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jc w:val="center"/>
              <w:rPr>
                <w:noProof/>
              </w:rPr>
            </w:pPr>
          </w:p>
          <w:p w:rsidR="00414BF0" w:rsidRDefault="00414BF0">
            <w:pPr>
              <w:jc w:val="center"/>
            </w:pP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40F68AF" wp14:editId="7E2FBA84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jc w:val="center"/>
              <w:rPr>
                <w:b/>
              </w:rPr>
            </w:pPr>
          </w:p>
          <w:p w:rsidR="00414BF0" w:rsidRDefault="00414BF0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414BF0" w:rsidRDefault="00414BF0">
            <w:pPr>
              <w:jc w:val="center"/>
              <w:rPr>
                <w:b/>
                <w:bCs/>
              </w:rPr>
            </w:pPr>
          </w:p>
          <w:p w:rsidR="00414BF0" w:rsidRDefault="00414BF0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414BF0" w:rsidRDefault="00414BF0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97 300, (32) 415 44 08 (centrala) </w:t>
            </w:r>
          </w:p>
          <w:p w:rsidR="00414BF0" w:rsidRDefault="00414B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414BF0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</w:p>
          <w:p w:rsidR="00414BF0" w:rsidRDefault="00414BF0">
            <w:pPr>
              <w:pStyle w:val="Nagwek3"/>
            </w:pPr>
            <w:r>
              <w:t>WYDZIAŁ</w:t>
            </w:r>
          </w:p>
          <w:p w:rsidR="00414BF0" w:rsidRDefault="00414BF0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jc w:val="center"/>
              <w:rPr>
                <w:b/>
                <w:bCs/>
              </w:rPr>
            </w:pPr>
          </w:p>
          <w:p w:rsidR="00414BF0" w:rsidRDefault="00414BF0">
            <w:pPr>
              <w:jc w:val="center"/>
              <w:rPr>
                <w:b/>
              </w:rPr>
            </w:pPr>
            <w:r>
              <w:rPr>
                <w:b/>
              </w:rPr>
              <w:t xml:space="preserve">WYDANIE </w:t>
            </w:r>
            <w:r w:rsidR="00754E57">
              <w:rPr>
                <w:b/>
              </w:rPr>
              <w:t>ZEZWOLENIA NA KIEROWANIE POJAZDEM UPRZYWILEJOWANYM</w:t>
            </w:r>
            <w:r w:rsidR="006F5E8E">
              <w:rPr>
                <w:b/>
              </w:rPr>
              <w:t xml:space="preserve"> LUB POJAZDEM PRZEWOŻĄCYM WARTOŚCI PIENIĘŻNE</w:t>
            </w:r>
            <w:r>
              <w:rPr>
                <w:b/>
              </w:rPr>
              <w:t xml:space="preserve"> </w:t>
            </w:r>
          </w:p>
          <w:p w:rsidR="00414BF0" w:rsidRDefault="00414BF0">
            <w:pPr>
              <w:rPr>
                <w:b/>
                <w:sz w:val="16"/>
                <w:szCs w:val="16"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art. 1</w:t>
            </w:r>
            <w:r w:rsidR="00754E57">
              <w:rPr>
                <w:bCs/>
              </w:rPr>
              <w:t>0</w:t>
            </w:r>
            <w:r w:rsidR="006F5E8E">
              <w:rPr>
                <w:bCs/>
              </w:rPr>
              <w:t>9, 110</w:t>
            </w:r>
            <w:r>
              <w:rPr>
                <w:bCs/>
              </w:rPr>
              <w:t xml:space="preserve"> ustawy z dnia</w:t>
            </w:r>
            <w:r>
              <w:rPr>
                <w:b/>
              </w:rPr>
              <w:t xml:space="preserve"> </w:t>
            </w:r>
            <w:r>
              <w:t>5 stycznia 2011</w:t>
            </w:r>
            <w:r>
              <w:rPr>
                <w:bCs/>
              </w:rPr>
              <w:t>r. o kierujących pojazdami (</w:t>
            </w:r>
            <w:r w:rsidR="006F5E8E">
              <w:rPr>
                <w:bCs/>
              </w:rPr>
              <w:t xml:space="preserve">tekst jednolity z 2014r. </w:t>
            </w:r>
            <w:r>
              <w:rPr>
                <w:bCs/>
              </w:rPr>
              <w:t xml:space="preserve">Dz. U. poz. </w:t>
            </w:r>
            <w:r w:rsidR="006F5E8E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t xml:space="preserve">rozporządzenie Ministra Transportu, Budownictwa i Gospodarki Morskiej z dnia </w:t>
            </w:r>
            <w:r w:rsidR="00B339D2">
              <w:t>15</w:t>
            </w:r>
            <w:r>
              <w:t xml:space="preserve"> </w:t>
            </w:r>
            <w:r w:rsidR="00B0386D">
              <w:t xml:space="preserve"> </w:t>
            </w:r>
            <w:r w:rsidR="00B339D2">
              <w:t>maja</w:t>
            </w:r>
            <w:r w:rsidR="00B0386D">
              <w:t xml:space="preserve"> </w:t>
            </w:r>
            <w:r w:rsidR="00B339D2">
              <w:t xml:space="preserve"> 2013</w:t>
            </w:r>
            <w:r>
              <w:t xml:space="preserve">r. </w:t>
            </w:r>
            <w:r w:rsidR="00B0386D">
              <w:t xml:space="preserve"> </w:t>
            </w:r>
            <w:r>
              <w:t xml:space="preserve">w </w:t>
            </w:r>
            <w:r w:rsidR="00B0386D">
              <w:t xml:space="preserve"> </w:t>
            </w:r>
            <w:r>
              <w:t>sprawie</w:t>
            </w:r>
            <w:r w:rsidR="00B0386D">
              <w:t xml:space="preserve"> </w:t>
            </w:r>
            <w:r>
              <w:t xml:space="preserve"> </w:t>
            </w:r>
            <w:r w:rsidR="00B339D2">
              <w:t>kursów dla kierowców pojazdów uprzywilejowanych i pojazdów przewożących wartości pieniężne</w:t>
            </w:r>
            <w:r>
              <w:t xml:space="preserve"> (Dz. U. poz. </w:t>
            </w:r>
            <w:r w:rsidR="00B339D2">
              <w:t>603</w:t>
            </w:r>
            <w:r w:rsidR="006F5E8E">
              <w:t xml:space="preserve"> z </w:t>
            </w:r>
            <w:proofErr w:type="spellStart"/>
            <w:r w:rsidR="006F5E8E">
              <w:t>późn</w:t>
            </w:r>
            <w:proofErr w:type="spellEnd"/>
            <w:r w:rsidR="006F5E8E">
              <w:t>. zm.</w:t>
            </w:r>
            <w:r>
              <w:t>)</w:t>
            </w:r>
          </w:p>
          <w:p w:rsidR="00414BF0" w:rsidRDefault="00414BF0" w:rsidP="00754E57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ustawa z dnia 16 listopada 2006r.</w:t>
            </w:r>
            <w:r w:rsidR="00B0386D">
              <w:rPr>
                <w:bCs/>
              </w:rPr>
              <w:t xml:space="preserve"> </w:t>
            </w:r>
            <w:r>
              <w:rPr>
                <w:bCs/>
              </w:rPr>
              <w:t xml:space="preserve"> o </w:t>
            </w:r>
            <w:r w:rsidR="00B0386D">
              <w:rPr>
                <w:bCs/>
              </w:rPr>
              <w:t xml:space="preserve"> </w:t>
            </w:r>
            <w:r>
              <w:rPr>
                <w:bCs/>
              </w:rPr>
              <w:t xml:space="preserve">opłacie skarbowej (tekst jednolity z 2012r. Dz. U. poz. 1282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414BF0" w:rsidRPr="0037412A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12"/>
                <w:szCs w:val="12"/>
              </w:rPr>
            </w:pPr>
            <w:r>
              <w:t xml:space="preserve">rozporządzenie Ministra Spraw Wewnętrznych z dnia </w:t>
            </w:r>
            <w:r w:rsidR="001C17C7">
              <w:t>25 czerwca 2014</w:t>
            </w:r>
            <w:r w:rsidR="00754E57">
              <w:t>r.</w:t>
            </w:r>
            <w:r>
              <w:t xml:space="preserve"> w sprawie opłaty ewidencyjnej </w:t>
            </w:r>
            <w:r w:rsidR="00754E57">
              <w:t xml:space="preserve">stanowiącej przychód Funduszu – Centralna Ewidencja Pojazdów i Kierowców </w:t>
            </w:r>
            <w:r>
              <w:t xml:space="preserve">(Dz. U. poz. </w:t>
            </w:r>
            <w:r w:rsidR="001C17C7">
              <w:t>852</w:t>
            </w:r>
            <w:r>
              <w:t>)</w:t>
            </w:r>
          </w:p>
          <w:p w:rsidR="0037412A" w:rsidRDefault="0037412A" w:rsidP="0037412A">
            <w:pPr>
              <w:ind w:left="720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w Wydziale Komunikacji i Transportu pokój nr 6 (parter, budynek B).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tel. (32) 45 97 316, (32) 45 97 317, fax. (32) 45 97 310 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414BF0" w:rsidRDefault="00414BF0">
            <w:pPr>
              <w:jc w:val="both"/>
              <w:rPr>
                <w:iCs/>
                <w:lang w:val="en-US"/>
              </w:rPr>
            </w:pP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414BF0" w:rsidRDefault="00414BF0">
            <w:pPr>
              <w:jc w:val="both"/>
              <w:rPr>
                <w:iCs/>
              </w:rPr>
            </w:pP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414BF0" w:rsidRDefault="00414BF0">
            <w:pPr>
              <w:jc w:val="both"/>
              <w:rPr>
                <w:iCs/>
              </w:rPr>
            </w:pPr>
            <w:r>
              <w:rPr>
                <w:iCs/>
              </w:rPr>
              <w:t>poniedziałek,</w:t>
            </w:r>
            <w:r w:rsidR="001C17C7">
              <w:rPr>
                <w:iCs/>
              </w:rPr>
              <w:t xml:space="preserve"> środa, czwartek od 8.00 do 15.3</w:t>
            </w:r>
            <w:r>
              <w:rPr>
                <w:iCs/>
              </w:rPr>
              <w:t>0</w:t>
            </w:r>
          </w:p>
          <w:p w:rsidR="00414BF0" w:rsidRDefault="001C17C7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414BF0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414BF0">
              <w:rPr>
                <w:iCs/>
              </w:rPr>
              <w:t>0</w:t>
            </w:r>
          </w:p>
          <w:p w:rsidR="00414BF0" w:rsidRDefault="001C17C7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414BF0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414BF0">
              <w:rPr>
                <w:iCs/>
              </w:rPr>
              <w:t>0</w:t>
            </w:r>
          </w:p>
          <w:p w:rsidR="00414BF0" w:rsidRDefault="00414BF0">
            <w:pPr>
              <w:jc w:val="both"/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Tr="0037412A">
        <w:trPr>
          <w:trHeight w:val="160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B2686B" w:rsidRPr="004554D8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Załatwienie sprawy następuje nie później niż w ciągu miesiąca, a sprawy szczególnie skomplikowane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nie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później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niż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w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ciągu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dwóch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miesięcy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od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dnia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</w:rPr>
              <w:t>wszczęcia postępowania.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</w:t>
            </w:r>
            <w:r w:rsidR="00B339D2">
              <w:rPr>
                <w:rFonts w:ascii="Times New Roman" w:eastAsia="Times New Roman" w:hAnsi="Times New Roman" w:cs="Times New Roman"/>
                <w:bCs/>
              </w:rPr>
              <w:t>W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niosek </w:t>
            </w:r>
            <w:r w:rsidR="00EA52EF">
              <w:rPr>
                <w:rFonts w:ascii="Times New Roman" w:eastAsia="Times New Roman" w:hAnsi="Times New Roman" w:cs="Times New Roman"/>
                <w:bCs/>
              </w:rPr>
              <w:t xml:space="preserve">o wydanie zezwolenia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dostępny w Wydziale Komunikacji i Transportu oraz Biurze Obsługi Klienta.  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B339D2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B339D2">
              <w:rPr>
                <w:bCs/>
              </w:rPr>
              <w:t>orzeczeni</w:t>
            </w:r>
            <w:r>
              <w:rPr>
                <w:bCs/>
              </w:rPr>
              <w:t>a</w:t>
            </w:r>
            <w:r w:rsidR="00B339D2">
              <w:rPr>
                <w:bCs/>
              </w:rPr>
              <w:t xml:space="preserve"> lekarskie</w:t>
            </w:r>
            <w:r>
              <w:rPr>
                <w:bCs/>
              </w:rPr>
              <w:t>go</w:t>
            </w:r>
            <w:r w:rsidR="00B339D2">
              <w:rPr>
                <w:bCs/>
              </w:rPr>
              <w:t xml:space="preserve"> o braku przeciwwskazań zdrowotnych do kierowania pojazdem uprzywilejowanym</w:t>
            </w:r>
            <w:r>
              <w:rPr>
                <w:bCs/>
              </w:rPr>
              <w:t xml:space="preserve"> lub pojazdem przewożącym wartości pieniężne</w:t>
            </w:r>
          </w:p>
          <w:p w:rsidR="00EA52EF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EA52EF">
              <w:rPr>
                <w:bCs/>
              </w:rPr>
              <w:t>orzeczeni</w:t>
            </w:r>
            <w:r>
              <w:rPr>
                <w:bCs/>
              </w:rPr>
              <w:t>a</w:t>
            </w:r>
            <w:r w:rsidR="00EA52EF">
              <w:rPr>
                <w:bCs/>
              </w:rPr>
              <w:t xml:space="preserve"> psychologiczne</w:t>
            </w:r>
            <w:r>
              <w:rPr>
                <w:bCs/>
              </w:rPr>
              <w:t>go</w:t>
            </w:r>
            <w:r w:rsidR="00EA52EF">
              <w:rPr>
                <w:bCs/>
              </w:rPr>
              <w:t xml:space="preserve"> o braku przeciwwskazań psychologicznych do kierowania pojazdem uprzywilejowanym</w:t>
            </w:r>
            <w:r>
              <w:rPr>
                <w:bCs/>
              </w:rPr>
              <w:t xml:space="preserve"> lub pojazdem przewożącym wartości pieniężne</w:t>
            </w:r>
          </w:p>
          <w:p w:rsidR="00EA52EF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EA52EF">
              <w:rPr>
                <w:bCs/>
              </w:rPr>
              <w:t>zaświadczeni</w:t>
            </w:r>
            <w:r>
              <w:rPr>
                <w:bCs/>
              </w:rPr>
              <w:t>a</w:t>
            </w:r>
            <w:r w:rsidR="00EA52EF">
              <w:rPr>
                <w:bCs/>
              </w:rPr>
              <w:t xml:space="preserve"> o ukończeniu kursu dla kierujących pojazdami uprzywilejowanymi</w:t>
            </w:r>
            <w:r>
              <w:rPr>
                <w:bCs/>
              </w:rPr>
              <w:t xml:space="preserve"> lub pojazdami przewożącymi wartości pieniężne</w:t>
            </w:r>
          </w:p>
          <w:p w:rsidR="00414BF0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 xml:space="preserve">kopia </w:t>
            </w:r>
            <w:r w:rsidR="00414BF0">
              <w:rPr>
                <w:bCs/>
              </w:rPr>
              <w:t>dow</w:t>
            </w:r>
            <w:r>
              <w:rPr>
                <w:bCs/>
              </w:rPr>
              <w:t>o</w:t>
            </w:r>
            <w:r w:rsidR="00414BF0">
              <w:rPr>
                <w:bCs/>
              </w:rPr>
              <w:t>d</w:t>
            </w:r>
            <w:r>
              <w:rPr>
                <w:bCs/>
              </w:rPr>
              <w:t>u</w:t>
            </w:r>
            <w:r w:rsidR="00414BF0">
              <w:rPr>
                <w:bCs/>
              </w:rPr>
              <w:t xml:space="preserve"> uiszczenia opłaty</w:t>
            </w:r>
            <w:r w:rsidR="00EA52EF">
              <w:rPr>
                <w:bCs/>
              </w:rPr>
              <w:t xml:space="preserve"> za wydanie zezwolenia</w:t>
            </w:r>
          </w:p>
          <w:p w:rsidR="00414BF0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414BF0" w:rsidRDefault="00414BF0">
            <w:pPr>
              <w:jc w:val="both"/>
              <w:rPr>
                <w:bCs/>
              </w:rPr>
            </w:pPr>
          </w:p>
          <w:p w:rsidR="001C17C7" w:rsidRDefault="001C17C7">
            <w:pPr>
              <w:jc w:val="both"/>
              <w:rPr>
                <w:bCs/>
              </w:rPr>
            </w:pPr>
            <w:r>
              <w:rPr>
                <w:bCs/>
              </w:rPr>
              <w:t>3. Warunkiem wydania zezwolenia jest przedłożenie do wglądu oryginałów składanych dokumentów.</w:t>
            </w:r>
          </w:p>
          <w:p w:rsidR="001C17C7" w:rsidRDefault="001C17C7">
            <w:pPr>
              <w:jc w:val="both"/>
              <w:rPr>
                <w:bCs/>
              </w:rPr>
            </w:pPr>
          </w:p>
          <w:p w:rsidR="00414BF0" w:rsidRDefault="001C17C7">
            <w:pPr>
              <w:jc w:val="both"/>
            </w:pPr>
            <w:r>
              <w:rPr>
                <w:bCs/>
              </w:rPr>
              <w:t>4</w:t>
            </w:r>
            <w:r w:rsidR="00414BF0">
              <w:rPr>
                <w:bCs/>
              </w:rPr>
              <w:t xml:space="preserve">. </w:t>
            </w:r>
            <w:r w:rsidR="00414BF0">
              <w:t>W przypadku braku kompletu wymaganych dokumentów Wnioskodawca zostanie wezwany do ich uzupełnienia.</w:t>
            </w:r>
          </w:p>
          <w:p w:rsidR="00414BF0" w:rsidRDefault="00414BF0">
            <w:pPr>
              <w:jc w:val="both"/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Default="00414BF0">
            <w:pPr>
              <w:rPr>
                <w:b/>
              </w:rPr>
            </w:pPr>
          </w:p>
          <w:p w:rsidR="00414BF0" w:rsidRDefault="00414BF0" w:rsidP="00754E57">
            <w:pPr>
              <w:numPr>
                <w:ilvl w:val="0"/>
                <w:numId w:val="3"/>
              </w:numPr>
              <w:jc w:val="both"/>
            </w:pPr>
            <w:r>
              <w:rPr>
                <w:bCs/>
              </w:rPr>
              <w:t xml:space="preserve">Opłata za wydanie </w:t>
            </w:r>
            <w:r w:rsidR="00EA52EF">
              <w:rPr>
                <w:bCs/>
              </w:rPr>
              <w:t>zezwolenia</w:t>
            </w:r>
            <w:r>
              <w:rPr>
                <w:bCs/>
              </w:rPr>
              <w:t xml:space="preserve"> – </w:t>
            </w:r>
            <w:r w:rsidR="00EA52EF">
              <w:rPr>
                <w:bCs/>
              </w:rPr>
              <w:t xml:space="preserve">50 </w:t>
            </w:r>
            <w:r>
              <w:rPr>
                <w:bCs/>
              </w:rPr>
              <w:t>zł.</w:t>
            </w:r>
          </w:p>
          <w:p w:rsidR="00414BF0" w:rsidRDefault="00414BF0">
            <w:pPr>
              <w:ind w:left="360"/>
              <w:jc w:val="both"/>
            </w:pPr>
          </w:p>
          <w:p w:rsidR="00414BF0" w:rsidRDefault="00414BF0">
            <w:pPr>
              <w:jc w:val="both"/>
            </w:pPr>
            <w:r>
              <w:t xml:space="preserve">Opłatę można uiścić w kasie pokój nr 2 (parter, budynek B) bez dodatkowych kosztów lub dokonać wpłaty bezpośrednio na rachunek bankowy tutejszego </w:t>
            </w:r>
            <w:r w:rsidR="0008523B">
              <w:t>Powiatu</w:t>
            </w:r>
            <w:r>
              <w:t xml:space="preserve"> </w:t>
            </w:r>
            <w:r w:rsidR="008E623B">
              <w:t xml:space="preserve">nr </w:t>
            </w:r>
            <w:r w:rsidR="00054FB5">
              <w:t>80 1560 1140 2227 7506 3000 0003</w:t>
            </w:r>
            <w:r>
              <w:t xml:space="preserve">. </w:t>
            </w:r>
          </w:p>
          <w:p w:rsidR="00414BF0" w:rsidRDefault="00414BF0">
            <w:pPr>
              <w:jc w:val="both"/>
            </w:pPr>
          </w:p>
          <w:p w:rsidR="00414BF0" w:rsidRDefault="001C17C7">
            <w:pPr>
              <w:jc w:val="both"/>
            </w:pPr>
            <w:r>
              <w:t>Kopię d</w:t>
            </w:r>
            <w:r w:rsidR="00414BF0">
              <w:t>ow</w:t>
            </w:r>
            <w:r>
              <w:t>odu</w:t>
            </w:r>
            <w:r w:rsidR="00414BF0">
              <w:t xml:space="preserve"> wpłaty należy dołączyć do wniosku.</w:t>
            </w:r>
          </w:p>
          <w:p w:rsidR="008E623B" w:rsidRDefault="008E623B"/>
          <w:p w:rsidR="00414BF0" w:rsidRDefault="00414BF0">
            <w:r>
              <w:t>Nie podlega opłacie skarbowej</w:t>
            </w:r>
            <w:r w:rsidR="00054FB5">
              <w:t xml:space="preserve"> oraz ewidencyjnej</w:t>
            </w:r>
            <w:r>
              <w:t>.</w:t>
            </w:r>
          </w:p>
          <w:p w:rsidR="00414BF0" w:rsidRDefault="00414BF0"/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414BF0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</w:t>
            </w:r>
            <w:r w:rsidR="00414BF0">
              <w:rPr>
                <w:rFonts w:ascii="Times New Roman" w:eastAsia="Times New Roman" w:hAnsi="Times New Roman" w:cs="Times New Roman"/>
                <w:bCs/>
              </w:rPr>
              <w:t xml:space="preserve">niosek 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o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wydanie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zezwolenia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na</w:t>
            </w:r>
            <w:r w:rsidR="00B0386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kierowanie pojazdem uprzywilejowanym </w:t>
            </w:r>
            <w:r w:rsidR="00414BF0">
              <w:rPr>
                <w:rFonts w:ascii="Times New Roman" w:eastAsia="Times New Roman" w:hAnsi="Times New Roman" w:cs="Times New Roman"/>
                <w:bCs/>
              </w:rPr>
              <w:t xml:space="preserve">dostępny w Wydziale Komunikacji i Transportu oraz Biurze Obsługi Klienta.  </w:t>
            </w:r>
          </w:p>
          <w:p w:rsidR="00414BF0" w:rsidRDefault="00414BF0">
            <w:pPr>
              <w:rPr>
                <w:b/>
              </w:rPr>
            </w:pPr>
          </w:p>
        </w:tc>
      </w:tr>
      <w:tr w:rsidR="00414BF0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Default="00414B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Default="008E623B">
            <w:pPr>
              <w:jc w:val="both"/>
              <w:rPr>
                <w:bCs/>
              </w:rPr>
            </w:pPr>
          </w:p>
          <w:p w:rsidR="00414BF0" w:rsidRDefault="00414BF0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</w:t>
            </w:r>
            <w:r w:rsidR="00054FB5">
              <w:rPr>
                <w:bCs/>
              </w:rPr>
              <w:t xml:space="preserve">zezwolenia na kierowanie pojazdem uprzywilejowanym </w:t>
            </w:r>
            <w:r>
              <w:rPr>
                <w:bCs/>
              </w:rPr>
              <w:t xml:space="preserve">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B2686B" w:rsidRDefault="00B2686B">
            <w:pPr>
              <w:jc w:val="both"/>
              <w:rPr>
                <w:b/>
              </w:rPr>
            </w:pPr>
          </w:p>
        </w:tc>
      </w:tr>
      <w:tr w:rsidR="00B2686B" w:rsidRPr="00B2686B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B2686B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B2686B">
              <w:rPr>
                <w:b/>
                <w:sz w:val="20"/>
                <w:szCs w:val="20"/>
              </w:rPr>
              <w:lastRenderedPageBreak/>
              <w:t>IX. INFORMACJE DODATKOWE</w:t>
            </w:r>
          </w:p>
        </w:tc>
      </w:tr>
      <w:tr w:rsidR="00B2686B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Zezwolenie   w  formie  decyzji  odbiera  się  osobiście  w  Wydziale  Komunikacji i Transportu tutejszego Starostwa (pokój nr 6 – parter, budynek B).</w:t>
            </w:r>
          </w:p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 xml:space="preserve">Zakres zezwolenia </w:t>
            </w:r>
            <w:r w:rsidR="001C17C7">
              <w:t>odpow</w:t>
            </w:r>
            <w:r>
              <w:t>iada rodzajowi ukończonego kursu oraz zakresowi badań lekarskich i psychologicznych.</w:t>
            </w:r>
          </w:p>
          <w:p w:rsidR="00B2686B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</w:pPr>
            <w: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 w:rsidP="000C6BCC">
            <w:r>
              <w:t xml:space="preserve">Data: </w:t>
            </w:r>
            <w:r w:rsidR="000C6BCC">
              <w:t>22</w:t>
            </w:r>
            <w:r>
              <w:t>.</w:t>
            </w:r>
            <w:r w:rsidR="000C6BCC">
              <w:t>09</w:t>
            </w:r>
            <w:r>
              <w:t>.201</w:t>
            </w:r>
            <w:r w:rsidR="000C6BCC">
              <w:t>4</w:t>
            </w:r>
            <w: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>
            <w:r>
              <w:t>Opracował</w:t>
            </w:r>
            <w:r w:rsidR="006820EE">
              <w:t>a</w:t>
            </w:r>
            <w:r>
              <w:t>: Agnieszka Grela</w:t>
            </w:r>
          </w:p>
        </w:tc>
      </w:tr>
      <w:tr w:rsidR="00414BF0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 w:rsidP="000C6BCC">
            <w:r>
              <w:t xml:space="preserve">Data: </w:t>
            </w:r>
            <w:r w:rsidR="000C6BCC">
              <w:t>22</w:t>
            </w:r>
            <w:r>
              <w:t>.</w:t>
            </w:r>
            <w:r w:rsidR="000C6BCC">
              <w:t>09</w:t>
            </w:r>
            <w:r>
              <w:t>.201</w:t>
            </w:r>
            <w:r w:rsidR="000C6BCC">
              <w:t>4</w:t>
            </w:r>
            <w: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Default="00414BF0">
            <w:r>
              <w:t>Zatwierdził</w:t>
            </w:r>
            <w:r w:rsidR="006820EE">
              <w:t>a</w:t>
            </w:r>
            <w:r>
              <w:t>: Grażyna Kowalska</w:t>
            </w:r>
          </w:p>
        </w:tc>
      </w:tr>
    </w:tbl>
    <w:p w:rsidR="000202BE" w:rsidRDefault="000202BE" w:rsidP="0037412A">
      <w:bookmarkStart w:id="0" w:name="_GoBack"/>
      <w:bookmarkEnd w:id="0"/>
    </w:p>
    <w:sectPr w:rsidR="00020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414BF0"/>
    <w:rsid w:val="004554D8"/>
    <w:rsid w:val="005D1828"/>
    <w:rsid w:val="006820EE"/>
    <w:rsid w:val="006F5E8E"/>
    <w:rsid w:val="00754E57"/>
    <w:rsid w:val="008E623B"/>
    <w:rsid w:val="00B0386D"/>
    <w:rsid w:val="00B2686B"/>
    <w:rsid w:val="00B339D2"/>
    <w:rsid w:val="00CB6DF0"/>
    <w:rsid w:val="00EA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63C4A-7389-4874-A5B6-42BDA9462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11</cp:revision>
  <cp:lastPrinted>2014-09-22T11:27:00Z</cp:lastPrinted>
  <dcterms:created xsi:type="dcterms:W3CDTF">2013-06-05T09:21:00Z</dcterms:created>
  <dcterms:modified xsi:type="dcterms:W3CDTF">2014-09-22T11:27:00Z</dcterms:modified>
</cp:coreProperties>
</file>