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83"/>
        <w:gridCol w:w="4932"/>
        <w:gridCol w:w="1872"/>
      </w:tblGrid>
      <w:tr w:rsidR="00B50033" w:rsidRPr="00430DD2" w:rsidTr="006A048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0033" w:rsidRPr="00430DD2" w:rsidRDefault="00B50033" w:rsidP="00AB7A26">
            <w:pPr>
              <w:jc w:val="center"/>
              <w:rPr>
                <w:sz w:val="20"/>
                <w:szCs w:val="20"/>
              </w:rPr>
            </w:pPr>
          </w:p>
          <w:p w:rsidR="00B50033" w:rsidRDefault="00B50033" w:rsidP="00AB7A26">
            <w:pPr>
              <w:jc w:val="center"/>
              <w:rPr>
                <w:noProof/>
                <w:sz w:val="20"/>
                <w:szCs w:val="20"/>
              </w:rPr>
            </w:pPr>
          </w:p>
          <w:p w:rsidR="006A0484" w:rsidRPr="00430DD2" w:rsidRDefault="00006F89" w:rsidP="00AB7A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3000" cy="76200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0033" w:rsidRPr="00430DD2" w:rsidRDefault="00B50033" w:rsidP="00AB7A26">
            <w:pPr>
              <w:jc w:val="center"/>
              <w:rPr>
                <w:b/>
                <w:sz w:val="20"/>
                <w:szCs w:val="20"/>
              </w:rPr>
            </w:pPr>
            <w:r w:rsidRPr="00430DD2">
              <w:rPr>
                <w:b/>
                <w:sz w:val="20"/>
                <w:szCs w:val="20"/>
              </w:rPr>
              <w:t xml:space="preserve">KARTA  USŁUG </w:t>
            </w:r>
          </w:p>
          <w:p w:rsidR="00B50033" w:rsidRPr="00430DD2" w:rsidRDefault="00B50033" w:rsidP="00AB7A2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0033" w:rsidRPr="00430DD2" w:rsidRDefault="00B50033" w:rsidP="00AB7A26">
            <w:pPr>
              <w:jc w:val="center"/>
              <w:rPr>
                <w:b/>
                <w:bCs/>
                <w:sz w:val="20"/>
                <w:szCs w:val="20"/>
              </w:rPr>
            </w:pPr>
            <w:r w:rsidRPr="00430DD2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B50033" w:rsidRPr="00430DD2" w:rsidRDefault="00B50033" w:rsidP="00AB7A26">
            <w:pPr>
              <w:jc w:val="center"/>
              <w:rPr>
                <w:sz w:val="20"/>
                <w:szCs w:val="20"/>
              </w:rPr>
            </w:pPr>
            <w:r w:rsidRPr="00430DD2">
              <w:rPr>
                <w:b/>
                <w:bCs/>
                <w:sz w:val="20"/>
                <w:szCs w:val="20"/>
              </w:rPr>
              <w:t>W RACIBORZU</w:t>
            </w:r>
          </w:p>
          <w:p w:rsidR="00B50033" w:rsidRPr="00430DD2" w:rsidRDefault="00B50033" w:rsidP="00AB7A26">
            <w:pPr>
              <w:jc w:val="center"/>
              <w:rPr>
                <w:sz w:val="20"/>
                <w:szCs w:val="20"/>
              </w:rPr>
            </w:pPr>
            <w:r w:rsidRPr="00430DD2">
              <w:rPr>
                <w:sz w:val="20"/>
                <w:szCs w:val="20"/>
              </w:rPr>
              <w:t>47-400 RACIBÓRZ</w:t>
            </w:r>
          </w:p>
          <w:p w:rsidR="00B50033" w:rsidRPr="00430DD2" w:rsidRDefault="00B50033" w:rsidP="00AB7A26">
            <w:pPr>
              <w:jc w:val="center"/>
              <w:rPr>
                <w:sz w:val="20"/>
                <w:szCs w:val="20"/>
              </w:rPr>
            </w:pPr>
            <w:r w:rsidRPr="00430DD2">
              <w:rPr>
                <w:sz w:val="20"/>
                <w:szCs w:val="20"/>
              </w:rPr>
              <w:t>Pl. OKRZEI 4</w:t>
            </w:r>
          </w:p>
          <w:p w:rsidR="005E198B" w:rsidRDefault="005E198B" w:rsidP="005E19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45 97 320 </w:t>
            </w:r>
            <w:r w:rsidR="00485746">
              <w:rPr>
                <w:sz w:val="20"/>
                <w:szCs w:val="20"/>
              </w:rPr>
              <w:t xml:space="preserve">(32) 45 97 </w:t>
            </w:r>
            <w:r w:rsidR="002F3389">
              <w:rPr>
                <w:sz w:val="20"/>
                <w:szCs w:val="20"/>
              </w:rPr>
              <w:t>398</w:t>
            </w:r>
          </w:p>
          <w:p w:rsidR="005E198B" w:rsidRDefault="005E198B" w:rsidP="005E19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B50033" w:rsidRPr="00430DD2" w:rsidRDefault="00B50033" w:rsidP="00AB7A26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0033" w:rsidRPr="009718B6" w:rsidRDefault="00B50033" w:rsidP="00AB7A26">
            <w:pPr>
              <w:pStyle w:val="Nagwek3"/>
              <w:rPr>
                <w:szCs w:val="20"/>
                <w:lang w:val="pl-PL"/>
              </w:rPr>
            </w:pPr>
          </w:p>
          <w:p w:rsidR="00B50033" w:rsidRPr="009718B6" w:rsidRDefault="00B50033" w:rsidP="00AB7A26">
            <w:pPr>
              <w:pStyle w:val="Nagwek3"/>
              <w:rPr>
                <w:szCs w:val="20"/>
                <w:lang w:val="pl-PL"/>
              </w:rPr>
            </w:pPr>
          </w:p>
          <w:p w:rsidR="00B50033" w:rsidRPr="009718B6" w:rsidRDefault="00B50033" w:rsidP="00AB7A26">
            <w:pPr>
              <w:pStyle w:val="Nagwek3"/>
              <w:rPr>
                <w:szCs w:val="20"/>
                <w:lang w:val="pl-PL"/>
              </w:rPr>
            </w:pPr>
          </w:p>
          <w:p w:rsidR="00B50033" w:rsidRPr="009718B6" w:rsidRDefault="00B50033" w:rsidP="00AB7A26">
            <w:pPr>
              <w:pStyle w:val="Nagwek3"/>
              <w:rPr>
                <w:szCs w:val="20"/>
                <w:lang w:val="pl-PL"/>
              </w:rPr>
            </w:pPr>
            <w:r w:rsidRPr="009718B6">
              <w:rPr>
                <w:szCs w:val="20"/>
                <w:lang w:val="pl-PL"/>
              </w:rPr>
              <w:t>WYDZIAŁ</w:t>
            </w:r>
          </w:p>
          <w:p w:rsidR="00B50033" w:rsidRPr="00430DD2" w:rsidRDefault="00B50033" w:rsidP="00AB7A26">
            <w:pPr>
              <w:jc w:val="center"/>
              <w:rPr>
                <w:i/>
                <w:sz w:val="20"/>
                <w:szCs w:val="20"/>
              </w:rPr>
            </w:pPr>
            <w:r w:rsidRPr="00430DD2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I. TYTUŁ SPRAWY</w:t>
            </w:r>
          </w:p>
        </w:tc>
      </w:tr>
      <w:tr w:rsidR="00B50033" w:rsidRPr="00D77DB6" w:rsidTr="006A0484">
        <w:trPr>
          <w:trHeight w:val="913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033" w:rsidRPr="00D77DB6" w:rsidRDefault="00B50033" w:rsidP="00AB7A26">
            <w:pPr>
              <w:jc w:val="center"/>
              <w:rPr>
                <w:b/>
                <w:bCs/>
              </w:rPr>
            </w:pPr>
          </w:p>
          <w:p w:rsidR="00B50033" w:rsidRPr="00D77DB6" w:rsidRDefault="00B50033" w:rsidP="00B50033">
            <w:pPr>
              <w:jc w:val="center"/>
              <w:rPr>
                <w:b/>
              </w:rPr>
            </w:pPr>
            <w:r w:rsidRPr="00D77DB6">
              <w:rPr>
                <w:b/>
              </w:rPr>
              <w:t>CZASOWE WYCOFANIE POJAZDU Z RUCHU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II. PODSTAWA  PRAWNA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033" w:rsidRPr="00D77DB6" w:rsidRDefault="00B50033" w:rsidP="006A2AD0">
            <w:pPr>
              <w:jc w:val="both"/>
              <w:rPr>
                <w:b/>
              </w:rPr>
            </w:pPr>
          </w:p>
          <w:p w:rsidR="00842CB2" w:rsidRDefault="00842CB2" w:rsidP="006A2AD0">
            <w:pPr>
              <w:numPr>
                <w:ilvl w:val="0"/>
                <w:numId w:val="10"/>
              </w:numPr>
              <w:jc w:val="both"/>
              <w:rPr>
                <w:rFonts w:ascii="Arial Unicode MS" w:eastAsia="Arial Unicode MS" w:hAnsi="Arial Unicode MS" w:cs="Arial Unicode MS"/>
              </w:rPr>
            </w:pPr>
            <w:r>
              <w:t>Ustawa z dnia 20 czerwca 1</w:t>
            </w:r>
            <w:r w:rsidR="00D403C9">
              <w:t>997 r. - Prawo o ruchu drogowym</w:t>
            </w:r>
            <w:r>
              <w:t>,</w:t>
            </w:r>
          </w:p>
          <w:p w:rsidR="007C6158" w:rsidRDefault="00842CB2" w:rsidP="00842CB2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</w:pPr>
            <w:r>
              <w:t>Rozporządzenie Ministra Infrastruktury</w:t>
            </w:r>
            <w:r w:rsidR="009B6DEA">
              <w:t xml:space="preserve"> i Budownictwa</w:t>
            </w:r>
            <w:r>
              <w:t xml:space="preserve"> z dnia </w:t>
            </w:r>
            <w:r w:rsidR="009E575F">
              <w:t>11 grudnia 2017</w:t>
            </w:r>
            <w:r>
              <w:t xml:space="preserve">r. </w:t>
            </w:r>
            <w:r w:rsidR="009B6DEA">
              <w:t xml:space="preserve">             </w:t>
            </w:r>
            <w:r>
              <w:t>w sprawie re</w:t>
            </w:r>
            <w:r w:rsidR="00D403C9">
              <w:t>jestracji i oznaczania pojazdów</w:t>
            </w:r>
            <w:r w:rsidR="00B20F52">
              <w:t xml:space="preserve"> oraz wymagań dla tablic rejestracyjnych</w:t>
            </w:r>
            <w:r w:rsidR="0083247E">
              <w:t>,</w:t>
            </w:r>
          </w:p>
          <w:p w:rsidR="00842CB2" w:rsidRDefault="007C6158" w:rsidP="00842CB2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</w:pPr>
            <w:r>
              <w:t xml:space="preserve"> </w:t>
            </w:r>
            <w:r w:rsidR="00842CB2">
              <w:t>Rozporządzenie Ministra Infrastruktury z dnia 27 września 2003 r. w sprawie szczegółowych czynności organów w sprawach związanych z dopuszczeniem pojazdu do ruchu oraz wz</w:t>
            </w:r>
            <w:r w:rsidR="00D403C9">
              <w:t>orów dokumentów w tych sprawach</w:t>
            </w:r>
            <w:r w:rsidR="00FD6481">
              <w:t>,</w:t>
            </w:r>
          </w:p>
          <w:p w:rsidR="00842CB2" w:rsidRDefault="00842CB2" w:rsidP="00842CB2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</w:pPr>
            <w:r>
              <w:t>Ustawa z dnia 14 czerwca 1960r. Kodeks postępowania administracyjnego</w:t>
            </w:r>
            <w:r w:rsidR="00FD6481">
              <w:t>,</w:t>
            </w:r>
          </w:p>
          <w:p w:rsidR="00CC0B5C" w:rsidRDefault="00CC0B5C" w:rsidP="00CC0B5C">
            <w:pPr>
              <w:numPr>
                <w:ilvl w:val="0"/>
                <w:numId w:val="13"/>
              </w:numPr>
              <w:spacing w:before="100" w:beforeAutospacing="1"/>
              <w:jc w:val="both"/>
            </w:pPr>
            <w:r>
              <w:t xml:space="preserve">Rozporządzenie Ministra Spraw Wewnętrznych z dnia </w:t>
            </w:r>
            <w:r w:rsidR="00F145F6">
              <w:t>15 maja 2015</w:t>
            </w:r>
            <w:r>
              <w:t>r. w sprawie opłaty ewidencyjnej stanowiącej przychód Funduszu</w:t>
            </w:r>
            <w:r w:rsidR="00F145F6">
              <w:t xml:space="preserve"> -</w:t>
            </w:r>
            <w:r>
              <w:t xml:space="preserve"> Centraln</w:t>
            </w:r>
            <w:r w:rsidR="00F145F6">
              <w:t>a Ewidencja</w:t>
            </w:r>
            <w:r w:rsidR="00D403C9">
              <w:t xml:space="preserve"> Pojazdów i Kierowców</w:t>
            </w:r>
            <w:r w:rsidR="00FD6481">
              <w:t>,</w:t>
            </w:r>
          </w:p>
          <w:p w:rsidR="00842CB2" w:rsidRPr="00404D6B" w:rsidRDefault="00842CB2" w:rsidP="001F0B1D">
            <w:pPr>
              <w:numPr>
                <w:ilvl w:val="0"/>
                <w:numId w:val="11"/>
              </w:numPr>
              <w:rPr>
                <w:b/>
              </w:rPr>
            </w:pPr>
            <w:r>
              <w:t>Ustawa z dnia 16 listo</w:t>
            </w:r>
            <w:r w:rsidR="00D403C9">
              <w:t>pada 2006r. o opłacie skarbowej</w:t>
            </w:r>
            <w:r w:rsidR="00FD6481">
              <w:t>,</w:t>
            </w:r>
          </w:p>
          <w:p w:rsidR="00404D6B" w:rsidRDefault="00404D6B" w:rsidP="001F0B1D">
            <w:pPr>
              <w:numPr>
                <w:ilvl w:val="0"/>
                <w:numId w:val="11"/>
              </w:numPr>
              <w:rPr>
                <w:b/>
              </w:rPr>
            </w:pPr>
            <w:r>
              <w:t>Rozporządzenie Ministra Finansów z dnia 28 września 2007r w sprawie zapłaty opłaty skarbowej,</w:t>
            </w:r>
          </w:p>
          <w:p w:rsidR="00D77DB6" w:rsidRDefault="00D77DB6" w:rsidP="00B151F4">
            <w:pPr>
              <w:numPr>
                <w:ilvl w:val="0"/>
                <w:numId w:val="3"/>
              </w:numPr>
              <w:spacing w:before="100" w:beforeAutospacing="1"/>
              <w:jc w:val="both"/>
            </w:pPr>
            <w:r>
              <w:t>Rozporządzenie Ministra Infrastruktury z dnia 23 grudnia 2004r. w sprawie czasowego wycofania po</w:t>
            </w:r>
            <w:r w:rsidR="00D403C9">
              <w:t>jazdów z ruchu.</w:t>
            </w:r>
          </w:p>
          <w:p w:rsidR="001F0B1D" w:rsidRPr="00D77DB6" w:rsidRDefault="001F0B1D" w:rsidP="001F0B1D">
            <w:pPr>
              <w:spacing w:before="100" w:beforeAutospacing="1" w:after="100" w:afterAutospacing="1"/>
              <w:ind w:left="720"/>
              <w:jc w:val="both"/>
            </w:pP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III. GDZIE ZAŁATWIĆ SPRAWĘ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033" w:rsidRPr="00D77DB6" w:rsidRDefault="00B50033" w:rsidP="00AB7A26">
            <w:pPr>
              <w:jc w:val="center"/>
              <w:rPr>
                <w:b/>
              </w:rPr>
            </w:pPr>
          </w:p>
          <w:p w:rsidR="005543CE" w:rsidRPr="00D77DB6" w:rsidRDefault="005543CE" w:rsidP="005543CE">
            <w:pPr>
              <w:jc w:val="both"/>
              <w:rPr>
                <w:bCs/>
              </w:rPr>
            </w:pPr>
            <w:r w:rsidRPr="00D77DB6">
              <w:rPr>
                <w:bCs/>
              </w:rPr>
              <w:t>Wniosek należy złożyć w Wydziale Komunikacji</w:t>
            </w:r>
            <w:r w:rsidR="00D77DB6">
              <w:rPr>
                <w:bCs/>
              </w:rPr>
              <w:t xml:space="preserve"> i Transportu pokój</w:t>
            </w:r>
            <w:r w:rsidRPr="00D77DB6">
              <w:rPr>
                <w:bCs/>
              </w:rPr>
              <w:t xml:space="preserve"> </w:t>
            </w:r>
            <w:r w:rsidR="00D32D81">
              <w:rPr>
                <w:bCs/>
              </w:rPr>
              <w:t>20</w:t>
            </w:r>
            <w:r w:rsidR="00430DD2" w:rsidRPr="00D77DB6">
              <w:rPr>
                <w:bCs/>
              </w:rPr>
              <w:t xml:space="preserve"> (parter)</w:t>
            </w:r>
            <w:r w:rsidR="005B3E4B">
              <w:rPr>
                <w:bCs/>
              </w:rPr>
              <w:t xml:space="preserve"> budynek B</w:t>
            </w:r>
          </w:p>
          <w:p w:rsidR="00B50033" w:rsidRPr="00D77DB6" w:rsidRDefault="00B50033" w:rsidP="00AB7A26">
            <w:pPr>
              <w:jc w:val="both"/>
              <w:rPr>
                <w:iCs/>
                <w:lang w:val="en-US"/>
              </w:rPr>
            </w:pPr>
            <w:r w:rsidRPr="00D77DB6">
              <w:rPr>
                <w:iCs/>
              </w:rPr>
              <w:t>tel. (32) 45 97 3</w:t>
            </w:r>
            <w:r w:rsidR="00D32D81">
              <w:rPr>
                <w:iCs/>
              </w:rPr>
              <w:t>20</w:t>
            </w:r>
            <w:r w:rsidRPr="00D77DB6">
              <w:rPr>
                <w:iCs/>
              </w:rPr>
              <w:t>,</w:t>
            </w:r>
            <w:r w:rsidR="00485746">
              <w:rPr>
                <w:iCs/>
              </w:rPr>
              <w:t xml:space="preserve"> (32) 45 97 </w:t>
            </w:r>
            <w:r w:rsidR="002F3389">
              <w:rPr>
                <w:iCs/>
              </w:rPr>
              <w:t>398</w:t>
            </w:r>
            <w:r w:rsidRPr="00D77DB6">
              <w:rPr>
                <w:iCs/>
              </w:rPr>
              <w:t xml:space="preserve">  fax. </w:t>
            </w:r>
            <w:r w:rsidRPr="00D77DB6">
              <w:rPr>
                <w:iCs/>
                <w:lang w:val="en-US"/>
              </w:rPr>
              <w:t>(32) 45 97 326</w:t>
            </w:r>
          </w:p>
          <w:p w:rsidR="00B50033" w:rsidRPr="006A0484" w:rsidRDefault="00B50033" w:rsidP="00AB7A26">
            <w:pPr>
              <w:jc w:val="both"/>
              <w:rPr>
                <w:iCs/>
              </w:rPr>
            </w:pPr>
            <w:r w:rsidRPr="006A0484">
              <w:rPr>
                <w:iCs/>
              </w:rPr>
              <w:t>e-mail: komunikacja@powiatraciborski.pl</w:t>
            </w:r>
          </w:p>
          <w:p w:rsidR="00B50033" w:rsidRPr="00D77DB6" w:rsidRDefault="00B50033" w:rsidP="00AB7A26">
            <w:pPr>
              <w:jc w:val="both"/>
              <w:rPr>
                <w:iCs/>
              </w:rPr>
            </w:pPr>
            <w:r w:rsidRPr="00D77DB6">
              <w:rPr>
                <w:iCs/>
              </w:rPr>
              <w:t>Godziny urzędowania:</w:t>
            </w:r>
          </w:p>
          <w:p w:rsidR="00B50033" w:rsidRPr="00D77DB6" w:rsidRDefault="00B50033" w:rsidP="00AB7A26">
            <w:pPr>
              <w:jc w:val="both"/>
              <w:rPr>
                <w:iCs/>
              </w:rPr>
            </w:pPr>
            <w:r w:rsidRPr="00D77DB6">
              <w:rPr>
                <w:iCs/>
              </w:rPr>
              <w:t>Poniedziałek, środa, czwartek od 8:00</w:t>
            </w:r>
            <w:r w:rsidRPr="00D77DB6">
              <w:rPr>
                <w:iCs/>
                <w:vertAlign w:val="superscript"/>
              </w:rPr>
              <w:t xml:space="preserve"> </w:t>
            </w:r>
            <w:r w:rsidRPr="00D77DB6">
              <w:rPr>
                <w:iCs/>
              </w:rPr>
              <w:t>do 15:</w:t>
            </w:r>
            <w:r w:rsidR="00D32D81">
              <w:rPr>
                <w:iCs/>
              </w:rPr>
              <w:t>00</w:t>
            </w:r>
          </w:p>
          <w:p w:rsidR="00B50033" w:rsidRPr="00D77DB6" w:rsidRDefault="00B50033" w:rsidP="00AB7A26">
            <w:pPr>
              <w:jc w:val="both"/>
              <w:rPr>
                <w:iCs/>
              </w:rPr>
            </w:pPr>
            <w:r w:rsidRPr="00D77DB6">
              <w:rPr>
                <w:iCs/>
              </w:rPr>
              <w:t>wtorek od 8:00 do 16:</w:t>
            </w:r>
            <w:r w:rsidR="00D32D81">
              <w:rPr>
                <w:iCs/>
              </w:rPr>
              <w:t>30</w:t>
            </w:r>
            <w:r w:rsidRPr="00D77DB6">
              <w:rPr>
                <w:iCs/>
              </w:rPr>
              <w:t xml:space="preserve"> </w:t>
            </w:r>
          </w:p>
          <w:p w:rsidR="00B50033" w:rsidRPr="00D77DB6" w:rsidRDefault="00B50033" w:rsidP="00AB7A26">
            <w:pPr>
              <w:jc w:val="both"/>
              <w:rPr>
                <w:iCs/>
              </w:rPr>
            </w:pPr>
            <w:r w:rsidRPr="00D77DB6">
              <w:rPr>
                <w:iCs/>
              </w:rPr>
              <w:t>piątek od 8:00 do 13:</w:t>
            </w:r>
            <w:r w:rsidR="00D32D81">
              <w:rPr>
                <w:iCs/>
              </w:rPr>
              <w:t>30</w:t>
            </w:r>
          </w:p>
          <w:p w:rsidR="00B50033" w:rsidRPr="00D77DB6" w:rsidRDefault="00B50033" w:rsidP="00AB7A26">
            <w:pPr>
              <w:jc w:val="both"/>
              <w:rPr>
                <w:b/>
              </w:rPr>
            </w:pP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IV. TERMIN ZAŁATWIENIA SPRAWY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5E" w:rsidRDefault="0038765E" w:rsidP="0038765E">
            <w:pPr>
              <w:pStyle w:val="NormalnyWeb"/>
              <w:spacing w:before="0" w:beforeAutospacing="0" w:after="0" w:afterAutospacing="0"/>
              <w:ind w:left="720"/>
              <w:rPr>
                <w:rFonts w:ascii="Times New Roman" w:hAnsi="Times New Roman" w:cs="Times New Roman"/>
                <w:bCs/>
              </w:rPr>
            </w:pPr>
          </w:p>
          <w:p w:rsidR="005A6EBA" w:rsidRDefault="0038765E" w:rsidP="0038765E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 dniu złożenia wniosku,</w:t>
            </w:r>
          </w:p>
          <w:p w:rsidR="0038765E" w:rsidRDefault="0038765E" w:rsidP="0038765E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 w:rsidRPr="00C93F12">
              <w:rPr>
                <w:rFonts w:ascii="Times New Roman" w:hAnsi="Times New Roman" w:cs="Times New Roman"/>
                <w:bCs/>
              </w:rPr>
              <w:t xml:space="preserve">W przypadku załatwiania sprawy wymagającej postępowania wyjaśniającego </w:t>
            </w:r>
            <w:r w:rsidR="000760A8">
              <w:rPr>
                <w:rFonts w:ascii="Times New Roman" w:hAnsi="Times New Roman" w:cs="Times New Roman"/>
                <w:bCs/>
              </w:rPr>
              <w:br/>
            </w:r>
            <w:r w:rsidRPr="00C93F12">
              <w:rPr>
                <w:rFonts w:ascii="Times New Roman" w:hAnsi="Times New Roman" w:cs="Times New Roman"/>
                <w:bCs/>
              </w:rPr>
              <w:t>w terminie do 30 dni</w:t>
            </w:r>
          </w:p>
          <w:p w:rsidR="006A2AD0" w:rsidRPr="00D77DB6" w:rsidRDefault="006A2AD0" w:rsidP="00286C4A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V. WYMAGANE DOKUMENTY</w:t>
            </w:r>
          </w:p>
        </w:tc>
      </w:tr>
      <w:tr w:rsidR="00B50033" w:rsidRPr="00D77DB6" w:rsidTr="006A0484">
        <w:trPr>
          <w:trHeight w:val="1078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D0" w:rsidRDefault="006A2AD0" w:rsidP="00430DD2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430DD2" w:rsidRPr="00D77DB6" w:rsidRDefault="00B50033" w:rsidP="00430DD2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D77DB6">
              <w:rPr>
                <w:szCs w:val="24"/>
              </w:rPr>
              <w:t xml:space="preserve">Do wniosku należy dołączyć następujące dokumenty: </w:t>
            </w:r>
          </w:p>
          <w:p w:rsidR="00430DD2" w:rsidRPr="00D77DB6" w:rsidRDefault="00B50033" w:rsidP="00842CB2">
            <w:pPr>
              <w:pStyle w:val="NormalnyWeb1"/>
              <w:numPr>
                <w:ilvl w:val="0"/>
                <w:numId w:val="12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D77DB6">
              <w:rPr>
                <w:szCs w:val="24"/>
              </w:rPr>
              <w:t>dowód rejestracyjny,</w:t>
            </w:r>
          </w:p>
          <w:p w:rsidR="00430DD2" w:rsidRPr="00D77DB6" w:rsidRDefault="00B50033" w:rsidP="00842CB2">
            <w:pPr>
              <w:pStyle w:val="NormalnyWeb1"/>
              <w:numPr>
                <w:ilvl w:val="0"/>
                <w:numId w:val="12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D77DB6">
              <w:rPr>
                <w:szCs w:val="24"/>
              </w:rPr>
              <w:t>tablice rejestracyjne,</w:t>
            </w:r>
          </w:p>
          <w:p w:rsidR="00430DD2" w:rsidRPr="00D77DB6" w:rsidRDefault="00B50033" w:rsidP="00842CB2">
            <w:pPr>
              <w:pStyle w:val="NormalnyWeb1"/>
              <w:numPr>
                <w:ilvl w:val="0"/>
                <w:numId w:val="12"/>
              </w:numPr>
              <w:overflowPunct/>
              <w:autoSpaceDE/>
              <w:adjustRightInd/>
              <w:spacing w:before="0" w:after="0"/>
              <w:rPr>
                <w:szCs w:val="24"/>
              </w:rPr>
            </w:pPr>
            <w:r w:rsidRPr="00D77DB6">
              <w:rPr>
                <w:szCs w:val="24"/>
              </w:rPr>
              <w:t>karta pojazdu jeżeli była wydana,</w:t>
            </w:r>
          </w:p>
          <w:p w:rsidR="005A6EBA" w:rsidRDefault="005A6EBA" w:rsidP="00AB3509">
            <w:pPr>
              <w:pStyle w:val="NormalnyWeb1"/>
              <w:overflowPunct/>
              <w:autoSpaceDE/>
              <w:adjustRightInd/>
              <w:spacing w:before="0" w:after="0"/>
              <w:ind w:left="720"/>
              <w:rPr>
                <w:szCs w:val="24"/>
              </w:rPr>
            </w:pPr>
          </w:p>
          <w:p w:rsidR="00AB3509" w:rsidRDefault="00AB3509" w:rsidP="00B50A1D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pełnomocnictwo.</w:t>
            </w:r>
          </w:p>
          <w:p w:rsidR="00AB3509" w:rsidRPr="00D77DB6" w:rsidRDefault="00AB3509" w:rsidP="00AB3509">
            <w:pPr>
              <w:pStyle w:val="NormalnyWeb1"/>
              <w:overflowPunct/>
              <w:autoSpaceDE/>
              <w:adjustRightInd/>
              <w:spacing w:before="0" w:after="0"/>
              <w:ind w:left="720"/>
              <w:rPr>
                <w:szCs w:val="24"/>
              </w:rPr>
            </w:pP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941673" w:rsidP="00941673">
            <w:pPr>
              <w:tabs>
                <w:tab w:val="left" w:pos="4350"/>
                <w:tab w:val="center" w:pos="4392"/>
              </w:tabs>
              <w:jc w:val="center"/>
            </w:pPr>
            <w:r w:rsidRPr="00D77DB6">
              <w:rPr>
                <w:b/>
              </w:rPr>
              <w:t>VI. OPŁATY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BA" w:rsidRDefault="005A6EBA" w:rsidP="005A6EBA">
            <w:pPr>
              <w:pStyle w:val="Akapitzlist"/>
              <w:jc w:val="both"/>
            </w:pPr>
          </w:p>
          <w:p w:rsidR="00B50033" w:rsidRPr="00D77DB6" w:rsidRDefault="00B50033" w:rsidP="005A6EBA">
            <w:pPr>
              <w:pStyle w:val="Akapitzlist"/>
              <w:numPr>
                <w:ilvl w:val="0"/>
                <w:numId w:val="7"/>
              </w:numPr>
              <w:jc w:val="both"/>
            </w:pPr>
            <w:r w:rsidRPr="00D77DB6">
              <w:t xml:space="preserve">opłata komunikacyjna za decyzję  na okres 2 miesięcy </w:t>
            </w:r>
            <w:r w:rsidR="005A6EBA">
              <w:t xml:space="preserve">- </w:t>
            </w:r>
            <w:r w:rsidRPr="00D77DB6">
              <w:t xml:space="preserve"> 80 zł</w:t>
            </w:r>
          </w:p>
          <w:p w:rsidR="00941673" w:rsidRPr="00D77DB6" w:rsidRDefault="00941673" w:rsidP="00941673">
            <w:pPr>
              <w:ind w:left="720"/>
            </w:pPr>
            <w:r w:rsidRPr="00D77DB6">
              <w:t>opłatę powiększa się za każdy kolejny miesiąc czasowego wycofania pojazdu z ruchu o:</w:t>
            </w:r>
            <w:r w:rsidRPr="00D77DB6">
              <w:br/>
              <w:t>- 4 zł – od 3 do 12 miesiąca</w:t>
            </w:r>
          </w:p>
          <w:p w:rsidR="00941673" w:rsidRPr="00D77DB6" w:rsidRDefault="00941673" w:rsidP="00B50033">
            <w:pPr>
              <w:ind w:left="720"/>
              <w:jc w:val="both"/>
            </w:pPr>
            <w:r w:rsidRPr="00D77DB6">
              <w:t>- 2 zł – od 13 do 24 miesiąca</w:t>
            </w:r>
          </w:p>
          <w:p w:rsidR="00941673" w:rsidRPr="00D77DB6" w:rsidRDefault="00941673" w:rsidP="00B50033">
            <w:pPr>
              <w:ind w:left="720"/>
              <w:jc w:val="both"/>
            </w:pPr>
            <w:r w:rsidRPr="00D77DB6">
              <w:t>- 0,25 zł – od 25 do 48 miesiąca</w:t>
            </w:r>
          </w:p>
          <w:p w:rsidR="00941673" w:rsidRPr="00D77DB6" w:rsidRDefault="005A6EBA" w:rsidP="005A6EBA">
            <w:pPr>
              <w:pStyle w:val="Akapitzlist"/>
              <w:numPr>
                <w:ilvl w:val="0"/>
                <w:numId w:val="6"/>
              </w:numPr>
              <w:jc w:val="both"/>
            </w:pPr>
            <w:r>
              <w:t>o</w:t>
            </w:r>
            <w:r w:rsidR="00941673" w:rsidRPr="00D77DB6">
              <w:t>płata skarbowa z tytułu pełnomocnictwa w wysokości 17 zł.</w:t>
            </w:r>
          </w:p>
          <w:p w:rsidR="00B50033" w:rsidRPr="00D77DB6" w:rsidRDefault="00006F89" w:rsidP="00006F89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B50033" w:rsidRPr="00D77DB6" w:rsidRDefault="0096478B" w:rsidP="00C93114">
            <w:pPr>
              <w:jc w:val="both"/>
            </w:pPr>
            <w:r w:rsidRPr="00D77DB6">
              <w:t xml:space="preserve">Opłatę komunikacyjną można uiścić w kasie pokój nr </w:t>
            </w:r>
            <w:r w:rsidR="00611FBF">
              <w:t>1</w:t>
            </w:r>
            <w:r w:rsidRPr="00D77DB6">
              <w:t xml:space="preserve"> (parter)</w:t>
            </w:r>
            <w:r w:rsidR="009718B6">
              <w:t xml:space="preserve"> budynek B</w:t>
            </w:r>
            <w:r w:rsidRPr="00D77DB6">
              <w:t xml:space="preserve"> lub dokonać wpłaty bezpośrednio na rachunek bankowy Starostwa Powiatowego w Raciborzu nr </w:t>
            </w:r>
            <w:r w:rsidR="00FD6481">
              <w:t xml:space="preserve">          </w:t>
            </w:r>
            <w:r w:rsidR="008E2499">
              <w:t>80 1560 1140 2227 7506 3000 0003</w:t>
            </w:r>
            <w:r w:rsidRPr="00D77DB6">
              <w:t xml:space="preserve">  z dopiskiem „ czasowe wycofanie pojazdu z ruchu”.</w:t>
            </w:r>
          </w:p>
          <w:p w:rsidR="005A6EBA" w:rsidRDefault="005A6EBA" w:rsidP="00C93114">
            <w:pPr>
              <w:jc w:val="both"/>
              <w:rPr>
                <w:lang w:eastAsia="en-US"/>
              </w:rPr>
            </w:pPr>
          </w:p>
          <w:p w:rsidR="0096478B" w:rsidRPr="00D77DB6" w:rsidRDefault="0096478B" w:rsidP="00C93114">
            <w:pPr>
              <w:jc w:val="both"/>
              <w:rPr>
                <w:lang w:eastAsia="en-US"/>
              </w:rPr>
            </w:pPr>
            <w:r w:rsidRPr="00D77DB6">
              <w:rPr>
                <w:lang w:eastAsia="en-US"/>
              </w:rPr>
              <w:t xml:space="preserve">Opłatę skarbową można uiścić w  kasie pokój nr </w:t>
            </w:r>
            <w:r w:rsidR="00611FBF">
              <w:rPr>
                <w:lang w:eastAsia="en-US"/>
              </w:rPr>
              <w:t>1</w:t>
            </w:r>
            <w:r w:rsidRPr="00D77DB6">
              <w:rPr>
                <w:lang w:eastAsia="en-US"/>
              </w:rPr>
              <w:t xml:space="preserve"> (parter),</w:t>
            </w:r>
            <w:r w:rsidR="009718B6">
              <w:rPr>
                <w:lang w:eastAsia="en-US"/>
              </w:rPr>
              <w:t xml:space="preserve"> budynek B</w:t>
            </w:r>
            <w:r w:rsidRPr="00D77DB6">
              <w:rPr>
                <w:lang w:eastAsia="en-US"/>
              </w:rPr>
              <w:t xml:space="preserve"> lub dokonać wpłaty  bezpośrednio na rachunek bankowy Urzędu Miasta Racibórz nr  78 1050 1070 1000 0004 0003 3692 z dopiskiem „pełnomocnictwo”</w:t>
            </w:r>
            <w:r w:rsidR="00842CB2">
              <w:rPr>
                <w:lang w:eastAsia="en-US"/>
              </w:rPr>
              <w:t>.</w:t>
            </w:r>
          </w:p>
          <w:p w:rsidR="0096478B" w:rsidRPr="00D77DB6" w:rsidRDefault="0096478B" w:rsidP="0096478B">
            <w:pPr>
              <w:spacing w:line="276" w:lineRule="auto"/>
              <w:jc w:val="both"/>
              <w:rPr>
                <w:lang w:eastAsia="en-US"/>
              </w:rPr>
            </w:pPr>
          </w:p>
          <w:p w:rsidR="0096478B" w:rsidRPr="00D77DB6" w:rsidRDefault="0096478B" w:rsidP="0096478B">
            <w:pPr>
              <w:spacing w:line="276" w:lineRule="auto"/>
              <w:jc w:val="both"/>
              <w:rPr>
                <w:lang w:eastAsia="en-US"/>
              </w:rPr>
            </w:pPr>
            <w:r w:rsidRPr="00D77DB6">
              <w:rPr>
                <w:lang w:eastAsia="en-US"/>
              </w:rPr>
              <w:t>Dowody wpłaty należy dołączyć do wniosku.</w:t>
            </w:r>
          </w:p>
          <w:p w:rsidR="00B50033" w:rsidRDefault="00B50033" w:rsidP="00AB7A26"/>
          <w:p w:rsidR="00286C4A" w:rsidRPr="00D77DB6" w:rsidRDefault="00286C4A" w:rsidP="00AB7A26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VII. DRUKI WNIOSKÓW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033" w:rsidRPr="00D77DB6" w:rsidRDefault="00B50033" w:rsidP="00AB7A26"/>
          <w:p w:rsidR="00B50033" w:rsidRPr="00D77DB6" w:rsidRDefault="00B50033" w:rsidP="00AB7A26">
            <w:pPr>
              <w:rPr>
                <w:b/>
              </w:rPr>
            </w:pPr>
            <w:r w:rsidRPr="00D77DB6">
              <w:t>Wg załączonego wzoru.</w:t>
            </w:r>
          </w:p>
          <w:p w:rsidR="00B50033" w:rsidRPr="00D77DB6" w:rsidRDefault="00B50033" w:rsidP="00AB7A26">
            <w:pPr>
              <w:rPr>
                <w:b/>
              </w:rPr>
            </w:pP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>VIII. TRYB ODWOŁAWCZY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033" w:rsidRPr="00D77DB6" w:rsidRDefault="00B50033" w:rsidP="00AB7A26">
            <w:pPr>
              <w:jc w:val="center"/>
            </w:pPr>
          </w:p>
          <w:p w:rsidR="00B50033" w:rsidRPr="009718B6" w:rsidRDefault="00B50033" w:rsidP="00AB7A26">
            <w:pPr>
              <w:pStyle w:val="Tekstpodstawowy2"/>
              <w:spacing w:line="240" w:lineRule="auto"/>
              <w:rPr>
                <w:szCs w:val="24"/>
                <w:lang w:val="pl-PL"/>
              </w:rPr>
            </w:pPr>
            <w:r w:rsidRPr="009718B6">
              <w:rPr>
                <w:szCs w:val="24"/>
                <w:lang w:val="pl-PL"/>
              </w:rPr>
              <w:t xml:space="preserve">Od niniejszej decyzji przysługuje prawo wniesienia odwołania do Samorządowego Kolegium Odwoławczego w Katowicach za pośrednictwem Starosty Raciborskiego  </w:t>
            </w:r>
            <w:r w:rsidR="00842CB2" w:rsidRPr="009718B6">
              <w:rPr>
                <w:szCs w:val="24"/>
                <w:lang w:val="pl-PL"/>
              </w:rPr>
              <w:t xml:space="preserve">              </w:t>
            </w:r>
            <w:r w:rsidRPr="009718B6">
              <w:rPr>
                <w:szCs w:val="24"/>
                <w:lang w:val="pl-PL"/>
              </w:rPr>
              <w:t>w terminie 14 dni od doręczenia decyzji.</w:t>
            </w:r>
          </w:p>
          <w:p w:rsidR="00B50033" w:rsidRPr="00D77DB6" w:rsidRDefault="00B50033" w:rsidP="00AB7A26">
            <w:pPr>
              <w:jc w:val="both"/>
              <w:rPr>
                <w:b/>
              </w:rPr>
            </w:pP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50033" w:rsidRPr="00D77DB6" w:rsidRDefault="00B50033" w:rsidP="00AB7A26">
            <w:pPr>
              <w:jc w:val="center"/>
              <w:rPr>
                <w:b/>
              </w:rPr>
            </w:pPr>
            <w:r w:rsidRPr="00D77DB6">
              <w:rPr>
                <w:b/>
              </w:rPr>
              <w:t xml:space="preserve">IX. INFORMACJE DODATKOWE </w:t>
            </w:r>
          </w:p>
        </w:tc>
      </w:tr>
      <w:tr w:rsidR="00B50033" w:rsidRPr="00D77DB6" w:rsidTr="006A048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0033" w:rsidRPr="00D77DB6" w:rsidRDefault="00B50033" w:rsidP="00AB7A26"/>
          <w:p w:rsidR="00B50033" w:rsidRPr="00D77DB6" w:rsidRDefault="00430DD2" w:rsidP="00842CB2">
            <w:pPr>
              <w:jc w:val="both"/>
            </w:pPr>
            <w:r w:rsidRPr="00D77DB6">
              <w:t>Pojazd może być czasowo wycofany z ruchu na okres od 2 do 24 miesięcy. Okres ten może być przedłużony, jednak łączny okres wycofania pojazdu z ruchu nie może przekraczać 48 miesięcy, licząc od dnia wydania de</w:t>
            </w:r>
            <w:r w:rsidR="00624F26">
              <w:t>cyzji o jego czasowym wycofaniu</w:t>
            </w:r>
            <w:r w:rsidR="00842CB2">
              <w:t xml:space="preserve">   </w:t>
            </w:r>
            <w:r w:rsidRPr="00D77DB6">
              <w:t>z ruchu.</w:t>
            </w:r>
          </w:p>
          <w:p w:rsidR="00B50033" w:rsidRPr="00D77DB6" w:rsidRDefault="00B50033" w:rsidP="00AB7A26">
            <w:pPr>
              <w:rPr>
                <w:b/>
              </w:rPr>
            </w:pPr>
          </w:p>
        </w:tc>
      </w:tr>
      <w:tr w:rsidR="006A0484" w:rsidTr="006A0484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484" w:rsidRDefault="006A0484" w:rsidP="009E6FC7">
            <w:r w:rsidRPr="00E1051F">
              <w:rPr>
                <w:b/>
              </w:rPr>
              <w:t>Data:</w:t>
            </w:r>
            <w:r>
              <w:t xml:space="preserve"> </w:t>
            </w:r>
            <w:r w:rsidR="009E6FC7">
              <w:t>30.01.2018r</w:t>
            </w:r>
            <w:r w:rsidR="009718B6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484" w:rsidRDefault="006A0484" w:rsidP="008277F7">
            <w:r w:rsidRPr="00E1051F">
              <w:rPr>
                <w:b/>
              </w:rPr>
              <w:t>Opracował:</w:t>
            </w:r>
            <w:r w:rsidR="00624F26">
              <w:t xml:space="preserve"> </w:t>
            </w:r>
            <w:r w:rsidR="008277F7">
              <w:t>Iwona Tessmer</w:t>
            </w:r>
          </w:p>
        </w:tc>
      </w:tr>
      <w:tr w:rsidR="006A0484" w:rsidTr="006A0484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484" w:rsidRDefault="006A0484" w:rsidP="009E6FC7">
            <w:r w:rsidRPr="00E1051F">
              <w:rPr>
                <w:b/>
              </w:rPr>
              <w:lastRenderedPageBreak/>
              <w:t>Data:</w:t>
            </w:r>
            <w:r>
              <w:t xml:space="preserve"> </w:t>
            </w:r>
            <w:r w:rsidR="009E6FC7">
              <w:t>30.01.2018r</w:t>
            </w:r>
            <w:r w:rsidR="00842743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484" w:rsidRDefault="006A0484" w:rsidP="006A0484">
            <w:r w:rsidRPr="00E1051F">
              <w:rPr>
                <w:b/>
              </w:rPr>
              <w:t>Zatwierdził:</w:t>
            </w:r>
            <w:r w:rsidR="00624F26">
              <w:t xml:space="preserve"> Barbara Sofronów</w:t>
            </w:r>
          </w:p>
        </w:tc>
      </w:tr>
    </w:tbl>
    <w:p w:rsidR="00C145DF" w:rsidRPr="00430DD2" w:rsidRDefault="00C145DF" w:rsidP="00F145F6">
      <w:pPr>
        <w:rPr>
          <w:sz w:val="20"/>
          <w:szCs w:val="20"/>
        </w:rPr>
      </w:pPr>
    </w:p>
    <w:sectPr w:rsidR="00C145DF" w:rsidRPr="00430DD2" w:rsidSect="00AB7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30DA0"/>
    <w:multiLevelType w:val="hybridMultilevel"/>
    <w:tmpl w:val="A992DA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AD4A10"/>
    <w:multiLevelType w:val="hybridMultilevel"/>
    <w:tmpl w:val="392E0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246E8"/>
    <w:multiLevelType w:val="hybridMultilevel"/>
    <w:tmpl w:val="82FEDCF8"/>
    <w:lvl w:ilvl="0" w:tplc="9258C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F7636A"/>
    <w:multiLevelType w:val="hybridMultilevel"/>
    <w:tmpl w:val="01F2F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44D49"/>
    <w:multiLevelType w:val="hybridMultilevel"/>
    <w:tmpl w:val="56BCF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941F2"/>
    <w:multiLevelType w:val="hybridMultilevel"/>
    <w:tmpl w:val="496AC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51593"/>
    <w:multiLevelType w:val="hybridMultilevel"/>
    <w:tmpl w:val="06E02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7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B50033"/>
    <w:rsid w:val="0000007D"/>
    <w:rsid w:val="00006F89"/>
    <w:rsid w:val="000148B4"/>
    <w:rsid w:val="00035DD3"/>
    <w:rsid w:val="000760A8"/>
    <w:rsid w:val="000E6FF3"/>
    <w:rsid w:val="000F5CBD"/>
    <w:rsid w:val="001431FE"/>
    <w:rsid w:val="001A6A14"/>
    <w:rsid w:val="001F0B1D"/>
    <w:rsid w:val="0023130A"/>
    <w:rsid w:val="002378CB"/>
    <w:rsid w:val="00286C4A"/>
    <w:rsid w:val="002F3389"/>
    <w:rsid w:val="002F437A"/>
    <w:rsid w:val="003117A7"/>
    <w:rsid w:val="00353848"/>
    <w:rsid w:val="003732D6"/>
    <w:rsid w:val="0038765E"/>
    <w:rsid w:val="00404D6B"/>
    <w:rsid w:val="00430DD2"/>
    <w:rsid w:val="00474ACB"/>
    <w:rsid w:val="00485746"/>
    <w:rsid w:val="004942CC"/>
    <w:rsid w:val="00496AFA"/>
    <w:rsid w:val="004B62BD"/>
    <w:rsid w:val="004F1FD0"/>
    <w:rsid w:val="005543CE"/>
    <w:rsid w:val="005A6EBA"/>
    <w:rsid w:val="005B3E4B"/>
    <w:rsid w:val="005E198B"/>
    <w:rsid w:val="00611FBF"/>
    <w:rsid w:val="00624F26"/>
    <w:rsid w:val="0065349F"/>
    <w:rsid w:val="00667F59"/>
    <w:rsid w:val="006A0484"/>
    <w:rsid w:val="006A2AD0"/>
    <w:rsid w:val="00745970"/>
    <w:rsid w:val="007C6158"/>
    <w:rsid w:val="008031B3"/>
    <w:rsid w:val="008277F7"/>
    <w:rsid w:val="0083247E"/>
    <w:rsid w:val="00842743"/>
    <w:rsid w:val="00842CB2"/>
    <w:rsid w:val="00847E40"/>
    <w:rsid w:val="008A38D1"/>
    <w:rsid w:val="008D5714"/>
    <w:rsid w:val="008E2499"/>
    <w:rsid w:val="00941673"/>
    <w:rsid w:val="0096478B"/>
    <w:rsid w:val="009718B6"/>
    <w:rsid w:val="00982D01"/>
    <w:rsid w:val="009B6DEA"/>
    <w:rsid w:val="009B7DAD"/>
    <w:rsid w:val="009E575F"/>
    <w:rsid w:val="009E6FC7"/>
    <w:rsid w:val="00A14CF9"/>
    <w:rsid w:val="00A51614"/>
    <w:rsid w:val="00AB3509"/>
    <w:rsid w:val="00AB7A26"/>
    <w:rsid w:val="00AC1226"/>
    <w:rsid w:val="00AC546E"/>
    <w:rsid w:val="00B01FA8"/>
    <w:rsid w:val="00B151F4"/>
    <w:rsid w:val="00B20F52"/>
    <w:rsid w:val="00B4630E"/>
    <w:rsid w:val="00B50033"/>
    <w:rsid w:val="00B50427"/>
    <w:rsid w:val="00B50A1D"/>
    <w:rsid w:val="00B71416"/>
    <w:rsid w:val="00BD6DD8"/>
    <w:rsid w:val="00C145DF"/>
    <w:rsid w:val="00C93114"/>
    <w:rsid w:val="00CC0B5C"/>
    <w:rsid w:val="00D32D81"/>
    <w:rsid w:val="00D403C9"/>
    <w:rsid w:val="00D77DB6"/>
    <w:rsid w:val="00DB5B01"/>
    <w:rsid w:val="00E16612"/>
    <w:rsid w:val="00EB5D3E"/>
    <w:rsid w:val="00F145F6"/>
    <w:rsid w:val="00F431E2"/>
    <w:rsid w:val="00F85405"/>
    <w:rsid w:val="00FB2EC9"/>
    <w:rsid w:val="00FD6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033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B50033"/>
    <w:pPr>
      <w:keepNext/>
      <w:jc w:val="center"/>
      <w:outlineLvl w:val="2"/>
    </w:pPr>
    <w:rPr>
      <w:b/>
      <w:sz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B50033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iPriority w:val="99"/>
    <w:rsid w:val="00B5003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rsid w:val="00B50033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paragraph" w:customStyle="1" w:styleId="Default">
    <w:name w:val="Default"/>
    <w:rsid w:val="00B5003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B50033"/>
    <w:pPr>
      <w:spacing w:line="360" w:lineRule="auto"/>
      <w:jc w:val="both"/>
    </w:pPr>
    <w:rPr>
      <w:szCs w:val="20"/>
      <w:lang/>
    </w:rPr>
  </w:style>
  <w:style w:type="character" w:customStyle="1" w:styleId="Tekstpodstawowy2Znak">
    <w:name w:val="Tekst podstawowy 2 Znak"/>
    <w:link w:val="Tekstpodstawowy2"/>
    <w:semiHidden/>
    <w:rsid w:val="00B500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033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B50033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uiPriority w:val="99"/>
    <w:semiHidden/>
    <w:rsid w:val="00D77DB6"/>
    <w:rPr>
      <w:color w:val="808080"/>
    </w:rPr>
  </w:style>
  <w:style w:type="paragraph" w:styleId="Akapitzlist">
    <w:name w:val="List Paragraph"/>
    <w:basedOn w:val="Normalny"/>
    <w:uiPriority w:val="34"/>
    <w:qFormat/>
    <w:rsid w:val="005A6E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2016-04-29T08:14:00Z</cp:lastPrinted>
  <dcterms:created xsi:type="dcterms:W3CDTF">2020-01-27T11:07:00Z</dcterms:created>
  <dcterms:modified xsi:type="dcterms:W3CDTF">2020-01-27T11:07:00Z</dcterms:modified>
</cp:coreProperties>
</file>