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0"/>
        <w:gridCol w:w="1152"/>
        <w:gridCol w:w="4248"/>
        <w:gridCol w:w="1800"/>
      </w:tblGrid>
      <w:tr w:rsidR="00F04832" w:rsidRPr="008C3C8E" w:rsidTr="00F04832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832" w:rsidRPr="008C3C8E" w:rsidRDefault="00F04832">
            <w:pPr>
              <w:rPr>
                <w:noProof/>
                <w:sz w:val="20"/>
                <w:szCs w:val="20"/>
              </w:rPr>
            </w:pPr>
          </w:p>
          <w:p w:rsidR="00F04832" w:rsidRPr="008C3C8E" w:rsidRDefault="00F04832">
            <w:pPr>
              <w:rPr>
                <w:noProof/>
                <w:sz w:val="20"/>
                <w:szCs w:val="20"/>
              </w:rPr>
            </w:pPr>
          </w:p>
          <w:p w:rsidR="00F04832" w:rsidRPr="008C3C8E" w:rsidRDefault="00F04832">
            <w:pPr>
              <w:rPr>
                <w:noProof/>
                <w:sz w:val="20"/>
                <w:szCs w:val="20"/>
              </w:rPr>
            </w:pPr>
            <w:r w:rsidRPr="008C3C8E">
              <w:rPr>
                <w:noProof/>
                <w:sz w:val="20"/>
                <w:szCs w:val="20"/>
              </w:rPr>
              <w:drawing>
                <wp:inline distT="0" distB="0" distL="0" distR="0" wp14:anchorId="5F576749" wp14:editId="3722507C">
                  <wp:extent cx="1020445" cy="636270"/>
                  <wp:effectExtent l="0" t="0" r="825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0445" cy="636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832" w:rsidRPr="008C3C8E" w:rsidRDefault="00F04832">
            <w:pPr>
              <w:jc w:val="center"/>
              <w:rPr>
                <w:b/>
                <w:sz w:val="20"/>
                <w:szCs w:val="20"/>
              </w:rPr>
            </w:pPr>
          </w:p>
          <w:p w:rsidR="00F04832" w:rsidRPr="008C3C8E" w:rsidRDefault="00F04832">
            <w:pPr>
              <w:jc w:val="center"/>
              <w:rPr>
                <w:b/>
                <w:sz w:val="20"/>
                <w:szCs w:val="20"/>
              </w:rPr>
            </w:pPr>
            <w:r w:rsidRPr="008C3C8E">
              <w:rPr>
                <w:b/>
                <w:sz w:val="20"/>
                <w:szCs w:val="20"/>
              </w:rPr>
              <w:t xml:space="preserve">KARTA  USŁUG </w:t>
            </w:r>
          </w:p>
          <w:p w:rsidR="00F04832" w:rsidRPr="008C3C8E" w:rsidRDefault="00F04832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F04832" w:rsidRPr="008C3C8E" w:rsidRDefault="00F04832">
            <w:pPr>
              <w:jc w:val="center"/>
              <w:rPr>
                <w:b/>
                <w:bCs/>
                <w:sz w:val="20"/>
                <w:szCs w:val="20"/>
              </w:rPr>
            </w:pPr>
            <w:r w:rsidRPr="008C3C8E">
              <w:rPr>
                <w:b/>
                <w:bCs/>
                <w:sz w:val="20"/>
                <w:szCs w:val="20"/>
              </w:rPr>
              <w:t xml:space="preserve">STAROSTWO  POWIATOWE </w:t>
            </w:r>
          </w:p>
          <w:p w:rsidR="00F04832" w:rsidRPr="008C3C8E" w:rsidRDefault="00F04832">
            <w:pPr>
              <w:jc w:val="center"/>
              <w:rPr>
                <w:sz w:val="20"/>
                <w:szCs w:val="20"/>
              </w:rPr>
            </w:pPr>
            <w:r w:rsidRPr="008C3C8E">
              <w:rPr>
                <w:b/>
                <w:bCs/>
                <w:sz w:val="20"/>
                <w:szCs w:val="20"/>
              </w:rPr>
              <w:t>W RACIBORZU</w:t>
            </w:r>
          </w:p>
          <w:p w:rsidR="00F04832" w:rsidRPr="008C3C8E" w:rsidRDefault="00F04832">
            <w:pPr>
              <w:jc w:val="center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>47-400 RACIBÓRZ</w:t>
            </w:r>
          </w:p>
          <w:p w:rsidR="00F04832" w:rsidRPr="008C3C8E" w:rsidRDefault="00F04832">
            <w:pPr>
              <w:jc w:val="center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>Pl. OKRZEI 4</w:t>
            </w:r>
          </w:p>
          <w:p w:rsidR="00F04832" w:rsidRPr="008C3C8E" w:rsidRDefault="00F04832">
            <w:pPr>
              <w:jc w:val="center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 xml:space="preserve">tel. (32) 45 97 300 </w:t>
            </w:r>
          </w:p>
          <w:p w:rsidR="00F04832" w:rsidRPr="008C3C8E" w:rsidRDefault="00F04832">
            <w:pPr>
              <w:jc w:val="center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>fax. (32) 415 87 36</w:t>
            </w:r>
          </w:p>
          <w:p w:rsidR="00F04832" w:rsidRPr="008C3C8E" w:rsidRDefault="00F04832">
            <w:pPr>
              <w:jc w:val="center"/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832" w:rsidRPr="008C3C8E" w:rsidRDefault="00F04832">
            <w:pPr>
              <w:pStyle w:val="Nagwek3"/>
              <w:rPr>
                <w:szCs w:val="20"/>
              </w:rPr>
            </w:pPr>
          </w:p>
          <w:p w:rsidR="00F04832" w:rsidRPr="008C3C8E" w:rsidRDefault="00F04832">
            <w:pPr>
              <w:pStyle w:val="Nagwek3"/>
              <w:rPr>
                <w:szCs w:val="20"/>
              </w:rPr>
            </w:pPr>
          </w:p>
          <w:p w:rsidR="00F04832" w:rsidRPr="008C3C8E" w:rsidRDefault="00F04832">
            <w:pPr>
              <w:pStyle w:val="Nagwek3"/>
              <w:rPr>
                <w:szCs w:val="20"/>
              </w:rPr>
            </w:pPr>
          </w:p>
          <w:p w:rsidR="00F04832" w:rsidRPr="008C3C8E" w:rsidRDefault="00F04832">
            <w:pPr>
              <w:pStyle w:val="Nagwek3"/>
              <w:rPr>
                <w:szCs w:val="20"/>
              </w:rPr>
            </w:pPr>
            <w:r w:rsidRPr="008C3C8E">
              <w:rPr>
                <w:szCs w:val="20"/>
              </w:rPr>
              <w:t>WYDZIAŁ</w:t>
            </w:r>
          </w:p>
          <w:p w:rsidR="00F04832" w:rsidRPr="008C3C8E" w:rsidRDefault="00F04832">
            <w:pPr>
              <w:jc w:val="center"/>
              <w:rPr>
                <w:i/>
                <w:sz w:val="20"/>
                <w:szCs w:val="20"/>
              </w:rPr>
            </w:pPr>
            <w:r w:rsidRPr="008C3C8E">
              <w:rPr>
                <w:b/>
                <w:sz w:val="20"/>
                <w:szCs w:val="20"/>
              </w:rPr>
              <w:t>KOMUNIKACJI I TRANSPORTU</w:t>
            </w: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Pr="008C3C8E" w:rsidRDefault="00F04832">
            <w:pPr>
              <w:jc w:val="center"/>
              <w:rPr>
                <w:b/>
                <w:sz w:val="20"/>
                <w:szCs w:val="20"/>
              </w:rPr>
            </w:pPr>
            <w:r w:rsidRPr="008C3C8E">
              <w:rPr>
                <w:b/>
                <w:sz w:val="20"/>
                <w:szCs w:val="20"/>
              </w:rPr>
              <w:t>I. TYTUŁ SPRAWY</w:t>
            </w:r>
          </w:p>
        </w:tc>
      </w:tr>
      <w:tr w:rsidR="00F04832" w:rsidRPr="008C3C8E" w:rsidTr="00F04832">
        <w:trPr>
          <w:trHeight w:val="913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32" w:rsidRPr="008C3C8E" w:rsidRDefault="00F04832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F04832" w:rsidRPr="008C3C8E" w:rsidRDefault="00F04832">
            <w:pPr>
              <w:jc w:val="center"/>
              <w:rPr>
                <w:b/>
                <w:sz w:val="20"/>
                <w:szCs w:val="20"/>
              </w:rPr>
            </w:pPr>
            <w:r w:rsidRPr="008C3C8E">
              <w:rPr>
                <w:b/>
                <w:sz w:val="20"/>
                <w:szCs w:val="20"/>
              </w:rPr>
              <w:t>ZWROT ZATRZYMANEGO PRAWA JAZDY</w:t>
            </w:r>
          </w:p>
          <w:p w:rsidR="00F04832" w:rsidRPr="008C3C8E" w:rsidRDefault="00F04832">
            <w:pPr>
              <w:rPr>
                <w:b/>
                <w:sz w:val="20"/>
                <w:szCs w:val="20"/>
              </w:rPr>
            </w:pP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Pr="008C3C8E" w:rsidRDefault="00F04832">
            <w:pPr>
              <w:jc w:val="center"/>
              <w:rPr>
                <w:b/>
                <w:sz w:val="20"/>
                <w:szCs w:val="20"/>
              </w:rPr>
            </w:pPr>
            <w:r w:rsidRPr="008C3C8E">
              <w:rPr>
                <w:b/>
                <w:sz w:val="20"/>
                <w:szCs w:val="20"/>
              </w:rPr>
              <w:t>II. PODSTAWA  PRAWNA</w:t>
            </w: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32" w:rsidRPr="008C3C8E" w:rsidRDefault="00F04832">
            <w:pPr>
              <w:ind w:left="360"/>
              <w:jc w:val="both"/>
              <w:rPr>
                <w:sz w:val="20"/>
                <w:szCs w:val="20"/>
              </w:rPr>
            </w:pPr>
          </w:p>
          <w:p w:rsidR="00F04832" w:rsidRPr="008C3C8E" w:rsidRDefault="00F04832" w:rsidP="00083EB6">
            <w:pPr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8C3C8E">
              <w:rPr>
                <w:bCs/>
                <w:sz w:val="20"/>
                <w:szCs w:val="20"/>
              </w:rPr>
              <w:t>art. 102 ustawy z dnia</w:t>
            </w:r>
            <w:r w:rsidRPr="008C3C8E">
              <w:rPr>
                <w:b/>
                <w:sz w:val="20"/>
                <w:szCs w:val="20"/>
              </w:rPr>
              <w:t xml:space="preserve"> </w:t>
            </w:r>
            <w:r w:rsidRPr="008C3C8E">
              <w:rPr>
                <w:sz w:val="20"/>
                <w:szCs w:val="20"/>
              </w:rPr>
              <w:t>5 stycznia 2011</w:t>
            </w:r>
            <w:r w:rsidR="001C13D8">
              <w:rPr>
                <w:sz w:val="20"/>
                <w:szCs w:val="20"/>
              </w:rPr>
              <w:t xml:space="preserve"> </w:t>
            </w:r>
            <w:r w:rsidRPr="008C3C8E">
              <w:rPr>
                <w:bCs/>
                <w:sz w:val="20"/>
                <w:szCs w:val="20"/>
              </w:rPr>
              <w:t>r. o kierujących pojazdami</w:t>
            </w:r>
          </w:p>
          <w:p w:rsidR="00F04832" w:rsidRPr="008C3C8E" w:rsidRDefault="00F04832" w:rsidP="00083EB6">
            <w:pPr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 xml:space="preserve">rozporządzenie Ministra </w:t>
            </w:r>
            <w:r w:rsidR="009C5868">
              <w:rPr>
                <w:sz w:val="20"/>
                <w:szCs w:val="20"/>
              </w:rPr>
              <w:t xml:space="preserve">Infrastruktury i </w:t>
            </w:r>
            <w:r w:rsidRPr="008C3C8E">
              <w:rPr>
                <w:sz w:val="20"/>
                <w:szCs w:val="20"/>
              </w:rPr>
              <w:t xml:space="preserve">Budownictwa z dnia </w:t>
            </w:r>
            <w:r w:rsidR="009C5868">
              <w:rPr>
                <w:sz w:val="20"/>
                <w:szCs w:val="20"/>
              </w:rPr>
              <w:t>24 lutego 2016</w:t>
            </w:r>
            <w:r w:rsidR="001C13D8">
              <w:rPr>
                <w:sz w:val="20"/>
                <w:szCs w:val="20"/>
              </w:rPr>
              <w:t xml:space="preserve"> </w:t>
            </w:r>
            <w:r w:rsidRPr="008C3C8E">
              <w:rPr>
                <w:sz w:val="20"/>
                <w:szCs w:val="20"/>
              </w:rPr>
              <w:t xml:space="preserve">r. w sprawie wydawania dokumentów stwierdzających uprawnienia do kierowania pojazdami (Dz. U. poz. </w:t>
            </w:r>
            <w:r w:rsidR="009C5868">
              <w:rPr>
                <w:sz w:val="20"/>
                <w:szCs w:val="20"/>
              </w:rPr>
              <w:t>231</w:t>
            </w:r>
            <w:r w:rsidR="00F33491">
              <w:rPr>
                <w:sz w:val="20"/>
                <w:szCs w:val="20"/>
              </w:rPr>
              <w:t xml:space="preserve"> z </w:t>
            </w:r>
            <w:proofErr w:type="spellStart"/>
            <w:r w:rsidR="00F33491">
              <w:rPr>
                <w:sz w:val="20"/>
                <w:szCs w:val="20"/>
              </w:rPr>
              <w:t>późn</w:t>
            </w:r>
            <w:proofErr w:type="spellEnd"/>
            <w:r w:rsidR="00F33491">
              <w:rPr>
                <w:sz w:val="20"/>
                <w:szCs w:val="20"/>
              </w:rPr>
              <w:t>. zm.</w:t>
            </w:r>
            <w:r w:rsidRPr="008C3C8E">
              <w:rPr>
                <w:sz w:val="20"/>
                <w:szCs w:val="20"/>
              </w:rPr>
              <w:t>)</w:t>
            </w:r>
          </w:p>
          <w:p w:rsidR="00F04832" w:rsidRPr="008C3C8E" w:rsidRDefault="00F04832" w:rsidP="00083EB6">
            <w:pPr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>rozporządzenie Ministra Transportu, Budownictwa i Gospodarki Morskiej z dnia 11 stycznia 2013</w:t>
            </w:r>
            <w:r w:rsidR="001C13D8">
              <w:rPr>
                <w:sz w:val="20"/>
                <w:szCs w:val="20"/>
              </w:rPr>
              <w:t xml:space="preserve"> </w:t>
            </w:r>
            <w:r w:rsidRPr="008C3C8E">
              <w:rPr>
                <w:sz w:val="20"/>
                <w:szCs w:val="20"/>
              </w:rPr>
              <w:t>r. w sprawie wysokości opłat za wydanie dokumentów stwierdzających uprawnienia do kierowania pojazdami (Dz. U. poz. 83)</w:t>
            </w:r>
          </w:p>
          <w:p w:rsidR="00F04832" w:rsidRPr="008C3C8E" w:rsidRDefault="00F04832" w:rsidP="00083EB6">
            <w:pPr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8C3C8E">
              <w:rPr>
                <w:bCs/>
                <w:sz w:val="20"/>
                <w:szCs w:val="20"/>
              </w:rPr>
              <w:t>ustawa</w:t>
            </w:r>
            <w:r w:rsidR="00526A93" w:rsidRPr="008C3C8E">
              <w:rPr>
                <w:bCs/>
                <w:sz w:val="20"/>
                <w:szCs w:val="20"/>
              </w:rPr>
              <w:t xml:space="preserve"> </w:t>
            </w:r>
            <w:r w:rsidRPr="008C3C8E">
              <w:rPr>
                <w:bCs/>
                <w:sz w:val="20"/>
                <w:szCs w:val="20"/>
              </w:rPr>
              <w:t xml:space="preserve"> z</w:t>
            </w:r>
            <w:r w:rsidR="00526A93" w:rsidRPr="008C3C8E">
              <w:rPr>
                <w:bCs/>
                <w:sz w:val="20"/>
                <w:szCs w:val="20"/>
              </w:rPr>
              <w:t xml:space="preserve"> </w:t>
            </w:r>
            <w:r w:rsidRPr="008C3C8E">
              <w:rPr>
                <w:bCs/>
                <w:sz w:val="20"/>
                <w:szCs w:val="20"/>
              </w:rPr>
              <w:t xml:space="preserve"> dnia 16 listopada 2006</w:t>
            </w:r>
            <w:r w:rsidR="001C13D8">
              <w:rPr>
                <w:bCs/>
                <w:sz w:val="20"/>
                <w:szCs w:val="20"/>
              </w:rPr>
              <w:t xml:space="preserve"> </w:t>
            </w:r>
            <w:r w:rsidRPr="008C3C8E">
              <w:rPr>
                <w:bCs/>
                <w:sz w:val="20"/>
                <w:szCs w:val="20"/>
              </w:rPr>
              <w:t>r. o opłacie s</w:t>
            </w:r>
            <w:r w:rsidR="008C3C8E">
              <w:rPr>
                <w:bCs/>
                <w:sz w:val="20"/>
                <w:szCs w:val="20"/>
              </w:rPr>
              <w:t>karbowej</w:t>
            </w:r>
          </w:p>
          <w:p w:rsidR="00F04832" w:rsidRDefault="00F04832" w:rsidP="00083EB6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>rozporządzenie Mini</w:t>
            </w:r>
            <w:r w:rsidR="001C13D8">
              <w:rPr>
                <w:sz w:val="20"/>
                <w:szCs w:val="20"/>
              </w:rPr>
              <w:t>stra Spraw Wewnętrznych z dnia 1</w:t>
            </w:r>
            <w:r w:rsidR="006958B7" w:rsidRPr="008C3C8E">
              <w:rPr>
                <w:sz w:val="20"/>
                <w:szCs w:val="20"/>
              </w:rPr>
              <w:t xml:space="preserve">5 </w:t>
            </w:r>
            <w:r w:rsidR="001C13D8">
              <w:rPr>
                <w:sz w:val="20"/>
                <w:szCs w:val="20"/>
              </w:rPr>
              <w:t>maja 2015 r.</w:t>
            </w:r>
            <w:r w:rsidRPr="008C3C8E">
              <w:rPr>
                <w:sz w:val="20"/>
                <w:szCs w:val="20"/>
              </w:rPr>
              <w:t xml:space="preserve"> w sprawie opłaty ewidencyjnej stanowiącej przychód Funduszu – Centralna Ewidencja Pojazdów i Kierowców </w:t>
            </w:r>
            <w:r w:rsidR="008C3C8E">
              <w:rPr>
                <w:sz w:val="20"/>
                <w:szCs w:val="20"/>
              </w:rPr>
              <w:t xml:space="preserve">    </w:t>
            </w:r>
            <w:r w:rsidRPr="008C3C8E">
              <w:rPr>
                <w:sz w:val="20"/>
                <w:szCs w:val="20"/>
              </w:rPr>
              <w:t xml:space="preserve">(Dz. U. poz. </w:t>
            </w:r>
            <w:r w:rsidR="001C13D8">
              <w:rPr>
                <w:sz w:val="20"/>
                <w:szCs w:val="20"/>
              </w:rPr>
              <w:t>681</w:t>
            </w:r>
            <w:r w:rsidR="00D205E3">
              <w:rPr>
                <w:sz w:val="20"/>
                <w:szCs w:val="20"/>
              </w:rPr>
              <w:t xml:space="preserve"> z </w:t>
            </w:r>
            <w:proofErr w:type="spellStart"/>
            <w:r w:rsidR="00D205E3">
              <w:rPr>
                <w:sz w:val="20"/>
                <w:szCs w:val="20"/>
              </w:rPr>
              <w:t>późn</w:t>
            </w:r>
            <w:proofErr w:type="spellEnd"/>
            <w:r w:rsidR="00D205E3">
              <w:rPr>
                <w:sz w:val="20"/>
                <w:szCs w:val="20"/>
              </w:rPr>
              <w:t>. zm.</w:t>
            </w:r>
            <w:r w:rsidRPr="008C3C8E">
              <w:rPr>
                <w:sz w:val="20"/>
                <w:szCs w:val="20"/>
              </w:rPr>
              <w:t>)</w:t>
            </w:r>
          </w:p>
          <w:p w:rsidR="006B3BB0" w:rsidRPr="008C3C8E" w:rsidRDefault="006B3BB0" w:rsidP="00083EB6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Ustawa z dnia 14 czerwca 1960 r. Kodeks postępowania administracyjnego</w:t>
            </w:r>
          </w:p>
          <w:p w:rsidR="00F04832" w:rsidRPr="008C3C8E" w:rsidRDefault="00F04832">
            <w:pPr>
              <w:spacing w:line="336" w:lineRule="atLeast"/>
              <w:rPr>
                <w:rFonts w:ascii="Verdana" w:hAnsi="Verdana"/>
                <w:sz w:val="20"/>
                <w:szCs w:val="20"/>
              </w:rPr>
            </w:pP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Pr="008C3C8E" w:rsidRDefault="00F04832">
            <w:pPr>
              <w:jc w:val="center"/>
              <w:rPr>
                <w:b/>
                <w:sz w:val="20"/>
                <w:szCs w:val="20"/>
              </w:rPr>
            </w:pPr>
            <w:r w:rsidRPr="008C3C8E">
              <w:rPr>
                <w:b/>
                <w:sz w:val="20"/>
                <w:szCs w:val="20"/>
              </w:rPr>
              <w:t>III. GDZIE ZAŁATWIĆ SPRAWĘ</w:t>
            </w: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32" w:rsidRPr="008C3C8E" w:rsidRDefault="00F04832">
            <w:pPr>
              <w:jc w:val="both"/>
              <w:rPr>
                <w:bCs/>
                <w:sz w:val="20"/>
                <w:szCs w:val="20"/>
              </w:rPr>
            </w:pPr>
          </w:p>
          <w:p w:rsidR="00F04832" w:rsidRPr="008C3C8E" w:rsidRDefault="00F04832">
            <w:pPr>
              <w:jc w:val="both"/>
              <w:rPr>
                <w:bCs/>
                <w:sz w:val="20"/>
                <w:szCs w:val="20"/>
              </w:rPr>
            </w:pPr>
            <w:r w:rsidRPr="008C3C8E">
              <w:rPr>
                <w:bCs/>
                <w:sz w:val="20"/>
                <w:szCs w:val="20"/>
              </w:rPr>
              <w:t>Wniosek należy złożyć osobiście w Wydziale Komunikacji i Transportu pokój nr 6 (parter, budynek B).</w:t>
            </w:r>
          </w:p>
          <w:p w:rsidR="00F04832" w:rsidRPr="008C3C8E" w:rsidRDefault="00F04832">
            <w:pPr>
              <w:jc w:val="both"/>
              <w:rPr>
                <w:bCs/>
                <w:sz w:val="20"/>
                <w:szCs w:val="20"/>
              </w:rPr>
            </w:pPr>
          </w:p>
          <w:p w:rsidR="00F04832" w:rsidRPr="008C3C8E" w:rsidRDefault="00F04832">
            <w:pPr>
              <w:jc w:val="both"/>
              <w:rPr>
                <w:bCs/>
                <w:sz w:val="20"/>
                <w:szCs w:val="20"/>
              </w:rPr>
            </w:pPr>
            <w:r w:rsidRPr="008C3C8E">
              <w:rPr>
                <w:bCs/>
                <w:sz w:val="20"/>
                <w:szCs w:val="20"/>
              </w:rPr>
              <w:t>Sprawę załatwia – Wydział Komunikacji i Transportu</w:t>
            </w:r>
          </w:p>
          <w:p w:rsidR="00F04832" w:rsidRPr="008C3C8E" w:rsidRDefault="00F04832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8C3C8E">
              <w:rPr>
                <w:iCs/>
                <w:sz w:val="20"/>
                <w:szCs w:val="20"/>
                <w:lang w:val="en-US"/>
              </w:rPr>
              <w:t xml:space="preserve">tel. (32) 45 97 316, (32) 45 97 317, fax. (32) 45 97 310 </w:t>
            </w:r>
          </w:p>
          <w:p w:rsidR="00F04832" w:rsidRPr="008C3C8E" w:rsidRDefault="00F04832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8C3C8E">
              <w:rPr>
                <w:iCs/>
                <w:sz w:val="20"/>
                <w:szCs w:val="20"/>
                <w:lang w:val="en-US"/>
              </w:rPr>
              <w:t>e-mail: komunikacja@powiatraciborski.pl</w:t>
            </w:r>
          </w:p>
          <w:p w:rsidR="00F04832" w:rsidRPr="008C3C8E" w:rsidRDefault="00F04832">
            <w:pPr>
              <w:jc w:val="both"/>
              <w:rPr>
                <w:iCs/>
                <w:sz w:val="20"/>
                <w:szCs w:val="20"/>
                <w:lang w:val="en-US"/>
              </w:rPr>
            </w:pPr>
          </w:p>
          <w:p w:rsidR="008701AF" w:rsidRPr="008C3C8E" w:rsidRDefault="008701AF" w:rsidP="008701AF">
            <w:pPr>
              <w:jc w:val="both"/>
              <w:rPr>
                <w:iCs/>
                <w:sz w:val="20"/>
                <w:szCs w:val="20"/>
              </w:rPr>
            </w:pPr>
            <w:r w:rsidRPr="008C3C8E">
              <w:rPr>
                <w:iCs/>
                <w:sz w:val="20"/>
                <w:szCs w:val="20"/>
              </w:rPr>
              <w:t xml:space="preserve">Godziny urzędowania:  </w:t>
            </w:r>
          </w:p>
          <w:p w:rsidR="008701AF" w:rsidRPr="008C3C8E" w:rsidRDefault="008701AF" w:rsidP="008701AF">
            <w:pPr>
              <w:jc w:val="both"/>
              <w:rPr>
                <w:iCs/>
                <w:sz w:val="20"/>
                <w:szCs w:val="20"/>
              </w:rPr>
            </w:pPr>
            <w:r w:rsidRPr="008C3C8E">
              <w:rPr>
                <w:iCs/>
                <w:sz w:val="20"/>
                <w:szCs w:val="20"/>
              </w:rPr>
              <w:t>poniedziałek, środa, czwartek od 8.00</w:t>
            </w:r>
            <w:r w:rsidRPr="008C3C8E">
              <w:rPr>
                <w:iCs/>
                <w:sz w:val="20"/>
                <w:szCs w:val="20"/>
                <w:vertAlign w:val="superscript"/>
              </w:rPr>
              <w:t xml:space="preserve"> </w:t>
            </w:r>
            <w:r w:rsidRPr="008C3C8E">
              <w:rPr>
                <w:iCs/>
                <w:sz w:val="20"/>
                <w:szCs w:val="20"/>
              </w:rPr>
              <w:t xml:space="preserve">do 15.15 </w:t>
            </w:r>
          </w:p>
          <w:p w:rsidR="008701AF" w:rsidRPr="008C3C8E" w:rsidRDefault="008701AF" w:rsidP="008701AF">
            <w:pPr>
              <w:jc w:val="both"/>
              <w:rPr>
                <w:iCs/>
                <w:sz w:val="20"/>
                <w:szCs w:val="20"/>
              </w:rPr>
            </w:pPr>
            <w:r w:rsidRPr="008C3C8E">
              <w:rPr>
                <w:iCs/>
                <w:sz w:val="20"/>
                <w:szCs w:val="20"/>
              </w:rPr>
              <w:t xml:space="preserve">wtorek od 8.00 do 16.45 </w:t>
            </w:r>
          </w:p>
          <w:p w:rsidR="008701AF" w:rsidRPr="008C3C8E" w:rsidRDefault="008701AF" w:rsidP="008701AF">
            <w:pPr>
              <w:jc w:val="both"/>
              <w:rPr>
                <w:iCs/>
                <w:sz w:val="20"/>
                <w:szCs w:val="20"/>
              </w:rPr>
            </w:pPr>
            <w:r w:rsidRPr="008C3C8E">
              <w:rPr>
                <w:iCs/>
                <w:sz w:val="20"/>
                <w:szCs w:val="20"/>
              </w:rPr>
              <w:t>piątek od 8.00 do 13.45</w:t>
            </w:r>
          </w:p>
          <w:p w:rsidR="00F04832" w:rsidRPr="008C3C8E" w:rsidRDefault="00F04832">
            <w:pPr>
              <w:jc w:val="both"/>
              <w:rPr>
                <w:iCs/>
                <w:sz w:val="20"/>
                <w:szCs w:val="20"/>
              </w:rPr>
            </w:pPr>
          </w:p>
          <w:p w:rsidR="00F04832" w:rsidRPr="008C3C8E" w:rsidRDefault="00F04832">
            <w:pPr>
              <w:jc w:val="both"/>
              <w:rPr>
                <w:b/>
                <w:sz w:val="20"/>
                <w:szCs w:val="20"/>
              </w:rPr>
            </w:pPr>
          </w:p>
          <w:p w:rsidR="00526A93" w:rsidRPr="008C3C8E" w:rsidRDefault="00526A93">
            <w:pPr>
              <w:jc w:val="both"/>
              <w:rPr>
                <w:b/>
                <w:sz w:val="20"/>
                <w:szCs w:val="20"/>
              </w:rPr>
            </w:pPr>
          </w:p>
          <w:p w:rsidR="00526A93" w:rsidRPr="008C3C8E" w:rsidRDefault="00526A93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Pr="008C3C8E" w:rsidRDefault="00F04832">
            <w:pPr>
              <w:jc w:val="center"/>
              <w:rPr>
                <w:b/>
                <w:sz w:val="20"/>
                <w:szCs w:val="20"/>
              </w:rPr>
            </w:pPr>
            <w:r w:rsidRPr="008C3C8E">
              <w:rPr>
                <w:b/>
                <w:sz w:val="20"/>
                <w:szCs w:val="20"/>
              </w:rPr>
              <w:t>IV. TERMIN ZAŁATWIENIA SPRAWY</w:t>
            </w: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32" w:rsidRPr="008C3C8E" w:rsidRDefault="00F04832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F04832" w:rsidRPr="008C3C8E" w:rsidRDefault="00F04832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C3C8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Załatwienie sprawy następuje nie później niż w ciągu miesiąca, a sprawy szczególnie skomplikowane – nie później niż w ciągu dwóch miesięcy od dnia wszczęcia postępowania.</w:t>
            </w:r>
          </w:p>
          <w:p w:rsidR="00F04832" w:rsidRDefault="00F04832">
            <w:pPr>
              <w:jc w:val="both"/>
              <w:rPr>
                <w:bCs/>
                <w:sz w:val="20"/>
                <w:szCs w:val="20"/>
              </w:rPr>
            </w:pPr>
          </w:p>
          <w:p w:rsidR="00A714EC" w:rsidRDefault="00A714EC">
            <w:pPr>
              <w:jc w:val="both"/>
              <w:rPr>
                <w:bCs/>
                <w:sz w:val="20"/>
                <w:szCs w:val="20"/>
              </w:rPr>
            </w:pPr>
          </w:p>
          <w:p w:rsidR="00A714EC" w:rsidRDefault="00A714EC">
            <w:pPr>
              <w:jc w:val="both"/>
              <w:rPr>
                <w:bCs/>
                <w:sz w:val="20"/>
                <w:szCs w:val="20"/>
              </w:rPr>
            </w:pPr>
          </w:p>
          <w:p w:rsidR="00A714EC" w:rsidRDefault="00A714EC">
            <w:pPr>
              <w:jc w:val="both"/>
              <w:rPr>
                <w:bCs/>
                <w:sz w:val="20"/>
                <w:szCs w:val="20"/>
              </w:rPr>
            </w:pPr>
          </w:p>
          <w:p w:rsidR="00A714EC" w:rsidRDefault="00A714EC">
            <w:pPr>
              <w:jc w:val="both"/>
              <w:rPr>
                <w:bCs/>
                <w:sz w:val="20"/>
                <w:szCs w:val="20"/>
              </w:rPr>
            </w:pPr>
          </w:p>
          <w:p w:rsidR="008C3C8E" w:rsidRDefault="008C3C8E">
            <w:pPr>
              <w:jc w:val="both"/>
              <w:rPr>
                <w:bCs/>
                <w:sz w:val="20"/>
                <w:szCs w:val="20"/>
              </w:rPr>
            </w:pPr>
          </w:p>
          <w:p w:rsidR="008C3C8E" w:rsidRDefault="008C3C8E">
            <w:pPr>
              <w:jc w:val="both"/>
              <w:rPr>
                <w:bCs/>
                <w:sz w:val="20"/>
                <w:szCs w:val="20"/>
              </w:rPr>
            </w:pPr>
          </w:p>
          <w:p w:rsidR="008B0033" w:rsidRDefault="008B0033">
            <w:pPr>
              <w:jc w:val="both"/>
              <w:rPr>
                <w:bCs/>
                <w:sz w:val="20"/>
                <w:szCs w:val="20"/>
              </w:rPr>
            </w:pPr>
          </w:p>
          <w:p w:rsidR="008B0033" w:rsidRPr="008C3C8E" w:rsidRDefault="008B0033">
            <w:pPr>
              <w:jc w:val="both"/>
              <w:rPr>
                <w:bCs/>
                <w:sz w:val="20"/>
                <w:szCs w:val="20"/>
              </w:rPr>
            </w:pP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Pr="008C3C8E" w:rsidRDefault="00F04832">
            <w:pPr>
              <w:jc w:val="center"/>
              <w:rPr>
                <w:b/>
                <w:sz w:val="20"/>
                <w:szCs w:val="20"/>
              </w:rPr>
            </w:pPr>
            <w:r w:rsidRPr="008C3C8E">
              <w:rPr>
                <w:b/>
                <w:sz w:val="20"/>
                <w:szCs w:val="20"/>
              </w:rPr>
              <w:lastRenderedPageBreak/>
              <w:t>V.  WYMAGANE DOKUMENTY</w:t>
            </w:r>
          </w:p>
        </w:tc>
      </w:tr>
      <w:tr w:rsidR="00F04832" w:rsidRPr="008C3C8E" w:rsidTr="00F04832">
        <w:trPr>
          <w:trHeight w:val="1078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32" w:rsidRPr="008C3C8E" w:rsidRDefault="00F04832">
            <w:pPr>
              <w:pStyle w:val="Normalny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F04832" w:rsidRPr="008C3C8E" w:rsidRDefault="00F04832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C3C8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1. Obowiązuje wniosek PWPW S.A. dostępny w Wydziale Komunikacji i Transportu oraz Biurze Obsługi Klienta.  </w:t>
            </w:r>
          </w:p>
          <w:p w:rsidR="00F04832" w:rsidRPr="008C3C8E" w:rsidRDefault="00F04832">
            <w:pPr>
              <w:jc w:val="both"/>
              <w:rPr>
                <w:bCs/>
                <w:sz w:val="20"/>
                <w:szCs w:val="20"/>
              </w:rPr>
            </w:pPr>
          </w:p>
          <w:p w:rsidR="00F04832" w:rsidRPr="008C3C8E" w:rsidRDefault="00F04832">
            <w:pPr>
              <w:jc w:val="both"/>
              <w:rPr>
                <w:bCs/>
                <w:sz w:val="20"/>
                <w:szCs w:val="20"/>
              </w:rPr>
            </w:pPr>
            <w:r w:rsidRPr="008C3C8E">
              <w:rPr>
                <w:bCs/>
                <w:sz w:val="20"/>
                <w:szCs w:val="20"/>
              </w:rPr>
              <w:t>2. Załączniki:</w:t>
            </w:r>
          </w:p>
          <w:p w:rsidR="00F04832" w:rsidRPr="008C3C8E" w:rsidRDefault="00F04832" w:rsidP="00083EB6">
            <w:pPr>
              <w:numPr>
                <w:ilvl w:val="0"/>
                <w:numId w:val="3"/>
              </w:numPr>
              <w:tabs>
                <w:tab w:val="num" w:pos="432"/>
              </w:tabs>
              <w:ind w:left="432" w:hanging="432"/>
              <w:jc w:val="both"/>
              <w:rPr>
                <w:bCs/>
                <w:sz w:val="20"/>
                <w:szCs w:val="20"/>
              </w:rPr>
            </w:pPr>
            <w:r w:rsidRPr="008C3C8E">
              <w:rPr>
                <w:bCs/>
                <w:sz w:val="20"/>
                <w:szCs w:val="20"/>
              </w:rPr>
              <w:t>dow</w:t>
            </w:r>
            <w:r w:rsidR="008C3C8E">
              <w:rPr>
                <w:bCs/>
                <w:sz w:val="20"/>
                <w:szCs w:val="20"/>
              </w:rPr>
              <w:t>ód</w:t>
            </w:r>
            <w:r w:rsidRPr="008C3C8E">
              <w:rPr>
                <w:bCs/>
                <w:sz w:val="20"/>
                <w:szCs w:val="20"/>
              </w:rPr>
              <w:t xml:space="preserve"> uiszczenia opłaty</w:t>
            </w:r>
          </w:p>
          <w:p w:rsidR="00F04832" w:rsidRPr="008C3C8E" w:rsidRDefault="00F04832" w:rsidP="00083EB6">
            <w:pPr>
              <w:numPr>
                <w:ilvl w:val="0"/>
                <w:numId w:val="3"/>
              </w:numPr>
              <w:tabs>
                <w:tab w:val="num" w:pos="432"/>
              </w:tabs>
              <w:ind w:left="432" w:hanging="432"/>
              <w:jc w:val="both"/>
              <w:rPr>
                <w:bCs/>
                <w:sz w:val="20"/>
                <w:szCs w:val="20"/>
              </w:rPr>
            </w:pPr>
            <w:r w:rsidRPr="008C3C8E">
              <w:rPr>
                <w:bCs/>
                <w:sz w:val="20"/>
                <w:szCs w:val="20"/>
              </w:rPr>
              <w:t>inne załączniki określone indywidualnie w sprawie.</w:t>
            </w:r>
          </w:p>
          <w:p w:rsidR="00F04832" w:rsidRPr="008C3C8E" w:rsidRDefault="00F04832">
            <w:pPr>
              <w:jc w:val="both"/>
              <w:rPr>
                <w:bCs/>
                <w:sz w:val="20"/>
                <w:szCs w:val="20"/>
              </w:rPr>
            </w:pPr>
          </w:p>
          <w:p w:rsidR="00F04832" w:rsidRPr="008C3C8E" w:rsidRDefault="00F04832">
            <w:pPr>
              <w:jc w:val="both"/>
              <w:rPr>
                <w:sz w:val="20"/>
                <w:szCs w:val="20"/>
              </w:rPr>
            </w:pPr>
            <w:r w:rsidRPr="008C3C8E">
              <w:rPr>
                <w:bCs/>
                <w:sz w:val="20"/>
                <w:szCs w:val="20"/>
              </w:rPr>
              <w:t>3. D</w:t>
            </w:r>
            <w:r w:rsidRPr="008C3C8E">
              <w:rPr>
                <w:sz w:val="20"/>
                <w:szCs w:val="20"/>
              </w:rPr>
              <w:t>owód osobisty – do wglądu.</w:t>
            </w:r>
          </w:p>
          <w:p w:rsidR="00F04832" w:rsidRPr="008C3C8E" w:rsidRDefault="00F04832">
            <w:pPr>
              <w:jc w:val="both"/>
              <w:rPr>
                <w:sz w:val="20"/>
                <w:szCs w:val="20"/>
              </w:rPr>
            </w:pPr>
          </w:p>
          <w:p w:rsidR="00F04832" w:rsidRPr="008C3C8E" w:rsidRDefault="00F04832">
            <w:pPr>
              <w:jc w:val="both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>4. W przypadku braku kompletu wymaganych dokumentów Wnioskodawca zostanie wezwany do ich uzupełnienia.</w:t>
            </w:r>
          </w:p>
          <w:p w:rsidR="00F04832" w:rsidRPr="008C3C8E" w:rsidRDefault="00F04832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Pr="008C3C8E" w:rsidRDefault="00F04832">
            <w:pPr>
              <w:jc w:val="center"/>
              <w:rPr>
                <w:b/>
                <w:sz w:val="20"/>
                <w:szCs w:val="20"/>
              </w:rPr>
            </w:pPr>
            <w:r w:rsidRPr="008C3C8E">
              <w:rPr>
                <w:b/>
                <w:sz w:val="20"/>
                <w:szCs w:val="20"/>
              </w:rPr>
              <w:t>VI.  OPŁATY</w:t>
            </w: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32" w:rsidRPr="008C3C8E" w:rsidRDefault="00F04832" w:rsidP="008C3C8E">
            <w:pPr>
              <w:jc w:val="both"/>
              <w:rPr>
                <w:sz w:val="20"/>
                <w:szCs w:val="20"/>
              </w:rPr>
            </w:pPr>
          </w:p>
          <w:p w:rsidR="00F04832" w:rsidRPr="008C3C8E" w:rsidRDefault="00F04832" w:rsidP="00083EB6">
            <w:pPr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8C3C8E">
              <w:rPr>
                <w:bCs/>
                <w:sz w:val="20"/>
                <w:szCs w:val="20"/>
              </w:rPr>
              <w:t>Opłata ewidencyjna – 0,50zł.</w:t>
            </w:r>
          </w:p>
          <w:p w:rsidR="00F04832" w:rsidRPr="008C3C8E" w:rsidRDefault="00F04832">
            <w:pPr>
              <w:ind w:left="360"/>
              <w:jc w:val="both"/>
              <w:rPr>
                <w:sz w:val="20"/>
                <w:szCs w:val="20"/>
              </w:rPr>
            </w:pPr>
          </w:p>
          <w:p w:rsidR="00F04832" w:rsidRPr="008C3C8E" w:rsidRDefault="00F04832">
            <w:pPr>
              <w:jc w:val="both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 xml:space="preserve">Opłatę można uiścić w kasie pokój nr </w:t>
            </w:r>
            <w:r w:rsidR="00A3118D">
              <w:rPr>
                <w:sz w:val="20"/>
                <w:szCs w:val="20"/>
              </w:rPr>
              <w:t>2</w:t>
            </w:r>
            <w:r w:rsidRPr="008C3C8E">
              <w:rPr>
                <w:sz w:val="20"/>
                <w:szCs w:val="20"/>
              </w:rPr>
              <w:t xml:space="preserve"> (parter) bez dodatkowych kosztów lub dokonać wpłaty bezpośrednio na rachunek bankowy</w:t>
            </w:r>
            <w:r w:rsidR="008C3C8E">
              <w:rPr>
                <w:sz w:val="20"/>
                <w:szCs w:val="20"/>
              </w:rPr>
              <w:t xml:space="preserve"> </w:t>
            </w:r>
            <w:r w:rsidRPr="008C3C8E">
              <w:rPr>
                <w:sz w:val="20"/>
                <w:szCs w:val="20"/>
              </w:rPr>
              <w:t xml:space="preserve">tutejszego Powiatu nr </w:t>
            </w:r>
            <w:r w:rsidRPr="008C3C8E">
              <w:rPr>
                <w:rFonts w:ascii="Arial" w:hAnsi="Arial" w:cs="Arial"/>
                <w:color w:val="363636"/>
                <w:sz w:val="20"/>
                <w:szCs w:val="20"/>
              </w:rPr>
              <w:t>80 1560 1140 2227 7506 3000 0003</w:t>
            </w:r>
            <w:r w:rsidRPr="008C3C8E">
              <w:rPr>
                <w:sz w:val="20"/>
                <w:szCs w:val="20"/>
              </w:rPr>
              <w:t xml:space="preserve">.  </w:t>
            </w:r>
          </w:p>
          <w:p w:rsidR="00F04832" w:rsidRPr="008C3C8E" w:rsidRDefault="00F04832">
            <w:pPr>
              <w:jc w:val="both"/>
              <w:rPr>
                <w:sz w:val="20"/>
                <w:szCs w:val="20"/>
              </w:rPr>
            </w:pPr>
          </w:p>
          <w:p w:rsidR="00F04832" w:rsidRPr="008C3C8E" w:rsidRDefault="00F04832">
            <w:pPr>
              <w:jc w:val="both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>Dow</w:t>
            </w:r>
            <w:r w:rsidR="008C3C8E">
              <w:rPr>
                <w:sz w:val="20"/>
                <w:szCs w:val="20"/>
              </w:rPr>
              <w:t>ód</w:t>
            </w:r>
            <w:r w:rsidRPr="008C3C8E">
              <w:rPr>
                <w:sz w:val="20"/>
                <w:szCs w:val="20"/>
              </w:rPr>
              <w:t xml:space="preserve"> wpłaty należy dołączyć do wniosku.</w:t>
            </w:r>
          </w:p>
          <w:p w:rsidR="00F04832" w:rsidRDefault="008C3C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Nie podlega opłacie skarbowej.</w:t>
            </w:r>
          </w:p>
          <w:p w:rsidR="008C3C8E" w:rsidRPr="008C3C8E" w:rsidRDefault="008C3C8E">
            <w:pPr>
              <w:rPr>
                <w:sz w:val="20"/>
                <w:szCs w:val="20"/>
              </w:rPr>
            </w:pP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Pr="008C3C8E" w:rsidRDefault="00F04832">
            <w:pPr>
              <w:jc w:val="center"/>
              <w:rPr>
                <w:b/>
                <w:sz w:val="20"/>
                <w:szCs w:val="20"/>
              </w:rPr>
            </w:pPr>
            <w:r w:rsidRPr="008C3C8E">
              <w:rPr>
                <w:b/>
                <w:sz w:val="20"/>
                <w:szCs w:val="20"/>
              </w:rPr>
              <w:t>VII. DRUKI WNIOSKÓW</w:t>
            </w: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32" w:rsidRPr="008C3C8E" w:rsidRDefault="00F04832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F04832" w:rsidRPr="008C3C8E" w:rsidRDefault="00F04832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C3C8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Obowiązuje </w:t>
            </w:r>
            <w:r w:rsidR="00D205E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oryginalny </w:t>
            </w:r>
            <w:r w:rsidRPr="008C3C8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wniosek PWPW S.A. dostępny w Wydziale Komunikacji i Transportu oraz Biurze Obsługi Klienta.  </w:t>
            </w:r>
          </w:p>
          <w:p w:rsidR="00F04832" w:rsidRPr="008C3C8E" w:rsidRDefault="00F04832">
            <w:pPr>
              <w:rPr>
                <w:b/>
                <w:sz w:val="20"/>
                <w:szCs w:val="20"/>
              </w:rPr>
            </w:pP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Pr="008C3C8E" w:rsidRDefault="001247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VIII</w:t>
            </w:r>
            <w:r w:rsidR="00F04832" w:rsidRPr="008C3C8E">
              <w:rPr>
                <w:b/>
                <w:sz w:val="20"/>
                <w:szCs w:val="20"/>
              </w:rPr>
              <w:t xml:space="preserve">. INFORMACJE DODATKOWE </w:t>
            </w: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832" w:rsidRPr="008C3C8E" w:rsidRDefault="00F04832">
            <w:pPr>
              <w:jc w:val="both"/>
              <w:rPr>
                <w:sz w:val="20"/>
                <w:szCs w:val="20"/>
              </w:rPr>
            </w:pPr>
          </w:p>
          <w:p w:rsidR="00F04832" w:rsidRPr="008C3C8E" w:rsidRDefault="00F04832">
            <w:pPr>
              <w:jc w:val="both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>1. Dokument prawa jazdy odbiera się osobiście w Wydziale Komunikacji i Transportu tutejszego Starostwa (pokój nr 6 – parter, budynek B).</w:t>
            </w:r>
          </w:p>
          <w:p w:rsidR="00526A93" w:rsidRPr="008C3C8E" w:rsidRDefault="00526A93">
            <w:pPr>
              <w:jc w:val="both"/>
              <w:rPr>
                <w:sz w:val="20"/>
                <w:szCs w:val="20"/>
              </w:rPr>
            </w:pPr>
          </w:p>
          <w:p w:rsidR="00F04832" w:rsidRPr="008C3C8E" w:rsidRDefault="00F04832">
            <w:pPr>
              <w:jc w:val="both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 xml:space="preserve">2. W przypadku, gdy okres zatrzymania prawa jazdy jest dłuższy niż rok, osoba  zobowiązana jest poddać się kontrolnemu sprawdzeniu kwalifikacji. </w:t>
            </w:r>
          </w:p>
        </w:tc>
      </w:tr>
      <w:tr w:rsidR="00F04832" w:rsidRPr="008C3C8E" w:rsidTr="00F04832">
        <w:trPr>
          <w:trHeight w:val="676"/>
        </w:trPr>
        <w:tc>
          <w:tcPr>
            <w:tcW w:w="2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04832" w:rsidRPr="008C3C8E" w:rsidRDefault="00F04832" w:rsidP="008B0033">
            <w:pPr>
              <w:jc w:val="both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 xml:space="preserve">Data: </w:t>
            </w:r>
            <w:r w:rsidR="008B0033">
              <w:rPr>
                <w:sz w:val="20"/>
                <w:szCs w:val="20"/>
              </w:rPr>
              <w:t>17</w:t>
            </w:r>
            <w:r w:rsidRPr="008C3C8E">
              <w:rPr>
                <w:sz w:val="20"/>
                <w:szCs w:val="20"/>
              </w:rPr>
              <w:t>.</w:t>
            </w:r>
            <w:r w:rsidR="008C3C8E">
              <w:rPr>
                <w:sz w:val="20"/>
                <w:szCs w:val="20"/>
              </w:rPr>
              <w:t>0</w:t>
            </w:r>
            <w:r w:rsidR="008B0033">
              <w:rPr>
                <w:sz w:val="20"/>
                <w:szCs w:val="20"/>
              </w:rPr>
              <w:t>7</w:t>
            </w:r>
            <w:r w:rsidRPr="008C3C8E">
              <w:rPr>
                <w:sz w:val="20"/>
                <w:szCs w:val="20"/>
              </w:rPr>
              <w:t>.201</w:t>
            </w:r>
            <w:r w:rsidR="00F33491">
              <w:rPr>
                <w:sz w:val="20"/>
                <w:szCs w:val="20"/>
              </w:rPr>
              <w:t>7</w:t>
            </w:r>
            <w:r w:rsidR="001C13D8">
              <w:rPr>
                <w:sz w:val="20"/>
                <w:szCs w:val="20"/>
              </w:rPr>
              <w:t xml:space="preserve"> </w:t>
            </w:r>
            <w:r w:rsidRPr="008C3C8E">
              <w:rPr>
                <w:sz w:val="20"/>
                <w:szCs w:val="20"/>
              </w:rPr>
              <w:t>r.</w:t>
            </w:r>
          </w:p>
        </w:tc>
        <w:tc>
          <w:tcPr>
            <w:tcW w:w="6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04832" w:rsidRPr="008C3C8E" w:rsidRDefault="00F04832">
            <w:pPr>
              <w:jc w:val="both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>Opracował</w:t>
            </w:r>
            <w:r w:rsidR="00130711" w:rsidRPr="008C3C8E">
              <w:rPr>
                <w:sz w:val="20"/>
                <w:szCs w:val="20"/>
              </w:rPr>
              <w:t>a</w:t>
            </w:r>
            <w:r w:rsidRPr="008C3C8E">
              <w:rPr>
                <w:sz w:val="20"/>
                <w:szCs w:val="20"/>
              </w:rPr>
              <w:t>: Agnieszka Grela</w:t>
            </w:r>
          </w:p>
        </w:tc>
      </w:tr>
      <w:tr w:rsidR="00F04832" w:rsidRPr="008C3C8E" w:rsidTr="00F04832">
        <w:trPr>
          <w:trHeight w:val="597"/>
        </w:trPr>
        <w:tc>
          <w:tcPr>
            <w:tcW w:w="2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04832" w:rsidRPr="008C3C8E" w:rsidRDefault="008B0033" w:rsidP="008B003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Data: 17</w:t>
            </w:r>
            <w:r w:rsidR="00F04832" w:rsidRPr="008C3C8E">
              <w:rPr>
                <w:sz w:val="20"/>
                <w:szCs w:val="20"/>
              </w:rPr>
              <w:t>.</w:t>
            </w:r>
            <w:r w:rsidR="008C3C8E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7</w:t>
            </w:r>
            <w:r w:rsidR="00F04832" w:rsidRPr="008C3C8E">
              <w:rPr>
                <w:sz w:val="20"/>
                <w:szCs w:val="20"/>
              </w:rPr>
              <w:t>.201</w:t>
            </w:r>
            <w:r w:rsidR="00F33491">
              <w:rPr>
                <w:sz w:val="20"/>
                <w:szCs w:val="20"/>
              </w:rPr>
              <w:t>7</w:t>
            </w:r>
            <w:r w:rsidR="001C13D8">
              <w:rPr>
                <w:sz w:val="20"/>
                <w:szCs w:val="20"/>
              </w:rPr>
              <w:t xml:space="preserve"> </w:t>
            </w:r>
            <w:r w:rsidR="00F04832" w:rsidRPr="008C3C8E">
              <w:rPr>
                <w:sz w:val="20"/>
                <w:szCs w:val="20"/>
              </w:rPr>
              <w:t>r.</w:t>
            </w:r>
          </w:p>
        </w:tc>
        <w:tc>
          <w:tcPr>
            <w:tcW w:w="6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04832" w:rsidRPr="008C3C8E" w:rsidRDefault="00F04832">
            <w:pPr>
              <w:jc w:val="both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>Zatwierdził</w:t>
            </w:r>
            <w:r w:rsidR="00130711" w:rsidRPr="008C3C8E">
              <w:rPr>
                <w:sz w:val="20"/>
                <w:szCs w:val="20"/>
              </w:rPr>
              <w:t>a</w:t>
            </w:r>
            <w:r w:rsidRPr="008C3C8E">
              <w:rPr>
                <w:sz w:val="20"/>
                <w:szCs w:val="20"/>
              </w:rPr>
              <w:t>: Grażyna Kowalska</w:t>
            </w:r>
          </w:p>
        </w:tc>
      </w:tr>
    </w:tbl>
    <w:p w:rsidR="00F04832" w:rsidRPr="008C3C8E" w:rsidRDefault="00F04832" w:rsidP="00F04832">
      <w:pPr>
        <w:jc w:val="both"/>
        <w:rPr>
          <w:sz w:val="20"/>
          <w:szCs w:val="20"/>
        </w:rPr>
      </w:pPr>
    </w:p>
    <w:p w:rsidR="000D1882" w:rsidRPr="008C3C8E" w:rsidRDefault="000D1882">
      <w:pPr>
        <w:rPr>
          <w:sz w:val="20"/>
          <w:szCs w:val="20"/>
        </w:rPr>
      </w:pPr>
      <w:bookmarkStart w:id="0" w:name="_GoBack"/>
      <w:bookmarkEnd w:id="0"/>
    </w:p>
    <w:sectPr w:rsidR="000D1882" w:rsidRPr="008C3C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C443F"/>
    <w:multiLevelType w:val="hybridMultilevel"/>
    <w:tmpl w:val="DA4084EA"/>
    <w:lvl w:ilvl="0" w:tplc="0415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5A8B4F9F"/>
    <w:multiLevelType w:val="hybridMultilevel"/>
    <w:tmpl w:val="BE287D1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9843AAB"/>
    <w:multiLevelType w:val="hybridMultilevel"/>
    <w:tmpl w:val="FA567E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E6B"/>
    <w:rsid w:val="000D1882"/>
    <w:rsid w:val="00124783"/>
    <w:rsid w:val="00130711"/>
    <w:rsid w:val="001C13D8"/>
    <w:rsid w:val="004F67FC"/>
    <w:rsid w:val="00526A93"/>
    <w:rsid w:val="00672E6B"/>
    <w:rsid w:val="006958B7"/>
    <w:rsid w:val="006B3BB0"/>
    <w:rsid w:val="008701AF"/>
    <w:rsid w:val="008B0033"/>
    <w:rsid w:val="008C3C8E"/>
    <w:rsid w:val="009C5868"/>
    <w:rsid w:val="00A3118D"/>
    <w:rsid w:val="00A714EC"/>
    <w:rsid w:val="00B73075"/>
    <w:rsid w:val="00D205E3"/>
    <w:rsid w:val="00F04832"/>
    <w:rsid w:val="00F33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48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04832"/>
    <w:pPr>
      <w:keepNext/>
      <w:jc w:val="center"/>
      <w:outlineLvl w:val="2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F04832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styleId="NormalnyWeb">
    <w:name w:val="Normal (Web)"/>
    <w:basedOn w:val="Normalny"/>
    <w:semiHidden/>
    <w:unhideWhenUsed/>
    <w:rsid w:val="00F0483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483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4832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48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04832"/>
    <w:pPr>
      <w:keepNext/>
      <w:jc w:val="center"/>
      <w:outlineLvl w:val="2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F04832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styleId="NormalnyWeb">
    <w:name w:val="Normal (Web)"/>
    <w:basedOn w:val="Normalny"/>
    <w:semiHidden/>
    <w:unhideWhenUsed/>
    <w:rsid w:val="00F0483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483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4832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3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411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Cecylia Maindok</dc:creator>
  <cp:keywords/>
  <dc:description/>
  <cp:lastModifiedBy>Agnieszka.Grela</cp:lastModifiedBy>
  <cp:revision>30</cp:revision>
  <cp:lastPrinted>2016-06-01T08:40:00Z</cp:lastPrinted>
  <dcterms:created xsi:type="dcterms:W3CDTF">2013-07-10T08:51:00Z</dcterms:created>
  <dcterms:modified xsi:type="dcterms:W3CDTF">2017-07-17T07:53:00Z</dcterms:modified>
</cp:coreProperties>
</file>