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30398E1" w14:textId="77777777" w:rsidR="00FC3329" w:rsidRDefault="00FC3329"/>
    <w:p w14:paraId="427F16D0" w14:textId="77777777" w:rsidR="00FC3329" w:rsidRDefault="00FC3329" w:rsidP="00FC3329">
      <w:pPr>
        <w:jc w:val="center"/>
        <w:rPr>
          <w:b/>
        </w:rPr>
      </w:pPr>
      <w:r>
        <w:rPr>
          <w:b/>
        </w:rPr>
        <w:t>Przebieg i efekty kontroli zewnętrznych przeprowadzonych</w:t>
      </w:r>
    </w:p>
    <w:p w14:paraId="209AF910" w14:textId="0271C28C" w:rsidR="00FC3329" w:rsidRDefault="00FC3329" w:rsidP="00FC3329">
      <w:pPr>
        <w:jc w:val="center"/>
      </w:pPr>
      <w:r>
        <w:rPr>
          <w:b/>
        </w:rPr>
        <w:t>w DPS „Złota Jesień” w 2024</w:t>
      </w:r>
      <w:r w:rsidR="007A1F7F">
        <w:rPr>
          <w:b/>
        </w:rPr>
        <w:t xml:space="preserve"> </w:t>
      </w:r>
      <w:r>
        <w:rPr>
          <w:b/>
        </w:rPr>
        <w:t>r</w:t>
      </w:r>
      <w:r>
        <w:t>.</w:t>
      </w:r>
    </w:p>
    <w:p w14:paraId="12FAB1E9" w14:textId="77777777" w:rsidR="00FC3329" w:rsidRDefault="00FC3329" w:rsidP="00FC3329">
      <w:pPr>
        <w:jc w:val="center"/>
      </w:pPr>
    </w:p>
    <w:p w14:paraId="1B44C88B" w14:textId="1C2320DE" w:rsidR="00FC3329" w:rsidRDefault="00FC3329" w:rsidP="00FC3329">
      <w:pPr>
        <w:pStyle w:val="Akapitzlist"/>
        <w:numPr>
          <w:ilvl w:val="0"/>
          <w:numId w:val="1"/>
        </w:numPr>
      </w:pP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0"/>
        <w:gridCol w:w="6098"/>
      </w:tblGrid>
      <w:tr w:rsidR="00FC3329" w:rsidRPr="00FC3329" w14:paraId="035EC618" w14:textId="77777777" w:rsidTr="00CA48C1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61F8FE" w14:textId="77777777" w:rsidR="00FC3329" w:rsidRPr="00FC3329" w:rsidRDefault="00FC3329" w:rsidP="00FC332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FC3329">
              <w:rPr>
                <w:sz w:val="20"/>
                <w:szCs w:val="20"/>
                <w:lang w:eastAsia="en-US"/>
              </w:rPr>
              <w:t>Nazwa organu prowadzącego kontrolę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99EE7B" w14:textId="455E8345" w:rsidR="00FC3329" w:rsidRPr="00FC3329" w:rsidRDefault="00FC3329" w:rsidP="00FC332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FC3329">
              <w:rPr>
                <w:sz w:val="20"/>
                <w:szCs w:val="20"/>
                <w:lang w:eastAsia="en-US"/>
              </w:rPr>
              <w:t xml:space="preserve">Urząd Dozoru Technicznego </w:t>
            </w:r>
            <w:r w:rsidR="007A1F7F">
              <w:rPr>
                <w:sz w:val="20"/>
                <w:szCs w:val="20"/>
                <w:lang w:eastAsia="en-US"/>
              </w:rPr>
              <w:t>Katowice</w:t>
            </w:r>
          </w:p>
        </w:tc>
      </w:tr>
      <w:tr w:rsidR="00FC3329" w:rsidRPr="00FC3329" w14:paraId="096D48B3" w14:textId="77777777" w:rsidTr="00CA48C1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E23F4A" w14:textId="77777777" w:rsidR="00FC3329" w:rsidRPr="00FC3329" w:rsidRDefault="00FC3329" w:rsidP="00FC332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FC3329">
              <w:rPr>
                <w:sz w:val="20"/>
                <w:szCs w:val="20"/>
                <w:lang w:eastAsia="en-US"/>
              </w:rPr>
              <w:t>Komórka organizacyjna podlegająca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A2D90B" w14:textId="77777777" w:rsidR="00FC3329" w:rsidRPr="00FC3329" w:rsidRDefault="00FC3329" w:rsidP="00FC332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FC3329">
              <w:rPr>
                <w:sz w:val="20"/>
                <w:szCs w:val="20"/>
                <w:lang w:eastAsia="en-US"/>
              </w:rPr>
              <w:t>Dział Gospodarczy</w:t>
            </w:r>
          </w:p>
        </w:tc>
      </w:tr>
      <w:tr w:rsidR="00FC3329" w:rsidRPr="00FC3329" w14:paraId="4DAE52EE" w14:textId="77777777" w:rsidTr="00CA48C1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8ABC5D" w14:textId="77777777" w:rsidR="00FC3329" w:rsidRPr="00FC3329" w:rsidRDefault="00FC3329" w:rsidP="00FC332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FC3329">
              <w:rPr>
                <w:sz w:val="20"/>
                <w:szCs w:val="20"/>
                <w:lang w:eastAsia="en-US"/>
              </w:rPr>
              <w:t>Zakres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69249D" w14:textId="2B79E5D6" w:rsidR="00FC3329" w:rsidRPr="00FC3329" w:rsidRDefault="00FC3329" w:rsidP="00FC332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FC3329">
              <w:rPr>
                <w:sz w:val="20"/>
                <w:szCs w:val="20"/>
                <w:lang w:eastAsia="en-US"/>
              </w:rPr>
              <w:t xml:space="preserve">Badanie okresowe </w:t>
            </w:r>
            <w:r w:rsidR="007A1F7F">
              <w:rPr>
                <w:sz w:val="20"/>
                <w:szCs w:val="20"/>
                <w:lang w:eastAsia="en-US"/>
              </w:rPr>
              <w:t xml:space="preserve"> zbiorników ciśnieniowych w kotłowni</w:t>
            </w:r>
          </w:p>
        </w:tc>
      </w:tr>
      <w:tr w:rsidR="00FC3329" w:rsidRPr="00FC3329" w14:paraId="247A9820" w14:textId="77777777" w:rsidTr="00CA48C1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B061A2" w14:textId="77777777" w:rsidR="00FC3329" w:rsidRPr="00FC3329" w:rsidRDefault="00FC3329" w:rsidP="00FC332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FC3329">
              <w:rPr>
                <w:sz w:val="20"/>
                <w:szCs w:val="20"/>
                <w:lang w:eastAsia="en-US"/>
              </w:rPr>
              <w:t>Badany okres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9E5048" w14:textId="77777777" w:rsidR="00FC3329" w:rsidRPr="00FC3329" w:rsidRDefault="00FC3329" w:rsidP="00FC332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FC3329">
              <w:rPr>
                <w:sz w:val="20"/>
                <w:szCs w:val="20"/>
                <w:lang w:eastAsia="en-US"/>
              </w:rPr>
              <w:t>Bieżący</w:t>
            </w:r>
          </w:p>
        </w:tc>
      </w:tr>
      <w:tr w:rsidR="00FC3329" w:rsidRPr="00FC3329" w14:paraId="6D7A6C26" w14:textId="77777777" w:rsidTr="00CA48C1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2ABF6C" w14:textId="77777777" w:rsidR="00FC3329" w:rsidRPr="00FC3329" w:rsidRDefault="00FC3329" w:rsidP="00FC332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FC3329">
              <w:rPr>
                <w:sz w:val="20"/>
                <w:szCs w:val="20"/>
                <w:lang w:eastAsia="en-US"/>
              </w:rPr>
              <w:t>Data rozpoczęcia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FE43C4" w14:textId="6F1C2863" w:rsidR="00FC3329" w:rsidRPr="00FC3329" w:rsidRDefault="00FC3329" w:rsidP="00FC332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FC3329">
              <w:rPr>
                <w:sz w:val="20"/>
                <w:szCs w:val="20"/>
                <w:lang w:eastAsia="en-US"/>
              </w:rPr>
              <w:t xml:space="preserve"> </w:t>
            </w:r>
            <w:r w:rsidR="00D5330C">
              <w:rPr>
                <w:sz w:val="20"/>
                <w:szCs w:val="20"/>
                <w:lang w:eastAsia="en-US"/>
              </w:rPr>
              <w:t>15.02.2024</w:t>
            </w:r>
          </w:p>
        </w:tc>
      </w:tr>
      <w:tr w:rsidR="00FC3329" w:rsidRPr="00FC3329" w14:paraId="4B64728F" w14:textId="77777777" w:rsidTr="00CA48C1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93E59E" w14:textId="77777777" w:rsidR="00FC3329" w:rsidRPr="00FC3329" w:rsidRDefault="00FC3329" w:rsidP="00FC332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FC3329">
              <w:rPr>
                <w:sz w:val="20"/>
                <w:szCs w:val="20"/>
                <w:lang w:eastAsia="en-US"/>
              </w:rPr>
              <w:t>Data zakończenia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DCA2F6" w14:textId="0F8EE49D" w:rsidR="00FC3329" w:rsidRPr="00FC3329" w:rsidRDefault="00D5330C" w:rsidP="00FC332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15.02.2024</w:t>
            </w:r>
          </w:p>
        </w:tc>
      </w:tr>
      <w:tr w:rsidR="00FC3329" w:rsidRPr="00FC3329" w14:paraId="465856B4" w14:textId="77777777" w:rsidTr="00CA48C1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8BC4D1" w14:textId="77777777" w:rsidR="00FC3329" w:rsidRPr="00FC3329" w:rsidRDefault="00FC3329" w:rsidP="00FC332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FC3329">
              <w:rPr>
                <w:sz w:val="20"/>
                <w:szCs w:val="20"/>
                <w:lang w:eastAsia="en-US"/>
              </w:rPr>
              <w:t>Zalecenie pokontrolne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0A8334" w14:textId="28F78E70" w:rsidR="00FC3329" w:rsidRPr="00FC3329" w:rsidRDefault="00FC3329" w:rsidP="00FC332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FC3329">
              <w:rPr>
                <w:sz w:val="20"/>
                <w:szCs w:val="20"/>
                <w:lang w:eastAsia="en-US"/>
              </w:rPr>
              <w:t>Wynik badania</w:t>
            </w:r>
            <w:r w:rsidR="00D5330C">
              <w:rPr>
                <w:sz w:val="20"/>
                <w:szCs w:val="20"/>
                <w:lang w:eastAsia="en-US"/>
              </w:rPr>
              <w:t xml:space="preserve">: </w:t>
            </w:r>
            <w:r w:rsidRPr="00FC3329">
              <w:rPr>
                <w:sz w:val="20"/>
                <w:szCs w:val="20"/>
                <w:lang w:eastAsia="en-US"/>
              </w:rPr>
              <w:t xml:space="preserve"> pozytywny. </w:t>
            </w:r>
          </w:p>
        </w:tc>
      </w:tr>
    </w:tbl>
    <w:p w14:paraId="6F705D86" w14:textId="77777777" w:rsidR="00FC3329" w:rsidRDefault="00FC3329"/>
    <w:p w14:paraId="3E7AD923" w14:textId="77777777" w:rsidR="007A1F7F" w:rsidRDefault="007A1F7F"/>
    <w:p w14:paraId="5DCD5E90" w14:textId="77777777" w:rsidR="00C86CBB" w:rsidRDefault="00C86CBB"/>
    <w:p w14:paraId="7A81C2D8" w14:textId="11683D11" w:rsidR="00C86CBB" w:rsidRDefault="00C86CBB" w:rsidP="00C86CBB">
      <w:pPr>
        <w:pStyle w:val="Akapitzlist"/>
        <w:numPr>
          <w:ilvl w:val="0"/>
          <w:numId w:val="1"/>
        </w:numPr>
      </w:pP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0"/>
        <w:gridCol w:w="6098"/>
      </w:tblGrid>
      <w:tr w:rsidR="00C86CBB" w:rsidRPr="00C86CBB" w14:paraId="5AF57810" w14:textId="77777777" w:rsidTr="0007659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3F901D" w14:textId="77777777" w:rsidR="00C86CBB" w:rsidRPr="00C86CBB" w:rsidRDefault="00C86CBB" w:rsidP="00C86CB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Nazwa organu prowadzącego kontrolę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88F7C" w14:textId="77777777" w:rsidR="00C86CBB" w:rsidRPr="00C86CBB" w:rsidRDefault="00C86CBB" w:rsidP="00C86CB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 xml:space="preserve">Powiatowe Centrum Pomocy Rodzinie w Raciborzu </w:t>
            </w:r>
          </w:p>
        </w:tc>
      </w:tr>
      <w:tr w:rsidR="00C86CBB" w:rsidRPr="00C86CBB" w14:paraId="73C7390D" w14:textId="77777777" w:rsidTr="0007659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0BECDC" w14:textId="77777777" w:rsidR="00C86CBB" w:rsidRPr="00C86CBB" w:rsidRDefault="00C86CBB" w:rsidP="00C86CB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Komórka organizacyjna podlegająca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A6EBD" w14:textId="320BB408" w:rsidR="00C86CBB" w:rsidRPr="00C86CBB" w:rsidRDefault="00C86CBB" w:rsidP="00C86CB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Dział Księgowości, </w:t>
            </w:r>
            <w:r w:rsidRPr="00C86CBB">
              <w:rPr>
                <w:sz w:val="20"/>
                <w:szCs w:val="20"/>
                <w:lang w:eastAsia="en-US"/>
              </w:rPr>
              <w:t>Dział Socjalno-Wspierający</w:t>
            </w:r>
            <w:r>
              <w:rPr>
                <w:sz w:val="20"/>
                <w:szCs w:val="20"/>
                <w:lang w:eastAsia="en-US"/>
              </w:rPr>
              <w:t xml:space="preserve">, </w:t>
            </w:r>
          </w:p>
        </w:tc>
      </w:tr>
      <w:tr w:rsidR="00C86CBB" w:rsidRPr="00C86CBB" w14:paraId="0E2C9D29" w14:textId="77777777" w:rsidTr="0007659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E4933F" w14:textId="77777777" w:rsidR="00C86CBB" w:rsidRPr="00C86CBB" w:rsidRDefault="00C86CBB" w:rsidP="00C86CB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Zakres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1A48A" w14:textId="77777777" w:rsidR="00C86CBB" w:rsidRDefault="00C86CBB" w:rsidP="00C86CB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Zakres kontroli obejmował:</w:t>
            </w:r>
          </w:p>
          <w:p w14:paraId="0C25E5E4" w14:textId="2F42F46E" w:rsidR="00C86CBB" w:rsidRDefault="00C86CBB" w:rsidP="00C86CB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 aktualną strukturę organizacyjna Domu,</w:t>
            </w:r>
          </w:p>
          <w:p w14:paraId="7C421500" w14:textId="6D206537" w:rsidR="00C86CBB" w:rsidRPr="00C86CBB" w:rsidRDefault="00C86CBB" w:rsidP="00C86CB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 usługi świadczone w zakresie bezpiecznego przechowywania środków pieniężnych i przedmiotów wart</w:t>
            </w:r>
            <w:r w:rsidR="007D4E21">
              <w:rPr>
                <w:sz w:val="20"/>
                <w:szCs w:val="20"/>
                <w:lang w:eastAsia="en-US"/>
              </w:rPr>
              <w:t>ościowych mieszkańców oraz obsługi depozytów po zmarłych mieszkańcach.</w:t>
            </w:r>
          </w:p>
        </w:tc>
      </w:tr>
      <w:tr w:rsidR="00C86CBB" w:rsidRPr="00C86CBB" w14:paraId="05068090" w14:textId="77777777" w:rsidTr="0007659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95E09F" w14:textId="77777777" w:rsidR="00C86CBB" w:rsidRPr="00C86CBB" w:rsidRDefault="00C86CBB" w:rsidP="00C86CB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Badany okres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70C79" w14:textId="77777777" w:rsidR="00C86CBB" w:rsidRPr="00C86CBB" w:rsidRDefault="00C86CBB" w:rsidP="00C86CB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Bieżący</w:t>
            </w:r>
          </w:p>
        </w:tc>
      </w:tr>
      <w:tr w:rsidR="00C86CBB" w:rsidRPr="00C86CBB" w14:paraId="41792AC8" w14:textId="77777777" w:rsidTr="0007659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7EB880" w14:textId="77777777" w:rsidR="00C86CBB" w:rsidRPr="00C86CBB" w:rsidRDefault="00C86CBB" w:rsidP="00C86CB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Data rozpoczęcia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8FC70" w14:textId="34CCA1B5" w:rsidR="00C86CBB" w:rsidRPr="00C86CBB" w:rsidRDefault="00C86CBB" w:rsidP="00C86CB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22.01.2024</w:t>
            </w:r>
            <w:r w:rsidRPr="00C86CBB">
              <w:rPr>
                <w:sz w:val="20"/>
                <w:szCs w:val="20"/>
                <w:lang w:eastAsia="en-US"/>
              </w:rPr>
              <w:t xml:space="preserve"> r.</w:t>
            </w:r>
          </w:p>
        </w:tc>
      </w:tr>
      <w:tr w:rsidR="00C86CBB" w:rsidRPr="00C86CBB" w14:paraId="5241F219" w14:textId="77777777" w:rsidTr="0007659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6B092E" w14:textId="77777777" w:rsidR="00C86CBB" w:rsidRPr="00C86CBB" w:rsidRDefault="00C86CBB" w:rsidP="00C86CB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Data zakończenia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C1157" w14:textId="4CC1A76A" w:rsidR="00C86CBB" w:rsidRPr="00C86CBB" w:rsidRDefault="00C86CBB" w:rsidP="00C86CB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26.01.2024</w:t>
            </w:r>
            <w:r w:rsidRPr="00C86CBB">
              <w:rPr>
                <w:sz w:val="20"/>
                <w:szCs w:val="20"/>
                <w:lang w:eastAsia="en-US"/>
              </w:rPr>
              <w:t xml:space="preserve"> r.</w:t>
            </w:r>
          </w:p>
        </w:tc>
      </w:tr>
      <w:tr w:rsidR="00C86CBB" w:rsidRPr="00C86CBB" w14:paraId="3C8BBBB5" w14:textId="77777777" w:rsidTr="0007659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F18B76" w14:textId="77777777" w:rsidR="00C86CBB" w:rsidRPr="00C86CBB" w:rsidRDefault="00C86CBB" w:rsidP="00C86CB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Zalecenie pokontrolne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088CF" w14:textId="70ABEB09" w:rsidR="00C86CBB" w:rsidRDefault="008B6A1D" w:rsidP="00C86CB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Wnioski i zalecenia pokontrolne</w:t>
            </w:r>
            <w:r w:rsidR="009B42D9">
              <w:rPr>
                <w:sz w:val="20"/>
                <w:szCs w:val="20"/>
                <w:lang w:eastAsia="en-US"/>
              </w:rPr>
              <w:t xml:space="preserve">: </w:t>
            </w:r>
          </w:p>
          <w:p w14:paraId="4C87CA38" w14:textId="1CE8D332" w:rsidR="008B6A1D" w:rsidRDefault="008B6A1D" w:rsidP="00C86CB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W trakcie kontroli</w:t>
            </w:r>
            <w:r w:rsidR="009B42D9">
              <w:rPr>
                <w:sz w:val="20"/>
                <w:szCs w:val="20"/>
                <w:lang w:eastAsia="en-US"/>
              </w:rPr>
              <w:t xml:space="preserve"> nie stwierdzono nieprawidłowości w zakresie właściwego zapewnienia bezpiecznego przechowywania środków pieniężnych i przedmiotów wartościowych swoim mieszkańcom. DPS zapewnia bezpieczne przechowywanie środkó</w:t>
            </w:r>
            <w:r w:rsidR="00476A54">
              <w:rPr>
                <w:sz w:val="20"/>
                <w:szCs w:val="20"/>
                <w:lang w:eastAsia="en-US"/>
              </w:rPr>
              <w:t>w  pieniężnych i przedmiotów wartościowych swoim mieszkańcom.</w:t>
            </w:r>
          </w:p>
          <w:p w14:paraId="3B801AAA" w14:textId="26698626" w:rsidR="00476A54" w:rsidRPr="00C86CBB" w:rsidRDefault="00476A54" w:rsidP="00C86CB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W Regulaminie  Organizacyjnym Domu Pomocy Społecznej</w:t>
            </w:r>
            <w:r w:rsidR="00C04A2E">
              <w:rPr>
                <w:sz w:val="20"/>
                <w:szCs w:val="20"/>
                <w:lang w:eastAsia="en-US"/>
              </w:rPr>
              <w:t xml:space="preserve"> „Złota Jesień” w postanowieniach ogólnych rozdział 1 par</w:t>
            </w:r>
            <w:r w:rsidR="00E741B8">
              <w:rPr>
                <w:sz w:val="20"/>
                <w:szCs w:val="20"/>
                <w:lang w:eastAsia="en-US"/>
              </w:rPr>
              <w:t>.</w:t>
            </w:r>
            <w:r w:rsidR="00C04A2E">
              <w:rPr>
                <w:sz w:val="20"/>
                <w:szCs w:val="20"/>
                <w:lang w:eastAsia="en-US"/>
              </w:rPr>
              <w:t xml:space="preserve"> 3 pkt 6 i 7 należy wprowadzić uaktualnienie danych dotyczących liczby osób dla których prowadzony jest Dom. W dokumencie widnieje liczba 208 osób – zgodnie  z obowiązującym statutem liczba osób dla której prowadzony jest Dom wynosi obecnie 190</w:t>
            </w:r>
            <w:r w:rsidR="00E741B8">
              <w:rPr>
                <w:sz w:val="20"/>
                <w:szCs w:val="20"/>
                <w:lang w:eastAsia="en-US"/>
              </w:rPr>
              <w:t>. W pkt 7 widnieje uchwała nr XXX/278/2017 Rady Powiatu Raciborskiego z dnia 30 maja 2017 roku która utraciła moc prawną. Z przedstawionych dokumentów wynika, iż obecnie obowiązuje uchwała XLI/323/2022 Rady Powiatu Raciborskiego z dnia 31 maja 2022 roku. W związku z powyższym zaleca się uaktualnienie danych.</w:t>
            </w:r>
          </w:p>
        </w:tc>
      </w:tr>
    </w:tbl>
    <w:p w14:paraId="6FDF39BF" w14:textId="77777777" w:rsidR="00C86CBB" w:rsidRDefault="00C86CBB"/>
    <w:p w14:paraId="4C91CC17" w14:textId="77777777" w:rsidR="00C86CBB" w:rsidRDefault="00C86CBB"/>
    <w:p w14:paraId="50B3E78A" w14:textId="77777777" w:rsidR="00CF2871" w:rsidRDefault="00CF2871"/>
    <w:p w14:paraId="7ABF2EE6" w14:textId="77777777" w:rsidR="00CF2871" w:rsidRDefault="00CF2871"/>
    <w:p w14:paraId="5C79D05D" w14:textId="77777777" w:rsidR="00CF2871" w:rsidRDefault="00CF2871"/>
    <w:p w14:paraId="284EBC46" w14:textId="77777777" w:rsidR="00CF2871" w:rsidRDefault="00CF2871"/>
    <w:p w14:paraId="6FA9F2D2" w14:textId="77777777" w:rsidR="00CF2871" w:rsidRDefault="00CF2871"/>
    <w:p w14:paraId="42DD73CD" w14:textId="77777777" w:rsidR="00CF2871" w:rsidRDefault="00CF2871"/>
    <w:p w14:paraId="3C2E45EF" w14:textId="77777777" w:rsidR="00CF2871" w:rsidRDefault="00CF2871"/>
    <w:p w14:paraId="184426B8" w14:textId="63ECB546" w:rsidR="00CF2871" w:rsidRDefault="00CF2871">
      <w:r>
        <w:lastRenderedPageBreak/>
        <w:t>III.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0"/>
        <w:gridCol w:w="6098"/>
      </w:tblGrid>
      <w:tr w:rsidR="00CF2871" w14:paraId="61C2B8F1" w14:textId="77777777" w:rsidTr="00CB09C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5CBD47" w14:textId="77777777" w:rsidR="00CF2871" w:rsidRDefault="00CF2871" w:rsidP="00CB09C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Nazwa organu prowadzącego kontrolę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D62E81" w14:textId="77777777" w:rsidR="00CF2871" w:rsidRDefault="00CF2871" w:rsidP="00CB09C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Państwowy Powiatowy Inspektor Sanitarny w Raciborzu</w:t>
            </w:r>
          </w:p>
        </w:tc>
      </w:tr>
      <w:tr w:rsidR="00CF2871" w14:paraId="6BED5CB3" w14:textId="77777777" w:rsidTr="00CB09C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3DEA98" w14:textId="77777777" w:rsidR="00CF2871" w:rsidRDefault="00CF2871" w:rsidP="00CB09C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Komórka organizacyjna podlegająca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5D720F" w14:textId="77777777" w:rsidR="00CF2871" w:rsidRDefault="00CF2871" w:rsidP="00CB09C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-----</w:t>
            </w:r>
          </w:p>
        </w:tc>
      </w:tr>
      <w:tr w:rsidR="00CF2871" w14:paraId="0BDE237F" w14:textId="77777777" w:rsidTr="00CB09C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0A2229" w14:textId="77777777" w:rsidR="00CF2871" w:rsidRDefault="00CF2871" w:rsidP="00CB09C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Zakres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CD3E5B" w14:textId="77777777" w:rsidR="00CF2871" w:rsidRDefault="00CF2871" w:rsidP="00CB09C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Ocena instalacji wody ciepłej w Domu Pomocy Społecznej „Złota Jesień” pod kątem występowania bakterii Legionella sp.</w:t>
            </w:r>
          </w:p>
        </w:tc>
      </w:tr>
      <w:tr w:rsidR="00CF2871" w14:paraId="26921614" w14:textId="77777777" w:rsidTr="00CB09C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046B1E" w14:textId="77777777" w:rsidR="00CF2871" w:rsidRDefault="00CF2871" w:rsidP="00CB09C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Badany okres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8E4FA4" w14:textId="77777777" w:rsidR="00CF2871" w:rsidRDefault="00CF2871" w:rsidP="00CB09C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Bieżący</w:t>
            </w:r>
          </w:p>
        </w:tc>
      </w:tr>
      <w:tr w:rsidR="00CF2871" w14:paraId="356939B6" w14:textId="77777777" w:rsidTr="00CB09C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65CC64" w14:textId="77777777" w:rsidR="00CF2871" w:rsidRDefault="00CF2871" w:rsidP="00CB09C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rozpoczęcia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5EEAF9" w14:textId="20A79CD1" w:rsidR="00CF2871" w:rsidRDefault="00CF2871" w:rsidP="00CB09C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07.03.2024</w:t>
            </w:r>
          </w:p>
        </w:tc>
      </w:tr>
      <w:tr w:rsidR="00CF2871" w14:paraId="6CD68D61" w14:textId="77777777" w:rsidTr="00CB09C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D7BA22" w14:textId="77777777" w:rsidR="00CF2871" w:rsidRDefault="00CF2871" w:rsidP="00CB09C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zakończenia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0C7AFA" w14:textId="376EA72A" w:rsidR="00CF2871" w:rsidRDefault="00CF2871" w:rsidP="00CB09C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07.03.2024</w:t>
            </w:r>
          </w:p>
        </w:tc>
      </w:tr>
      <w:tr w:rsidR="00CF2871" w14:paraId="7A1A3721" w14:textId="77777777" w:rsidTr="00CB09C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FAA3CB" w14:textId="77777777" w:rsidR="00CF2871" w:rsidRDefault="00CF2871" w:rsidP="00CB09C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Zalecenie pokontrolne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6A8FC5" w14:textId="63AA7309" w:rsidR="00CF2871" w:rsidRDefault="00CF2871" w:rsidP="00CB09C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W badanych próbkach wody stwierdzono  obecność bakterii  Legionella sp.,</w:t>
            </w:r>
            <w:r>
              <w:rPr>
                <w:sz w:val="20"/>
                <w:szCs w:val="20"/>
                <w:lang w:eastAsia="en-US"/>
              </w:rPr>
              <w:t xml:space="preserve"> w liczbie pozwalającej</w:t>
            </w:r>
            <w:r>
              <w:rPr>
                <w:sz w:val="20"/>
                <w:szCs w:val="20"/>
                <w:lang w:eastAsia="en-US"/>
              </w:rPr>
              <w:t xml:space="preserve"> na wydanie oceny o braku lub znikomym skażeniu. Zaleceń pokontrolnych nie wydano</w:t>
            </w:r>
            <w:r>
              <w:rPr>
                <w:sz w:val="20"/>
                <w:szCs w:val="20"/>
                <w:lang w:eastAsia="en-US"/>
              </w:rPr>
              <w:t>.</w:t>
            </w:r>
          </w:p>
        </w:tc>
      </w:tr>
    </w:tbl>
    <w:p w14:paraId="4FBC4A96" w14:textId="77777777" w:rsidR="00C86CBB" w:rsidRDefault="00C86CBB"/>
    <w:p w14:paraId="0C1DE72E" w14:textId="77777777" w:rsidR="00C86CBB" w:rsidRDefault="00C86CBB"/>
    <w:p w14:paraId="56C83CA1" w14:textId="77777777" w:rsidR="007A1F7F" w:rsidRDefault="007A1F7F" w:rsidP="007A1F7F"/>
    <w:p w14:paraId="5ACADFBA" w14:textId="44D96953" w:rsidR="007A1F7F" w:rsidRPr="00051CB9" w:rsidRDefault="007A1F7F" w:rsidP="007A1F7F">
      <w:r w:rsidRPr="00051CB9">
        <w:t>Sporządził:</w:t>
      </w:r>
      <w:r>
        <w:t xml:space="preserve"> </w:t>
      </w:r>
      <w:r w:rsidR="00CF2871">
        <w:t>15.04.2024</w:t>
      </w:r>
      <w:r w:rsidRPr="00051CB9">
        <w:t xml:space="preserve">                                                </w:t>
      </w:r>
      <w:r>
        <w:t xml:space="preserve">     </w:t>
      </w:r>
      <w:r w:rsidRPr="00051CB9">
        <w:t xml:space="preserve">  zatwierdzi:</w:t>
      </w:r>
      <w:r>
        <w:t xml:space="preserve"> </w:t>
      </w:r>
      <w:r w:rsidR="00CF2871">
        <w:t>15.04</w:t>
      </w:r>
      <w:r w:rsidR="009B42D9">
        <w:t>.2024</w:t>
      </w:r>
    </w:p>
    <w:p w14:paraId="33F5CA59" w14:textId="77777777" w:rsidR="007A1F7F" w:rsidRPr="00051CB9" w:rsidRDefault="007A1F7F" w:rsidP="007A1F7F">
      <w:r w:rsidRPr="00051CB9">
        <w:t>Margota Hildebrand                                                               Dyrektor  Małgorzat</w:t>
      </w:r>
      <w:r>
        <w:t xml:space="preserve"> </w:t>
      </w:r>
      <w:r w:rsidRPr="00051CB9">
        <w:t xml:space="preserve">Krawczyńska </w:t>
      </w:r>
    </w:p>
    <w:p w14:paraId="776081C2" w14:textId="77777777" w:rsidR="007A1F7F" w:rsidRDefault="007A1F7F" w:rsidP="007A1F7F"/>
    <w:p w14:paraId="498D8F88" w14:textId="77777777" w:rsidR="007A1F7F" w:rsidRDefault="007A1F7F"/>
    <w:sectPr w:rsidR="007A1F7F" w:rsidSect="00173C0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3B77FB0" w14:textId="77777777" w:rsidR="00173C00" w:rsidRDefault="00173C00" w:rsidP="00FC3329">
      <w:r>
        <w:separator/>
      </w:r>
    </w:p>
  </w:endnote>
  <w:endnote w:type="continuationSeparator" w:id="0">
    <w:p w14:paraId="68A8E12E" w14:textId="77777777" w:rsidR="00173C00" w:rsidRDefault="00173C00" w:rsidP="00FC33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A859047" w14:textId="77777777" w:rsidR="00173C00" w:rsidRDefault="00173C00" w:rsidP="00FC3329">
      <w:r>
        <w:separator/>
      </w:r>
    </w:p>
  </w:footnote>
  <w:footnote w:type="continuationSeparator" w:id="0">
    <w:p w14:paraId="314C24DA" w14:textId="77777777" w:rsidR="00173C00" w:rsidRDefault="00173C00" w:rsidP="00FC33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B035A2"/>
    <w:multiLevelType w:val="hybridMultilevel"/>
    <w:tmpl w:val="3CEA3D6C"/>
    <w:lvl w:ilvl="0" w:tplc="1F5694F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D7C49AB"/>
    <w:multiLevelType w:val="hybridMultilevel"/>
    <w:tmpl w:val="F36C2C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96753721">
    <w:abstractNumId w:val="0"/>
  </w:num>
  <w:num w:numId="2" w16cid:durableId="16505564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1590"/>
    <w:rsid w:val="000423D4"/>
    <w:rsid w:val="00151590"/>
    <w:rsid w:val="00173C00"/>
    <w:rsid w:val="002A2358"/>
    <w:rsid w:val="002C2C69"/>
    <w:rsid w:val="00476A54"/>
    <w:rsid w:val="00486877"/>
    <w:rsid w:val="007A1F7F"/>
    <w:rsid w:val="007D4E21"/>
    <w:rsid w:val="008B6A1D"/>
    <w:rsid w:val="009B42D9"/>
    <w:rsid w:val="00B90619"/>
    <w:rsid w:val="00C04A2E"/>
    <w:rsid w:val="00C86CBB"/>
    <w:rsid w:val="00CF2871"/>
    <w:rsid w:val="00D5330C"/>
    <w:rsid w:val="00DA3ED7"/>
    <w:rsid w:val="00DE40DD"/>
    <w:rsid w:val="00E741B8"/>
    <w:rsid w:val="00FC33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3D0B76"/>
  <w15:chartTrackingRefBased/>
  <w15:docId w15:val="{53D7A185-5A49-4C21-87E5-9B20BD1C5C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3329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C33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2117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2</Pages>
  <Words>399</Words>
  <Characters>2395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Zlota Jesien</dc:creator>
  <cp:keywords/>
  <dc:description/>
  <cp:lastModifiedBy>Zlota Jesien</cp:lastModifiedBy>
  <cp:revision>6</cp:revision>
  <dcterms:created xsi:type="dcterms:W3CDTF">2024-02-19T11:17:00Z</dcterms:created>
  <dcterms:modified xsi:type="dcterms:W3CDTF">2024-04-15T07:52:00Z</dcterms:modified>
</cp:coreProperties>
</file>