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D6F44" w:rsidRPr="00B42DCC" w:rsidRDefault="00DD6F4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D6F4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3B67D6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3B67D6">
        <w:rPr>
          <w:rFonts w:ascii="Calibri" w:hAnsi="Calibri" w:cs="Calibri"/>
          <w:b/>
          <w:u w:val="single"/>
        </w:rPr>
        <w:t>C</w:t>
      </w:r>
      <w:r w:rsidR="00B42DCC" w:rsidRPr="003B67D6">
        <w:rPr>
          <w:rFonts w:ascii="Calibri" w:hAnsi="Calibri" w:cs="Calibri"/>
          <w:b/>
          <w:u w:val="single"/>
        </w:rPr>
        <w:t>. PRACOWNIA BUDOWLANA</w:t>
      </w:r>
    </w:p>
    <w:p w:rsidR="003406ED" w:rsidRPr="003B67D6" w:rsidRDefault="003406ED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6373C5">
        <w:rPr>
          <w:rFonts w:ascii="Calibri" w:hAnsi="Calibri" w:cs="Calibri"/>
          <w:b/>
          <w:u w:val="single"/>
        </w:rPr>
        <w:t>5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373C5" w:rsidRPr="006373C5">
        <w:rPr>
          <w:rFonts w:ascii="Calibri" w:hAnsi="Calibri" w:cs="Calibri"/>
          <w:b/>
          <w:u w:val="single"/>
        </w:rPr>
        <w:t>URZĄDZENIA DO POMIARÓW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993"/>
        <w:gridCol w:w="992"/>
        <w:gridCol w:w="1278"/>
        <w:gridCol w:w="1134"/>
      </w:tblGrid>
      <w:tr w:rsidR="00B57B32" w:rsidRPr="00021E3E" w:rsidTr="003533B9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685FE4" w:rsidRPr="00C978D7" w:rsidRDefault="00685FE4" w:rsidP="00685FE4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685FE4" w:rsidP="00685FE4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4130AB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3533B9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6373C5" w:rsidRPr="00C91BE9" w:rsidTr="003533B9">
        <w:trPr>
          <w:trHeight w:val="465"/>
        </w:trPr>
        <w:tc>
          <w:tcPr>
            <w:tcW w:w="535" w:type="dxa"/>
            <w:vAlign w:val="center"/>
          </w:tcPr>
          <w:p w:rsidR="006373C5" w:rsidRPr="00C978D7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Płyta dynamiczna do badań dynamicznych podłoża gruntowego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E512A">
              <w:rPr>
                <w:rFonts w:asciiTheme="minorHAnsi" w:eastAsia="Times New Roman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3533B9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Miernik wilgotności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3533B9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Kamera termowizyjna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1B73F3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3533B9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Dalmierz </w:t>
            </w:r>
            <w:proofErr w:type="spellStart"/>
            <w:r>
              <w:rPr>
                <w:rFonts w:ascii="Calibri" w:hAnsi="Calibri" w:cs="Calibri"/>
                <w:sz w:val="20"/>
              </w:rPr>
              <w:t>bluetooth</w:t>
            </w:r>
            <w:proofErr w:type="spellEnd"/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6373C5" w:rsidP="006373C5">
            <w:pPr>
              <w:jc w:val="center"/>
              <w:rPr>
                <w:sz w:val="18"/>
                <w:szCs w:val="18"/>
              </w:rPr>
            </w:pPr>
            <w:r w:rsidRPr="00DE512A">
              <w:rPr>
                <w:sz w:val="18"/>
                <w:szCs w:val="18"/>
              </w:rPr>
              <w:t>szt.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6373C5" w:rsidRPr="00C91BE9" w:rsidTr="003533B9">
        <w:trPr>
          <w:trHeight w:val="465"/>
        </w:trPr>
        <w:tc>
          <w:tcPr>
            <w:tcW w:w="535" w:type="dxa"/>
            <w:vAlign w:val="center"/>
          </w:tcPr>
          <w:p w:rsidR="006373C5" w:rsidRPr="00A73E29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6373C5" w:rsidRPr="00011099" w:rsidRDefault="006373C5" w:rsidP="006373C5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Niwelator laserowy obrotowy</w:t>
            </w:r>
          </w:p>
        </w:tc>
        <w:tc>
          <w:tcPr>
            <w:tcW w:w="1701" w:type="dxa"/>
          </w:tcPr>
          <w:p w:rsidR="006373C5" w:rsidRPr="00EC4EF3" w:rsidRDefault="006373C5" w:rsidP="006373C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373C5" w:rsidRPr="00DE512A" w:rsidRDefault="003406ED" w:rsidP="006373C5">
            <w:pPr>
              <w:jc w:val="center"/>
              <w:rPr>
                <w:sz w:val="18"/>
                <w:szCs w:val="18"/>
              </w:rPr>
            </w:pPr>
            <w:proofErr w:type="spellStart"/>
            <w:r w:rsidRPr="00DE512A">
              <w:rPr>
                <w:sz w:val="18"/>
                <w:szCs w:val="18"/>
              </w:rPr>
              <w:t>k</w:t>
            </w:r>
            <w:r w:rsidR="00D95785" w:rsidRPr="00DE512A">
              <w:rPr>
                <w:sz w:val="18"/>
                <w:szCs w:val="18"/>
              </w:rPr>
              <w:t>pl</w:t>
            </w:r>
            <w:proofErr w:type="spellEnd"/>
            <w:r w:rsidR="00D95785" w:rsidRPr="00DE512A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6373C5" w:rsidRPr="0038607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373C5" w:rsidRPr="00E0624F" w:rsidRDefault="006373C5" w:rsidP="006373C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D6F44" w:rsidRDefault="00DD6F44" w:rsidP="00DD6F44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D6F44" w:rsidRDefault="00DD6F44" w:rsidP="00DD6F44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D6F44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0A00C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7BD" w:rsidRDefault="00B557BD" w:rsidP="00B27C18">
      <w:pPr>
        <w:spacing w:after="0" w:line="240" w:lineRule="auto"/>
      </w:pPr>
      <w:r>
        <w:separator/>
      </w:r>
    </w:p>
  </w:endnote>
  <w:endnote w:type="continuationSeparator" w:id="0">
    <w:p w:rsidR="00B557BD" w:rsidRDefault="00B557BD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7BD" w:rsidRDefault="00B557BD" w:rsidP="00B27C18">
      <w:pPr>
        <w:spacing w:after="0" w:line="240" w:lineRule="auto"/>
      </w:pPr>
      <w:r>
        <w:separator/>
      </w:r>
    </w:p>
  </w:footnote>
  <w:footnote w:type="continuationSeparator" w:id="0">
    <w:p w:rsidR="00B557BD" w:rsidRDefault="00B557BD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17B73"/>
    <w:rsid w:val="00021E3E"/>
    <w:rsid w:val="0004062E"/>
    <w:rsid w:val="000416FE"/>
    <w:rsid w:val="000A00C2"/>
    <w:rsid w:val="000D02A0"/>
    <w:rsid w:val="000D0440"/>
    <w:rsid w:val="000E0BB7"/>
    <w:rsid w:val="00113DB5"/>
    <w:rsid w:val="00122BE0"/>
    <w:rsid w:val="001554EA"/>
    <w:rsid w:val="001B0B87"/>
    <w:rsid w:val="001B73F3"/>
    <w:rsid w:val="001E0474"/>
    <w:rsid w:val="001E1834"/>
    <w:rsid w:val="00200C41"/>
    <w:rsid w:val="00253FDF"/>
    <w:rsid w:val="002628B6"/>
    <w:rsid w:val="00281EC4"/>
    <w:rsid w:val="002B4E53"/>
    <w:rsid w:val="002C21A6"/>
    <w:rsid w:val="002E4A15"/>
    <w:rsid w:val="002F331E"/>
    <w:rsid w:val="00331552"/>
    <w:rsid w:val="00333095"/>
    <w:rsid w:val="003406ED"/>
    <w:rsid w:val="003533B9"/>
    <w:rsid w:val="0038607F"/>
    <w:rsid w:val="003B67D6"/>
    <w:rsid w:val="004130AB"/>
    <w:rsid w:val="004202FA"/>
    <w:rsid w:val="004626DB"/>
    <w:rsid w:val="00463DA6"/>
    <w:rsid w:val="00515E80"/>
    <w:rsid w:val="0054380B"/>
    <w:rsid w:val="00600C07"/>
    <w:rsid w:val="00605E00"/>
    <w:rsid w:val="00625308"/>
    <w:rsid w:val="006373C5"/>
    <w:rsid w:val="00685FE4"/>
    <w:rsid w:val="006A7DFC"/>
    <w:rsid w:val="006D0D82"/>
    <w:rsid w:val="006E22FB"/>
    <w:rsid w:val="00720F7A"/>
    <w:rsid w:val="007260AE"/>
    <w:rsid w:val="0072667D"/>
    <w:rsid w:val="007912E8"/>
    <w:rsid w:val="007B43F2"/>
    <w:rsid w:val="008F2FAC"/>
    <w:rsid w:val="00972788"/>
    <w:rsid w:val="009A27A3"/>
    <w:rsid w:val="009D1413"/>
    <w:rsid w:val="00A51663"/>
    <w:rsid w:val="00A51AC0"/>
    <w:rsid w:val="00A57B94"/>
    <w:rsid w:val="00A73E29"/>
    <w:rsid w:val="00A90FAF"/>
    <w:rsid w:val="00AB6F63"/>
    <w:rsid w:val="00AC1119"/>
    <w:rsid w:val="00B27C18"/>
    <w:rsid w:val="00B42DCC"/>
    <w:rsid w:val="00B557BD"/>
    <w:rsid w:val="00B57B32"/>
    <w:rsid w:val="00B74B61"/>
    <w:rsid w:val="00B83060"/>
    <w:rsid w:val="00B87E8F"/>
    <w:rsid w:val="00BE759A"/>
    <w:rsid w:val="00BF60E8"/>
    <w:rsid w:val="00C91BE9"/>
    <w:rsid w:val="00C978D7"/>
    <w:rsid w:val="00CB5EE7"/>
    <w:rsid w:val="00CB6835"/>
    <w:rsid w:val="00D45B51"/>
    <w:rsid w:val="00D904D6"/>
    <w:rsid w:val="00D95785"/>
    <w:rsid w:val="00DA2141"/>
    <w:rsid w:val="00DC2CDE"/>
    <w:rsid w:val="00DD6F44"/>
    <w:rsid w:val="00DE512A"/>
    <w:rsid w:val="00E0624F"/>
    <w:rsid w:val="00E46C55"/>
    <w:rsid w:val="00E61DA6"/>
    <w:rsid w:val="00E7210C"/>
    <w:rsid w:val="00E76F10"/>
    <w:rsid w:val="00EC4EF3"/>
    <w:rsid w:val="00ED39B5"/>
    <w:rsid w:val="00F23540"/>
    <w:rsid w:val="00F32251"/>
    <w:rsid w:val="00F459D7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70419"/>
  <w15:docId w15:val="{28C1E4E0-874D-49CE-9D4D-572B9132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00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D6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48493-53D2-495A-8FAC-421AFF4A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12</cp:revision>
  <cp:lastPrinted>2021-05-28T11:39:00Z</cp:lastPrinted>
  <dcterms:created xsi:type="dcterms:W3CDTF">2021-05-28T12:05:00Z</dcterms:created>
  <dcterms:modified xsi:type="dcterms:W3CDTF">2021-05-31T15:32:00Z</dcterms:modified>
</cp:coreProperties>
</file>