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15B794D4" w14:textId="3A7DF262" w:rsidR="00E84012" w:rsidRDefault="00E84012" w:rsidP="00E84012">
      <w:r w:rsidRPr="00E84012">
        <w:t xml:space="preserve">Sporządził                                                                                  zatwierdził </w:t>
      </w:r>
      <w:r w:rsidR="008A6B41">
        <w:t>, 26.01.2021 r.</w:t>
      </w:r>
    </w:p>
    <w:p w14:paraId="7B760596" w14:textId="0D25BD49" w:rsidR="00E84012" w:rsidRPr="00E84012" w:rsidRDefault="00E84012" w:rsidP="00E84012">
      <w:r w:rsidRPr="00E84012">
        <w:t>2</w:t>
      </w:r>
      <w:r>
        <w:t>5</w:t>
      </w:r>
      <w:r w:rsidRPr="00E84012">
        <w:t>.01.2021r.</w:t>
      </w:r>
      <w:r>
        <w:t xml:space="preserve">                                                                         </w:t>
      </w:r>
      <w:r w:rsidR="008A6B41">
        <w:t xml:space="preserve"> Dyrektor Małgorzata Krawczyńska</w:t>
      </w:r>
    </w:p>
    <w:p w14:paraId="06F7C39F" w14:textId="77777777" w:rsidR="00E84012" w:rsidRPr="00E84012" w:rsidRDefault="00E84012" w:rsidP="00E84012">
      <w:proofErr w:type="spellStart"/>
      <w:r w:rsidRPr="00E84012">
        <w:t>Margota</w:t>
      </w:r>
      <w:proofErr w:type="spellEnd"/>
      <w:r w:rsidRPr="00E84012">
        <w:t xml:space="preserve"> Hildebrand</w:t>
      </w:r>
    </w:p>
    <w:p w14:paraId="6A186AD3" w14:textId="77777777" w:rsidR="00E84012" w:rsidRPr="00E84012" w:rsidRDefault="00E84012" w:rsidP="00E84012"/>
    <w:p w14:paraId="242A07B2" w14:textId="77777777" w:rsidR="00E84012" w:rsidRDefault="00E84012"/>
    <w:sectPr w:rsid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8A6B41"/>
    <w:rsid w:val="008F06CC"/>
    <w:rsid w:val="009A1DCF"/>
    <w:rsid w:val="00E8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662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3</cp:revision>
  <dcterms:created xsi:type="dcterms:W3CDTF">2021-01-26T06:59:00Z</dcterms:created>
  <dcterms:modified xsi:type="dcterms:W3CDTF">2021-01-26T13:07:00Z</dcterms:modified>
</cp:coreProperties>
</file>