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3373" w:rsidRPr="00393373" w:rsidRDefault="00393373" w:rsidP="00393373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7D7A9E" w:rsidRDefault="00A80814" w:rsidP="007D7A9E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A80814">
        <w:rPr>
          <w:rFonts w:ascii="Times New Roman" w:hAnsi="Times New Roman" w:cs="Times New Roman"/>
          <w:b/>
          <w:bCs/>
          <w:sz w:val="24"/>
          <w:szCs w:val="24"/>
        </w:rPr>
        <w:t>St</w:t>
      </w:r>
      <w:r w:rsidR="009A650B">
        <w:rPr>
          <w:rFonts w:ascii="Times New Roman" w:hAnsi="Times New Roman" w:cs="Times New Roman"/>
          <w:b/>
          <w:bCs/>
          <w:sz w:val="24"/>
          <w:szCs w:val="24"/>
        </w:rPr>
        <w:t>arostwo Powiatowe ogłasza nabór</w:t>
      </w:r>
      <w:r w:rsidR="007D7A9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7D7A9E" w:rsidRPr="00A80814">
        <w:rPr>
          <w:rFonts w:ascii="Times New Roman" w:hAnsi="Times New Roman" w:cs="Times New Roman"/>
          <w:b/>
          <w:bCs/>
          <w:sz w:val="24"/>
          <w:szCs w:val="24"/>
        </w:rPr>
        <w:t xml:space="preserve">na wolne </w:t>
      </w:r>
      <w:r w:rsidR="007D7A9E">
        <w:rPr>
          <w:rFonts w:ascii="Times New Roman" w:hAnsi="Times New Roman" w:cs="Times New Roman"/>
          <w:b/>
          <w:bCs/>
          <w:sz w:val="24"/>
          <w:szCs w:val="24"/>
        </w:rPr>
        <w:t xml:space="preserve">stanowisko </w:t>
      </w:r>
    </w:p>
    <w:p w:rsidR="007D7A9E" w:rsidRDefault="007D7A9E" w:rsidP="007D7A9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urzędnicze </w:t>
      </w:r>
      <w:r>
        <w:rPr>
          <w:rFonts w:ascii="Times New Roman" w:hAnsi="Times New Roman" w:cs="Times New Roman"/>
          <w:b/>
          <w:sz w:val="24"/>
          <w:szCs w:val="24"/>
        </w:rPr>
        <w:t xml:space="preserve">ds. windykacji należności w Referacie Księgowości i Płac </w:t>
      </w:r>
    </w:p>
    <w:p w:rsidR="007D7A9E" w:rsidRPr="007D7A9E" w:rsidRDefault="007D7A9E" w:rsidP="007D7A9E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Wydziału Finansowego</w:t>
      </w:r>
    </w:p>
    <w:p w:rsidR="007D7A9E" w:rsidRDefault="007D7A9E" w:rsidP="007D7A9E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7D7A9E" w:rsidRDefault="007D7A9E" w:rsidP="007D7A9E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7D7A9E" w:rsidRPr="00D0161F" w:rsidRDefault="007D7A9E" w:rsidP="002E1F94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7D7A9E" w:rsidRDefault="007D7A9E" w:rsidP="007D7A9E">
      <w:pPr>
        <w:numPr>
          <w:ilvl w:val="0"/>
          <w:numId w:val="1"/>
        </w:numPr>
        <w:tabs>
          <w:tab w:val="num" w:pos="284"/>
        </w:tabs>
        <w:spacing w:after="0" w:line="240" w:lineRule="auto"/>
        <w:ind w:left="284" w:hanging="426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Wymagania niezbędne: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bookmarkStart w:id="0" w:name="_GoBack"/>
      <w:bookmarkEnd w:id="0"/>
    </w:p>
    <w:p w:rsidR="007D7A9E" w:rsidRDefault="007D7A9E" w:rsidP="007D7A9E">
      <w:pPr>
        <w:pStyle w:val="Akapitzlist"/>
        <w:numPr>
          <w:ilvl w:val="0"/>
          <w:numId w:val="16"/>
        </w:numPr>
        <w:spacing w:after="0" w:line="240" w:lineRule="auto"/>
        <w:ind w:left="567" w:hanging="283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określone w art. 6 ustawy o pracownikach samorządowych,</w:t>
      </w:r>
    </w:p>
    <w:p w:rsidR="007D7A9E" w:rsidRDefault="007D7A9E" w:rsidP="007D7A9E">
      <w:pPr>
        <w:pStyle w:val="Akapitzlist"/>
        <w:numPr>
          <w:ilvl w:val="0"/>
          <w:numId w:val="16"/>
        </w:numPr>
        <w:spacing w:after="0" w:line="240" w:lineRule="auto"/>
        <w:ind w:left="567" w:hanging="283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wykształcenie: wyższe ekonomiczne lub wyższe zawodowe ekonomiczne</w:t>
      </w:r>
      <w:r>
        <w:rPr>
          <w:rFonts w:ascii="Times New Roman" w:hAnsi="Times New Roman"/>
          <w:sz w:val="24"/>
          <w:szCs w:val="24"/>
        </w:rPr>
        <w:t>,</w:t>
      </w:r>
    </w:p>
    <w:p w:rsidR="007D7A9E" w:rsidRDefault="007D7A9E" w:rsidP="007D7A9E">
      <w:pPr>
        <w:pStyle w:val="Akapitzlist"/>
        <w:numPr>
          <w:ilvl w:val="0"/>
          <w:numId w:val="16"/>
        </w:numPr>
        <w:spacing w:after="0" w:line="240" w:lineRule="auto"/>
        <w:ind w:left="567" w:hanging="283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4D3EAC">
        <w:rPr>
          <w:rFonts w:ascii="Times New Roman" w:hAnsi="Times New Roman" w:cs="Times New Roman"/>
          <w:bCs/>
          <w:sz w:val="24"/>
          <w:szCs w:val="24"/>
        </w:rPr>
        <w:t xml:space="preserve">doświadczenie zawodowe: co najmniej </w:t>
      </w:r>
      <w:r>
        <w:rPr>
          <w:rFonts w:ascii="Times New Roman" w:hAnsi="Times New Roman" w:cs="Times New Roman"/>
          <w:bCs/>
          <w:sz w:val="24"/>
          <w:szCs w:val="24"/>
        </w:rPr>
        <w:t>3</w:t>
      </w:r>
      <w:r w:rsidRPr="004D3EAC">
        <w:rPr>
          <w:rFonts w:ascii="Times New Roman" w:hAnsi="Times New Roman" w:cs="Times New Roman"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Cs/>
          <w:sz w:val="24"/>
          <w:szCs w:val="24"/>
        </w:rPr>
        <w:t xml:space="preserve">lata stażu pracy, w tym co najmniej 1 rok              w jednostce sektora finansów publicznych. </w:t>
      </w:r>
    </w:p>
    <w:p w:rsidR="007D7A9E" w:rsidRPr="004D3EAC" w:rsidRDefault="007D7A9E" w:rsidP="007D7A9E">
      <w:pPr>
        <w:pStyle w:val="Akapitzlist"/>
        <w:spacing w:after="0" w:line="240" w:lineRule="auto"/>
        <w:ind w:left="1004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7D7A9E" w:rsidRPr="00FC214E" w:rsidRDefault="007D7A9E" w:rsidP="007D7A9E">
      <w:pPr>
        <w:pStyle w:val="Akapitzlist"/>
        <w:numPr>
          <w:ilvl w:val="0"/>
          <w:numId w:val="17"/>
        </w:numPr>
        <w:tabs>
          <w:tab w:val="left" w:pos="0"/>
        </w:tabs>
        <w:spacing w:after="0" w:line="240" w:lineRule="auto"/>
        <w:ind w:left="284" w:hanging="284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FC214E">
        <w:rPr>
          <w:rFonts w:ascii="Times New Roman" w:hAnsi="Times New Roman" w:cs="Times New Roman"/>
          <w:bCs/>
          <w:sz w:val="24"/>
          <w:szCs w:val="24"/>
        </w:rPr>
        <w:t>Wymagania dodatkowe:</w:t>
      </w:r>
    </w:p>
    <w:p w:rsidR="007D7A9E" w:rsidRDefault="007D7A9E" w:rsidP="007D7A9E">
      <w:pPr>
        <w:widowControl w:val="0"/>
        <w:numPr>
          <w:ilvl w:val="1"/>
          <w:numId w:val="17"/>
        </w:numPr>
        <w:tabs>
          <w:tab w:val="clear" w:pos="360"/>
          <w:tab w:val="num" w:pos="567"/>
        </w:tabs>
        <w:suppressAutoHyphens/>
        <w:spacing w:after="0" w:line="240" w:lineRule="auto"/>
        <w:ind w:left="567" w:hanging="283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znajomość ustawy o finansach publicznych, o postępowaniu egzekucyjnym                    w  administracji, Kodeksu cywilnego oraz zagadnień związanych z księgowością budżetową jednostki samorządu terytorialnego, </w:t>
      </w:r>
    </w:p>
    <w:p w:rsidR="007D7A9E" w:rsidRDefault="007D7A9E" w:rsidP="007D7A9E">
      <w:pPr>
        <w:widowControl w:val="0"/>
        <w:numPr>
          <w:ilvl w:val="1"/>
          <w:numId w:val="17"/>
        </w:numPr>
        <w:tabs>
          <w:tab w:val="clear" w:pos="360"/>
          <w:tab w:val="num" w:pos="567"/>
        </w:tabs>
        <w:suppressAutoHyphens/>
        <w:spacing w:after="0" w:line="240" w:lineRule="auto"/>
        <w:ind w:left="567" w:hanging="283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samodzielność i dobra organizacja czasu pracy,  </w:t>
      </w:r>
    </w:p>
    <w:p w:rsidR="007D7A9E" w:rsidRDefault="007D7A9E" w:rsidP="007D7A9E">
      <w:pPr>
        <w:widowControl w:val="0"/>
        <w:numPr>
          <w:ilvl w:val="1"/>
          <w:numId w:val="17"/>
        </w:numPr>
        <w:tabs>
          <w:tab w:val="clear" w:pos="360"/>
          <w:tab w:val="num" w:pos="567"/>
        </w:tabs>
        <w:suppressAutoHyphens/>
        <w:spacing w:after="0" w:line="240" w:lineRule="auto"/>
        <w:ind w:left="567" w:hanging="283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obsługa komputera, podstawowych urządzeń biurowych oraz znajomość pakietu biurowego, </w:t>
      </w:r>
    </w:p>
    <w:p w:rsidR="007D7A9E" w:rsidRDefault="007D7A9E" w:rsidP="007D7A9E">
      <w:pPr>
        <w:widowControl w:val="0"/>
        <w:numPr>
          <w:ilvl w:val="1"/>
          <w:numId w:val="17"/>
        </w:numPr>
        <w:tabs>
          <w:tab w:val="clear" w:pos="360"/>
          <w:tab w:val="num" w:pos="567"/>
        </w:tabs>
        <w:suppressAutoHyphens/>
        <w:spacing w:after="0" w:line="240" w:lineRule="auto"/>
        <w:ind w:left="567" w:hanging="283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mile widziane doświadczenie na stanowisku ds. windykacji, </w:t>
      </w:r>
    </w:p>
    <w:p w:rsidR="007D7A9E" w:rsidRDefault="007D7A9E" w:rsidP="007D7A9E">
      <w:pPr>
        <w:widowControl w:val="0"/>
        <w:numPr>
          <w:ilvl w:val="1"/>
          <w:numId w:val="17"/>
        </w:numPr>
        <w:tabs>
          <w:tab w:val="clear" w:pos="360"/>
          <w:tab w:val="num" w:pos="567"/>
        </w:tabs>
        <w:suppressAutoHyphens/>
        <w:spacing w:after="0" w:line="240" w:lineRule="auto"/>
        <w:ind w:left="567" w:hanging="283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komunikatywność. </w:t>
      </w:r>
    </w:p>
    <w:p w:rsidR="007D7A9E" w:rsidRPr="00FC214E" w:rsidRDefault="007D7A9E" w:rsidP="007D7A9E">
      <w:pPr>
        <w:widowControl w:val="0"/>
        <w:suppressAutoHyphens/>
        <w:spacing w:after="0" w:line="240" w:lineRule="auto"/>
        <w:ind w:left="567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7D7A9E" w:rsidRDefault="007D7A9E" w:rsidP="007D7A9E">
      <w:pPr>
        <w:numPr>
          <w:ilvl w:val="0"/>
          <w:numId w:val="17"/>
        </w:numPr>
        <w:tabs>
          <w:tab w:val="num" w:pos="0"/>
          <w:tab w:val="num" w:pos="284"/>
        </w:tabs>
        <w:spacing w:after="0" w:line="240" w:lineRule="auto"/>
        <w:ind w:left="284" w:hanging="284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Zakres wykonywanych zadań na stanowisku:</w:t>
      </w:r>
    </w:p>
    <w:p w:rsidR="007D7A9E" w:rsidRDefault="007D7A9E" w:rsidP="007D7A9E">
      <w:pPr>
        <w:pStyle w:val="Akapitzlist"/>
        <w:numPr>
          <w:ilvl w:val="0"/>
          <w:numId w:val="18"/>
        </w:numPr>
        <w:spacing w:after="0" w:line="240" w:lineRule="auto"/>
        <w:ind w:left="567" w:hanging="283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prowadzenie procedury windykacji należności pieniężnych Powiatu Raciborskiego                  i Starostwa Powiatowego w Raciborzu zgodnie z wewnętrznymi regulacjami, </w:t>
      </w:r>
    </w:p>
    <w:p w:rsidR="007D7A9E" w:rsidRDefault="007D7A9E" w:rsidP="007D7A9E">
      <w:pPr>
        <w:pStyle w:val="Akapitzlist"/>
        <w:numPr>
          <w:ilvl w:val="0"/>
          <w:numId w:val="18"/>
        </w:numPr>
        <w:spacing w:after="0" w:line="240" w:lineRule="auto"/>
        <w:ind w:left="567" w:hanging="283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monitorowanie stanu poszczególnych spraw, czynności egzekucyjnych oraz podejmowanie wszelkich prób kontaktu z dłużnikami po upływie terminu zapłaty, </w:t>
      </w:r>
    </w:p>
    <w:p w:rsidR="007D7A9E" w:rsidRDefault="007D7A9E" w:rsidP="007D7A9E">
      <w:pPr>
        <w:pStyle w:val="Akapitzlist"/>
        <w:numPr>
          <w:ilvl w:val="0"/>
          <w:numId w:val="18"/>
        </w:numPr>
        <w:spacing w:after="0" w:line="240" w:lineRule="auto"/>
        <w:ind w:left="567" w:hanging="283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bieżące monitorowanie bazy dłużników pod kątem terminowości czynności podejmowanych przez organy egzekucyjne, </w:t>
      </w:r>
    </w:p>
    <w:p w:rsidR="007D7A9E" w:rsidRDefault="007D7A9E" w:rsidP="007D7A9E">
      <w:pPr>
        <w:pStyle w:val="Akapitzlist"/>
        <w:numPr>
          <w:ilvl w:val="0"/>
          <w:numId w:val="18"/>
        </w:numPr>
        <w:spacing w:after="0" w:line="240" w:lineRule="auto"/>
        <w:ind w:left="567" w:hanging="283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współpraca z komornikami w celu zapewnienia szybkiej i skutecznej egzekucji należności, </w:t>
      </w:r>
    </w:p>
    <w:p w:rsidR="007D7A9E" w:rsidRDefault="007D7A9E" w:rsidP="007D7A9E">
      <w:pPr>
        <w:pStyle w:val="Akapitzlist"/>
        <w:numPr>
          <w:ilvl w:val="0"/>
          <w:numId w:val="18"/>
        </w:numPr>
        <w:spacing w:after="0" w:line="240" w:lineRule="auto"/>
        <w:ind w:left="567" w:hanging="283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sporządzanie rocznego sprawozdania dotyczącego dłużników Skarbu Państwa i Powiatu Raciborskiego. </w:t>
      </w:r>
    </w:p>
    <w:p w:rsidR="007D7A9E" w:rsidRPr="00673772" w:rsidRDefault="007D7A9E" w:rsidP="007D7A9E">
      <w:pPr>
        <w:pStyle w:val="Akapitzlist"/>
        <w:spacing w:after="0" w:line="240" w:lineRule="auto"/>
        <w:ind w:left="567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483DE7" w:rsidRDefault="00A95E6E" w:rsidP="00483DE7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483DE7">
        <w:rPr>
          <w:rFonts w:ascii="Times New Roman" w:hAnsi="Times New Roman" w:cs="Times New Roman"/>
          <w:bCs/>
          <w:sz w:val="24"/>
          <w:szCs w:val="24"/>
        </w:rPr>
        <w:t>Wymagane dokumenty:</w:t>
      </w:r>
    </w:p>
    <w:p w:rsidR="00A95E6E" w:rsidRPr="00483DE7" w:rsidRDefault="00A95E6E" w:rsidP="00483DE7">
      <w:pPr>
        <w:pStyle w:val="Akapitzlist"/>
        <w:numPr>
          <w:ilvl w:val="1"/>
          <w:numId w:val="3"/>
        </w:numPr>
        <w:spacing w:after="0" w:line="240" w:lineRule="auto"/>
        <w:ind w:hanging="76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483DE7">
        <w:rPr>
          <w:rFonts w:ascii="Times New Roman" w:hAnsi="Times New Roman" w:cs="Times New Roman"/>
          <w:sz w:val="24"/>
          <w:szCs w:val="24"/>
        </w:rPr>
        <w:t>podanie podpisane własnoręcznie przez kandydata,</w:t>
      </w:r>
    </w:p>
    <w:p w:rsidR="00A95E6E" w:rsidRPr="00A80814" w:rsidRDefault="00A95E6E" w:rsidP="00A95E6E">
      <w:pPr>
        <w:numPr>
          <w:ilvl w:val="1"/>
          <w:numId w:val="3"/>
        </w:numPr>
        <w:tabs>
          <w:tab w:val="clear" w:pos="360"/>
          <w:tab w:val="num" w:pos="709"/>
        </w:tabs>
        <w:spacing w:after="0" w:line="240" w:lineRule="auto"/>
        <w:ind w:left="709" w:hanging="425"/>
        <w:jc w:val="both"/>
        <w:rPr>
          <w:rFonts w:ascii="Times New Roman" w:hAnsi="Times New Roman" w:cs="Times New Roman"/>
          <w:sz w:val="24"/>
          <w:szCs w:val="24"/>
        </w:rPr>
      </w:pPr>
      <w:r w:rsidRPr="00A80814">
        <w:rPr>
          <w:rFonts w:ascii="Times New Roman" w:hAnsi="Times New Roman" w:cs="Times New Roman"/>
          <w:sz w:val="24"/>
          <w:szCs w:val="24"/>
        </w:rPr>
        <w:t>kwestionariusz osoby ubiegającej się o zatrudnienie (wzór dostępny w Biuletynie Informacji Publicznej),</w:t>
      </w:r>
    </w:p>
    <w:p w:rsidR="00A95E6E" w:rsidRPr="00A80814" w:rsidRDefault="00A95E6E" w:rsidP="00A95E6E">
      <w:pPr>
        <w:numPr>
          <w:ilvl w:val="1"/>
          <w:numId w:val="3"/>
        </w:numPr>
        <w:tabs>
          <w:tab w:val="clear" w:pos="360"/>
          <w:tab w:val="num" w:pos="709"/>
        </w:tabs>
        <w:spacing w:after="0" w:line="240" w:lineRule="auto"/>
        <w:ind w:left="709" w:hanging="425"/>
        <w:jc w:val="both"/>
        <w:rPr>
          <w:rFonts w:ascii="Times New Roman" w:hAnsi="Times New Roman" w:cs="Times New Roman"/>
          <w:sz w:val="24"/>
          <w:szCs w:val="24"/>
        </w:rPr>
      </w:pPr>
      <w:r w:rsidRPr="00A80814">
        <w:rPr>
          <w:rFonts w:ascii="Times New Roman" w:hAnsi="Times New Roman" w:cs="Times New Roman"/>
          <w:sz w:val="24"/>
          <w:szCs w:val="24"/>
        </w:rPr>
        <w:t>kopie dokumentów potwierdzających staż pracy (świadectwa pracy, aktualne zaświadczenia)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A8081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95E6E" w:rsidRPr="00A80814" w:rsidRDefault="00A95E6E" w:rsidP="00A95E6E">
      <w:pPr>
        <w:numPr>
          <w:ilvl w:val="1"/>
          <w:numId w:val="3"/>
        </w:numPr>
        <w:spacing w:after="0" w:line="240" w:lineRule="auto"/>
        <w:ind w:hanging="76"/>
        <w:jc w:val="both"/>
        <w:rPr>
          <w:rFonts w:ascii="Times New Roman" w:hAnsi="Times New Roman" w:cs="Times New Roman"/>
          <w:sz w:val="24"/>
          <w:szCs w:val="24"/>
        </w:rPr>
      </w:pPr>
      <w:r w:rsidRPr="00A80814">
        <w:rPr>
          <w:rFonts w:ascii="Times New Roman" w:hAnsi="Times New Roman" w:cs="Times New Roman"/>
          <w:sz w:val="24"/>
          <w:szCs w:val="24"/>
        </w:rPr>
        <w:t>kopie dyplomów lub innych dokumentów potwierdzających wykształcenie,</w:t>
      </w:r>
    </w:p>
    <w:p w:rsidR="00A95E6E" w:rsidRPr="00A80814" w:rsidRDefault="00A95E6E" w:rsidP="00A95E6E">
      <w:pPr>
        <w:numPr>
          <w:ilvl w:val="1"/>
          <w:numId w:val="3"/>
        </w:numPr>
        <w:tabs>
          <w:tab w:val="clear" w:pos="360"/>
          <w:tab w:val="num" w:pos="709"/>
        </w:tabs>
        <w:spacing w:after="0" w:line="240" w:lineRule="auto"/>
        <w:ind w:left="709" w:hanging="425"/>
        <w:jc w:val="both"/>
        <w:rPr>
          <w:rFonts w:ascii="Times New Roman" w:hAnsi="Times New Roman" w:cs="Times New Roman"/>
          <w:sz w:val="24"/>
          <w:szCs w:val="24"/>
        </w:rPr>
      </w:pPr>
      <w:r w:rsidRPr="00A80814">
        <w:rPr>
          <w:rFonts w:ascii="Times New Roman" w:hAnsi="Times New Roman" w:cs="Times New Roman"/>
          <w:sz w:val="24"/>
          <w:szCs w:val="24"/>
        </w:rPr>
        <w:t>kopie zaświadczeń o ukończonych kursach, szkoleniach, posiadanych kwalifikacjach, uprawnieniach,</w:t>
      </w:r>
    </w:p>
    <w:p w:rsidR="00A95E6E" w:rsidRDefault="00A95E6E" w:rsidP="00A95E6E">
      <w:pPr>
        <w:numPr>
          <w:ilvl w:val="1"/>
          <w:numId w:val="3"/>
        </w:numPr>
        <w:spacing w:after="0" w:line="240" w:lineRule="auto"/>
        <w:ind w:left="709" w:hanging="425"/>
        <w:jc w:val="both"/>
        <w:rPr>
          <w:rFonts w:ascii="Times New Roman" w:hAnsi="Times New Roman" w:cs="Times New Roman"/>
          <w:sz w:val="24"/>
          <w:szCs w:val="24"/>
        </w:rPr>
      </w:pPr>
      <w:r w:rsidRPr="00A80814">
        <w:rPr>
          <w:rFonts w:ascii="Times New Roman" w:hAnsi="Times New Roman" w:cs="Times New Roman"/>
          <w:sz w:val="24"/>
          <w:szCs w:val="24"/>
        </w:rPr>
        <w:t xml:space="preserve">oświadczenia o posiadanym obywatelstwie polskim, z zastrzeżeniem art. 11 ust. 2 i 3 ustawy o pracownikach samorządowych, oświadczenie o posiadaniu pełnej zdolności do czynności prawnych, korzystaniu z pełni praw publicznych, o niekaralności </w:t>
      </w:r>
      <w:r>
        <w:rPr>
          <w:rFonts w:ascii="Times New Roman" w:hAnsi="Times New Roman" w:cs="Times New Roman"/>
          <w:sz w:val="24"/>
          <w:szCs w:val="24"/>
        </w:rPr>
        <w:t xml:space="preserve">                  </w:t>
      </w:r>
      <w:r w:rsidRPr="00A80814">
        <w:rPr>
          <w:rFonts w:ascii="Times New Roman" w:hAnsi="Times New Roman" w:cs="Times New Roman"/>
          <w:sz w:val="24"/>
          <w:szCs w:val="24"/>
        </w:rPr>
        <w:t>za umyślne przestępstwo ścigane z oskarżenia publicznego lub umyślne przestępstwo skarbowe (wzór dostępny w Biuletynie Informacji Publicznej),</w:t>
      </w:r>
    </w:p>
    <w:p w:rsidR="00A95E6E" w:rsidRDefault="00A95E6E" w:rsidP="00A95E6E">
      <w:pPr>
        <w:numPr>
          <w:ilvl w:val="1"/>
          <w:numId w:val="3"/>
        </w:numPr>
        <w:tabs>
          <w:tab w:val="clear" w:pos="360"/>
          <w:tab w:val="num" w:pos="709"/>
        </w:tabs>
        <w:spacing w:after="0" w:line="240" w:lineRule="auto"/>
        <w:ind w:left="709" w:hanging="425"/>
        <w:jc w:val="both"/>
        <w:rPr>
          <w:rFonts w:ascii="Times New Roman" w:hAnsi="Times New Roman" w:cs="Times New Roman"/>
          <w:sz w:val="24"/>
          <w:szCs w:val="24"/>
        </w:rPr>
      </w:pPr>
      <w:r w:rsidRPr="00A80814">
        <w:rPr>
          <w:rFonts w:ascii="Times New Roman" w:hAnsi="Times New Roman" w:cs="Times New Roman"/>
          <w:sz w:val="24"/>
          <w:szCs w:val="24"/>
        </w:rPr>
        <w:lastRenderedPageBreak/>
        <w:t xml:space="preserve">kopia dokumentu potwierdzającego niepełnosprawność – w przypadku kandydata, który zamierza skorzystać z uprawnienia, o którym mowa w art. 13a ust. 2 ustawy </w:t>
      </w:r>
      <w:r>
        <w:rPr>
          <w:rFonts w:ascii="Times New Roman" w:hAnsi="Times New Roman" w:cs="Times New Roman"/>
          <w:sz w:val="24"/>
          <w:szCs w:val="24"/>
        </w:rPr>
        <w:t xml:space="preserve">              </w:t>
      </w:r>
      <w:r w:rsidRPr="00A80814">
        <w:rPr>
          <w:rFonts w:ascii="Times New Roman" w:hAnsi="Times New Roman" w:cs="Times New Roman"/>
          <w:sz w:val="24"/>
          <w:szCs w:val="24"/>
        </w:rPr>
        <w:t>o pracownikach samorządowych.</w:t>
      </w:r>
    </w:p>
    <w:p w:rsidR="00A95E6E" w:rsidRDefault="00A95E6E" w:rsidP="00A95E6E">
      <w:pPr>
        <w:widowControl w:val="0"/>
        <w:tabs>
          <w:tab w:val="num" w:pos="360"/>
          <w:tab w:val="num" w:pos="684"/>
        </w:tabs>
        <w:suppressAutoHyphens/>
        <w:spacing w:after="0"/>
        <w:ind w:left="357" w:hanging="357"/>
        <w:jc w:val="both"/>
        <w:rPr>
          <w:rFonts w:ascii="Times New Roman" w:eastAsia="Lucida Sans Unicode" w:hAnsi="Times New Roman" w:cs="Times New Roman"/>
          <w:bCs/>
          <w:sz w:val="24"/>
          <w:szCs w:val="24"/>
        </w:rPr>
      </w:pPr>
    </w:p>
    <w:p w:rsidR="00A95E6E" w:rsidRPr="00393373" w:rsidRDefault="00A95E6E" w:rsidP="00A95E6E">
      <w:pPr>
        <w:widowControl w:val="0"/>
        <w:tabs>
          <w:tab w:val="num" w:pos="360"/>
          <w:tab w:val="num" w:pos="684"/>
        </w:tabs>
        <w:suppressAutoHyphens/>
        <w:spacing w:after="0"/>
        <w:ind w:left="357" w:hanging="357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>
        <w:rPr>
          <w:rFonts w:ascii="Times New Roman" w:eastAsia="Lucida Sans Unicode" w:hAnsi="Times New Roman" w:cs="Times New Roman"/>
          <w:bCs/>
          <w:sz w:val="24"/>
          <w:szCs w:val="24"/>
        </w:rPr>
        <w:t xml:space="preserve">5.  </w:t>
      </w:r>
      <w:r w:rsidRPr="00393373">
        <w:rPr>
          <w:rFonts w:ascii="Times New Roman" w:eastAsia="Lucida Sans Unicode" w:hAnsi="Times New Roman" w:cs="Times New Roman"/>
          <w:bCs/>
          <w:sz w:val="24"/>
          <w:szCs w:val="24"/>
        </w:rPr>
        <w:t>Informacja o warunkach pracy na danym stanowisku:</w:t>
      </w:r>
    </w:p>
    <w:p w:rsidR="00A95E6E" w:rsidRPr="00393373" w:rsidRDefault="00A95E6E" w:rsidP="00A95E6E">
      <w:pPr>
        <w:pStyle w:val="Akapitzlist"/>
        <w:widowControl w:val="0"/>
        <w:numPr>
          <w:ilvl w:val="0"/>
          <w:numId w:val="6"/>
        </w:numPr>
        <w:tabs>
          <w:tab w:val="clear" w:pos="928"/>
          <w:tab w:val="num" w:pos="284"/>
        </w:tabs>
        <w:suppressAutoHyphens/>
        <w:spacing w:after="0" w:line="240" w:lineRule="auto"/>
        <w:ind w:left="284" w:firstLine="0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393373">
        <w:rPr>
          <w:rFonts w:ascii="Times New Roman" w:eastAsia="Lucida Sans Unicode" w:hAnsi="Times New Roman" w:cs="Times New Roman"/>
          <w:bCs/>
          <w:sz w:val="24"/>
          <w:szCs w:val="24"/>
        </w:rPr>
        <w:t xml:space="preserve">wymiar czasu pracy – </w:t>
      </w:r>
      <w:r>
        <w:rPr>
          <w:rFonts w:ascii="Times New Roman" w:eastAsia="Lucida Sans Unicode" w:hAnsi="Times New Roman" w:cs="Times New Roman"/>
          <w:bCs/>
          <w:sz w:val="24"/>
          <w:szCs w:val="24"/>
        </w:rPr>
        <w:t>pełny etat,</w:t>
      </w:r>
    </w:p>
    <w:p w:rsidR="00A95E6E" w:rsidRPr="00393373" w:rsidRDefault="00A95E6E" w:rsidP="00A95E6E">
      <w:pPr>
        <w:widowControl w:val="0"/>
        <w:numPr>
          <w:ilvl w:val="0"/>
          <w:numId w:val="6"/>
        </w:numPr>
        <w:tabs>
          <w:tab w:val="clear" w:pos="928"/>
          <w:tab w:val="left" w:pos="284"/>
          <w:tab w:val="num" w:pos="360"/>
          <w:tab w:val="num" w:pos="709"/>
          <w:tab w:val="num" w:pos="1069"/>
        </w:tabs>
        <w:suppressAutoHyphens/>
        <w:spacing w:after="0" w:line="240" w:lineRule="auto"/>
        <w:ind w:left="360" w:hanging="76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393373">
        <w:rPr>
          <w:rFonts w:ascii="Times New Roman" w:eastAsia="Lucida Sans Unicode" w:hAnsi="Times New Roman" w:cs="Times New Roman"/>
          <w:bCs/>
          <w:sz w:val="24"/>
          <w:szCs w:val="24"/>
        </w:rPr>
        <w:t xml:space="preserve">miejsce pracy – </w:t>
      </w:r>
      <w:r>
        <w:rPr>
          <w:rFonts w:ascii="Times New Roman" w:eastAsia="Lucida Sans Unicode" w:hAnsi="Times New Roman" w:cs="Times New Roman"/>
          <w:bCs/>
          <w:sz w:val="24"/>
          <w:szCs w:val="24"/>
        </w:rPr>
        <w:t>Racibórz, Plac Stefana Okrzei 4</w:t>
      </w:r>
      <w:r w:rsidRPr="00393373">
        <w:rPr>
          <w:rFonts w:ascii="Times New Roman" w:eastAsia="Lucida Sans Unicode" w:hAnsi="Times New Roman" w:cs="Times New Roman"/>
          <w:bCs/>
          <w:sz w:val="24"/>
          <w:szCs w:val="24"/>
        </w:rPr>
        <w:t>,</w:t>
      </w:r>
    </w:p>
    <w:p w:rsidR="00A95E6E" w:rsidRDefault="00A95E6E" w:rsidP="00A95E6E">
      <w:pPr>
        <w:widowControl w:val="0"/>
        <w:numPr>
          <w:ilvl w:val="0"/>
          <w:numId w:val="6"/>
        </w:numPr>
        <w:tabs>
          <w:tab w:val="clear" w:pos="928"/>
          <w:tab w:val="left" w:pos="284"/>
          <w:tab w:val="num" w:pos="360"/>
          <w:tab w:val="num" w:pos="709"/>
          <w:tab w:val="num" w:pos="1069"/>
        </w:tabs>
        <w:suppressAutoHyphens/>
        <w:spacing w:after="0" w:line="240" w:lineRule="auto"/>
        <w:ind w:left="360" w:hanging="76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>
        <w:rPr>
          <w:rFonts w:ascii="Times New Roman" w:eastAsia="Lucida Sans Unicode" w:hAnsi="Times New Roman" w:cs="Times New Roman"/>
          <w:bCs/>
          <w:sz w:val="24"/>
          <w:szCs w:val="24"/>
        </w:rPr>
        <w:t xml:space="preserve">termin rozpoczęcia pracy –  </w:t>
      </w:r>
      <w:r w:rsidR="0009264B">
        <w:rPr>
          <w:rFonts w:ascii="Times New Roman" w:eastAsia="Lucida Sans Unicode" w:hAnsi="Times New Roman" w:cs="Times New Roman"/>
          <w:bCs/>
          <w:sz w:val="24"/>
          <w:szCs w:val="24"/>
        </w:rPr>
        <w:t>niezwłocznie po zakończeniu procedury naboru,</w:t>
      </w:r>
    </w:p>
    <w:p w:rsidR="00A95E6E" w:rsidRPr="002659A7" w:rsidRDefault="00A95E6E" w:rsidP="00A95E6E">
      <w:pPr>
        <w:widowControl w:val="0"/>
        <w:numPr>
          <w:ilvl w:val="0"/>
          <w:numId w:val="6"/>
        </w:numPr>
        <w:tabs>
          <w:tab w:val="clear" w:pos="928"/>
          <w:tab w:val="left" w:pos="284"/>
          <w:tab w:val="num" w:pos="360"/>
          <w:tab w:val="num" w:pos="709"/>
          <w:tab w:val="num" w:pos="1069"/>
        </w:tabs>
        <w:suppressAutoHyphens/>
        <w:spacing w:after="0" w:line="240" w:lineRule="auto"/>
        <w:ind w:left="360" w:hanging="76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2659A7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pierwsza umowa zostanie zawarta na okres 6 m-</w:t>
      </w:r>
      <w:proofErr w:type="spellStart"/>
      <w:r w:rsidRPr="002659A7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cy</w:t>
      </w:r>
      <w:proofErr w:type="spellEnd"/>
      <w:r w:rsidRPr="002659A7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. </w:t>
      </w:r>
    </w:p>
    <w:p w:rsidR="00A95E6E" w:rsidRPr="00393373" w:rsidRDefault="00A95E6E" w:rsidP="00A95E6E">
      <w:pPr>
        <w:widowControl w:val="0"/>
        <w:tabs>
          <w:tab w:val="left" w:pos="284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A95E6E" w:rsidRPr="00A80814" w:rsidRDefault="00A95E6E" w:rsidP="00A95E6E">
      <w:pPr>
        <w:numPr>
          <w:ilvl w:val="0"/>
          <w:numId w:val="4"/>
        </w:numPr>
        <w:tabs>
          <w:tab w:val="clear" w:pos="700"/>
          <w:tab w:val="num" w:pos="0"/>
          <w:tab w:val="num" w:pos="284"/>
        </w:tabs>
        <w:spacing w:after="0" w:line="240" w:lineRule="auto"/>
        <w:ind w:hanging="70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80814">
        <w:rPr>
          <w:rFonts w:ascii="Times New Roman" w:hAnsi="Times New Roman" w:cs="Times New Roman"/>
          <w:bCs/>
          <w:sz w:val="24"/>
          <w:szCs w:val="24"/>
        </w:rPr>
        <w:t>Informacja o wskaźniku zatrudnienia osób niepełnosprawnych:</w:t>
      </w:r>
    </w:p>
    <w:p w:rsidR="00A95E6E" w:rsidRPr="00A80814" w:rsidRDefault="00A95E6E" w:rsidP="00A95E6E">
      <w:pPr>
        <w:spacing w:after="0" w:line="240" w:lineRule="auto"/>
        <w:ind w:left="284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80814">
        <w:rPr>
          <w:rFonts w:ascii="Times New Roman" w:hAnsi="Times New Roman" w:cs="Times New Roman"/>
          <w:bCs/>
          <w:sz w:val="24"/>
          <w:szCs w:val="24"/>
        </w:rPr>
        <w:t>W miesiącu poprzedzającym datę upublicznienia ogłoszenia wskaźnik zatrudnienia osób niepełnosprawnych w Starostwie, w rozumieniu przepisów o rehabilitacji zawodowej</w:t>
      </w:r>
      <w:r w:rsidRPr="00A80814">
        <w:rPr>
          <w:rFonts w:ascii="Times New Roman" w:hAnsi="Times New Roman" w:cs="Times New Roman"/>
          <w:bCs/>
          <w:sz w:val="24"/>
          <w:szCs w:val="24"/>
        </w:rPr>
        <w:br/>
        <w:t xml:space="preserve">i społecznej oraz zatrudnianiu osób niepełnosprawnych, był </w:t>
      </w:r>
      <w:r>
        <w:rPr>
          <w:rFonts w:ascii="Times New Roman" w:hAnsi="Times New Roman" w:cs="Times New Roman"/>
          <w:bCs/>
          <w:sz w:val="24"/>
          <w:szCs w:val="24"/>
        </w:rPr>
        <w:t xml:space="preserve">niższy </w:t>
      </w:r>
      <w:r w:rsidRPr="00A80814">
        <w:rPr>
          <w:rFonts w:ascii="Times New Roman" w:hAnsi="Times New Roman" w:cs="Times New Roman"/>
          <w:bCs/>
          <w:sz w:val="24"/>
          <w:szCs w:val="24"/>
        </w:rPr>
        <w:t xml:space="preserve">niż 6 % </w:t>
      </w:r>
    </w:p>
    <w:p w:rsidR="00A95E6E" w:rsidRPr="00A80814" w:rsidRDefault="00A95E6E" w:rsidP="00A95E6E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A95E6E" w:rsidRPr="00A80814" w:rsidRDefault="00A95E6E" w:rsidP="00A95E6E">
      <w:pPr>
        <w:numPr>
          <w:ilvl w:val="0"/>
          <w:numId w:val="4"/>
        </w:numPr>
        <w:tabs>
          <w:tab w:val="clear" w:pos="700"/>
          <w:tab w:val="num" w:pos="0"/>
          <w:tab w:val="num" w:pos="284"/>
        </w:tabs>
        <w:spacing w:after="0" w:line="240" w:lineRule="auto"/>
        <w:ind w:hanging="70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80814">
        <w:rPr>
          <w:rFonts w:ascii="Times New Roman" w:hAnsi="Times New Roman" w:cs="Times New Roman"/>
          <w:bCs/>
          <w:sz w:val="24"/>
          <w:szCs w:val="24"/>
        </w:rPr>
        <w:t>Miejsce i termin składania dokumentów:</w:t>
      </w:r>
    </w:p>
    <w:p w:rsidR="00A95E6E" w:rsidRPr="00A80814" w:rsidRDefault="00A95E6E" w:rsidP="00A95E6E">
      <w:pPr>
        <w:numPr>
          <w:ilvl w:val="1"/>
          <w:numId w:val="4"/>
        </w:numPr>
        <w:tabs>
          <w:tab w:val="left" w:pos="993"/>
        </w:tabs>
        <w:spacing w:after="0" w:line="240" w:lineRule="auto"/>
        <w:ind w:hanging="416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80814">
        <w:rPr>
          <w:rFonts w:ascii="Times New Roman" w:hAnsi="Times New Roman" w:cs="Times New Roman"/>
          <w:bCs/>
          <w:sz w:val="24"/>
          <w:szCs w:val="24"/>
        </w:rPr>
        <w:t>osobiście w siedzibie  Star</w:t>
      </w:r>
      <w:r>
        <w:rPr>
          <w:rFonts w:ascii="Times New Roman" w:hAnsi="Times New Roman" w:cs="Times New Roman"/>
          <w:bCs/>
          <w:sz w:val="24"/>
          <w:szCs w:val="24"/>
        </w:rPr>
        <w:t>ostwa Powiatowego w Raciborzu, p</w:t>
      </w:r>
      <w:r w:rsidRPr="00A80814">
        <w:rPr>
          <w:rFonts w:ascii="Times New Roman" w:hAnsi="Times New Roman" w:cs="Times New Roman"/>
          <w:bCs/>
          <w:sz w:val="24"/>
          <w:szCs w:val="24"/>
        </w:rPr>
        <w:t>l</w:t>
      </w:r>
      <w:r>
        <w:rPr>
          <w:rFonts w:ascii="Times New Roman" w:hAnsi="Times New Roman" w:cs="Times New Roman"/>
          <w:bCs/>
          <w:sz w:val="24"/>
          <w:szCs w:val="24"/>
        </w:rPr>
        <w:t xml:space="preserve">ac Stefana </w:t>
      </w:r>
      <w:r w:rsidRPr="00A80814">
        <w:rPr>
          <w:rFonts w:ascii="Times New Roman" w:hAnsi="Times New Roman" w:cs="Times New Roman"/>
          <w:bCs/>
          <w:sz w:val="24"/>
          <w:szCs w:val="24"/>
        </w:rPr>
        <w:t>Okrzei 4,</w:t>
      </w:r>
    </w:p>
    <w:p w:rsidR="00A95E6E" w:rsidRDefault="00A95E6E" w:rsidP="00A95E6E">
      <w:pPr>
        <w:numPr>
          <w:ilvl w:val="1"/>
          <w:numId w:val="4"/>
        </w:numPr>
        <w:tabs>
          <w:tab w:val="clear" w:pos="700"/>
          <w:tab w:val="num" w:pos="709"/>
        </w:tabs>
        <w:spacing w:after="0" w:line="240" w:lineRule="auto"/>
        <w:ind w:left="709" w:hanging="425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80814">
        <w:rPr>
          <w:rFonts w:ascii="Times New Roman" w:hAnsi="Times New Roman" w:cs="Times New Roman"/>
          <w:bCs/>
          <w:sz w:val="24"/>
          <w:szCs w:val="24"/>
        </w:rPr>
        <w:t xml:space="preserve">pocztą elektroniczną na adres: </w:t>
      </w:r>
      <w:hyperlink r:id="rId10" w:history="1">
        <w:r w:rsidRPr="00A80814">
          <w:rPr>
            <w:rStyle w:val="Hipercze"/>
            <w:rFonts w:ascii="Times New Roman" w:hAnsi="Times New Roman" w:cs="Times New Roman"/>
            <w:bCs/>
            <w:sz w:val="24"/>
            <w:szCs w:val="24"/>
          </w:rPr>
          <w:t>kadry@powiatraciborski.pl</w:t>
        </w:r>
      </w:hyperlink>
      <w:r w:rsidRPr="00A80814">
        <w:rPr>
          <w:rFonts w:ascii="Times New Roman" w:hAnsi="Times New Roman" w:cs="Times New Roman"/>
          <w:bCs/>
          <w:sz w:val="24"/>
          <w:szCs w:val="24"/>
        </w:rPr>
        <w:t xml:space="preserve"> w przypadku posiadanych</w:t>
      </w: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A80814">
        <w:rPr>
          <w:rFonts w:ascii="Times New Roman" w:hAnsi="Times New Roman" w:cs="Times New Roman"/>
          <w:bCs/>
          <w:sz w:val="24"/>
          <w:szCs w:val="24"/>
        </w:rPr>
        <w:t>uprawnień do podpisu elektronicznego,</w:t>
      </w:r>
    </w:p>
    <w:p w:rsidR="00A95E6E" w:rsidRDefault="00A95E6E" w:rsidP="00A95E6E">
      <w:pPr>
        <w:numPr>
          <w:ilvl w:val="1"/>
          <w:numId w:val="4"/>
        </w:num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DF5C0C">
        <w:rPr>
          <w:rFonts w:ascii="Times New Roman" w:hAnsi="Times New Roman" w:cs="Times New Roman"/>
          <w:bCs/>
          <w:sz w:val="24"/>
          <w:szCs w:val="24"/>
        </w:rPr>
        <w:t xml:space="preserve">pocztą na adres Starostwa Powiatowego z dopiskiem: ”Dotyczy naboru na stanowisko urzędnicze </w:t>
      </w:r>
      <w:r w:rsidR="007D7A9E" w:rsidRPr="007D7A9E">
        <w:rPr>
          <w:rFonts w:ascii="Times New Roman" w:hAnsi="Times New Roman" w:cs="Times New Roman"/>
          <w:sz w:val="24"/>
          <w:szCs w:val="24"/>
        </w:rPr>
        <w:t>ds. windykacji należności w Referacie Księgowości i Płac Wydziału Finansowego</w:t>
      </w:r>
      <w:r w:rsidR="005D28FE">
        <w:rPr>
          <w:rFonts w:ascii="Times New Roman" w:hAnsi="Times New Roman" w:cs="Times New Roman"/>
          <w:bCs/>
          <w:sz w:val="24"/>
          <w:szCs w:val="24"/>
        </w:rPr>
        <w:t xml:space="preserve">” </w:t>
      </w: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DF5C0C">
        <w:rPr>
          <w:rFonts w:ascii="Times New Roman" w:hAnsi="Times New Roman" w:cs="Times New Roman"/>
          <w:bCs/>
          <w:sz w:val="24"/>
          <w:szCs w:val="24"/>
        </w:rPr>
        <w:t xml:space="preserve">w terminie </w:t>
      </w: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DF5C0C">
        <w:rPr>
          <w:rFonts w:ascii="Times New Roman" w:hAnsi="Times New Roman" w:cs="Times New Roman"/>
          <w:bCs/>
          <w:sz w:val="24"/>
          <w:szCs w:val="24"/>
        </w:rPr>
        <w:t xml:space="preserve">do dnia </w:t>
      </w:r>
      <w:r w:rsidR="007D7A9E">
        <w:rPr>
          <w:rFonts w:ascii="Times New Roman" w:hAnsi="Times New Roman" w:cs="Times New Roman"/>
          <w:bCs/>
          <w:sz w:val="24"/>
          <w:szCs w:val="24"/>
        </w:rPr>
        <w:t>14</w:t>
      </w:r>
      <w:r>
        <w:rPr>
          <w:rFonts w:ascii="Times New Roman" w:hAnsi="Times New Roman" w:cs="Times New Roman"/>
          <w:bCs/>
          <w:sz w:val="24"/>
          <w:szCs w:val="24"/>
        </w:rPr>
        <w:t>.0</w:t>
      </w:r>
      <w:r w:rsidR="007D7A9E">
        <w:rPr>
          <w:rFonts w:ascii="Times New Roman" w:hAnsi="Times New Roman" w:cs="Times New Roman"/>
          <w:bCs/>
          <w:sz w:val="24"/>
          <w:szCs w:val="24"/>
        </w:rPr>
        <w:t>4</w:t>
      </w:r>
      <w:r w:rsidR="00CE3126">
        <w:rPr>
          <w:rFonts w:ascii="Times New Roman" w:hAnsi="Times New Roman" w:cs="Times New Roman"/>
          <w:bCs/>
          <w:sz w:val="24"/>
          <w:szCs w:val="24"/>
        </w:rPr>
        <w:t>.2020</w:t>
      </w:r>
      <w:r>
        <w:rPr>
          <w:rFonts w:ascii="Times New Roman" w:hAnsi="Times New Roman" w:cs="Times New Roman"/>
          <w:bCs/>
          <w:sz w:val="24"/>
          <w:szCs w:val="24"/>
        </w:rPr>
        <w:t xml:space="preserve"> r.</w:t>
      </w:r>
    </w:p>
    <w:p w:rsidR="007D7A9E" w:rsidRPr="00DF5C0C" w:rsidRDefault="007D7A9E" w:rsidP="007D7A9E">
      <w:pPr>
        <w:spacing w:after="0" w:line="240" w:lineRule="auto"/>
        <w:ind w:left="700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A95E6E" w:rsidRPr="00A80814" w:rsidRDefault="00A95E6E" w:rsidP="00A95E6E">
      <w:pPr>
        <w:numPr>
          <w:ilvl w:val="0"/>
          <w:numId w:val="4"/>
        </w:numPr>
        <w:tabs>
          <w:tab w:val="clear" w:pos="700"/>
          <w:tab w:val="num" w:pos="0"/>
          <w:tab w:val="num" w:pos="284"/>
        </w:tabs>
        <w:spacing w:after="0" w:line="240" w:lineRule="auto"/>
        <w:ind w:hanging="70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80814">
        <w:rPr>
          <w:rFonts w:ascii="Times New Roman" w:hAnsi="Times New Roman" w:cs="Times New Roman"/>
          <w:bCs/>
          <w:sz w:val="24"/>
          <w:szCs w:val="24"/>
        </w:rPr>
        <w:t>Inne informacje:</w:t>
      </w:r>
    </w:p>
    <w:p w:rsidR="00A95E6E" w:rsidRPr="00A80814" w:rsidRDefault="00A95E6E" w:rsidP="00A95E6E">
      <w:pPr>
        <w:numPr>
          <w:ilvl w:val="0"/>
          <w:numId w:val="5"/>
        </w:numPr>
        <w:tabs>
          <w:tab w:val="left" w:pos="709"/>
        </w:tabs>
        <w:spacing w:after="0" w:line="240" w:lineRule="auto"/>
        <w:ind w:left="709" w:hanging="425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d</w:t>
      </w:r>
      <w:r w:rsidRPr="00A80814">
        <w:rPr>
          <w:rFonts w:ascii="Times New Roman" w:hAnsi="Times New Roman" w:cs="Times New Roman"/>
          <w:bCs/>
          <w:sz w:val="24"/>
          <w:szCs w:val="24"/>
        </w:rPr>
        <w:t>okumenty, które wpłyną do Starostwa Powiatowego po wyżej określonym terminie nie będą  rozpatrywane (decyduje data stempla pocztowego).</w:t>
      </w:r>
    </w:p>
    <w:p w:rsidR="00A95E6E" w:rsidRPr="00A80814" w:rsidRDefault="00A95E6E" w:rsidP="00A95E6E">
      <w:pPr>
        <w:numPr>
          <w:ilvl w:val="0"/>
          <w:numId w:val="5"/>
        </w:numPr>
        <w:tabs>
          <w:tab w:val="left" w:pos="709"/>
        </w:tabs>
        <w:spacing w:after="0" w:line="240" w:lineRule="auto"/>
        <w:ind w:left="709" w:hanging="425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i</w:t>
      </w:r>
      <w:r w:rsidRPr="00A80814">
        <w:rPr>
          <w:rFonts w:ascii="Times New Roman" w:hAnsi="Times New Roman" w:cs="Times New Roman"/>
          <w:bCs/>
          <w:sz w:val="24"/>
          <w:szCs w:val="24"/>
        </w:rPr>
        <w:t>nformacja o wyniku naboru będzie umieszczona w  Biuletynie Informacji Publicznej (</w:t>
      </w:r>
      <w:hyperlink r:id="rId11" w:history="1">
        <w:r w:rsidRPr="00A80814">
          <w:rPr>
            <w:rStyle w:val="Hipercze"/>
            <w:rFonts w:ascii="Times New Roman" w:hAnsi="Times New Roman" w:cs="Times New Roman"/>
            <w:bCs/>
            <w:sz w:val="24"/>
            <w:szCs w:val="24"/>
          </w:rPr>
          <w:t>www.bip.powiatraciborski.pl</w:t>
        </w:r>
      </w:hyperlink>
      <w:r w:rsidRPr="00A80814">
        <w:rPr>
          <w:rFonts w:ascii="Times New Roman" w:hAnsi="Times New Roman" w:cs="Times New Roman"/>
          <w:bCs/>
          <w:sz w:val="24"/>
          <w:szCs w:val="24"/>
        </w:rPr>
        <w:t>) oraz na tablicy informacyjnej</w:t>
      </w: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A80814">
        <w:rPr>
          <w:rFonts w:ascii="Times New Roman" w:hAnsi="Times New Roman" w:cs="Times New Roman"/>
          <w:bCs/>
          <w:sz w:val="24"/>
          <w:szCs w:val="24"/>
        </w:rPr>
        <w:t>w siedzibie Starostwa.</w:t>
      </w:r>
    </w:p>
    <w:p w:rsidR="00A95E6E" w:rsidRPr="00A80814" w:rsidRDefault="00A95E6E" w:rsidP="00A95E6E">
      <w:pPr>
        <w:numPr>
          <w:ilvl w:val="0"/>
          <w:numId w:val="5"/>
        </w:numPr>
        <w:tabs>
          <w:tab w:val="left" w:pos="709"/>
        </w:tabs>
        <w:spacing w:after="0" w:line="240" w:lineRule="auto"/>
        <w:ind w:left="709" w:hanging="425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i</w:t>
      </w:r>
      <w:r w:rsidRPr="00A80814">
        <w:rPr>
          <w:rFonts w:ascii="Times New Roman" w:hAnsi="Times New Roman" w:cs="Times New Roman"/>
          <w:bCs/>
          <w:sz w:val="24"/>
          <w:szCs w:val="24"/>
        </w:rPr>
        <w:t xml:space="preserve">nformacje o kandydatach, którzy zgłosili się do naboru stanowią informację publiczną w zakresie objętym wymogami związanymi ze stanowiskiem, określonymi </w:t>
      </w:r>
      <w:r>
        <w:rPr>
          <w:rFonts w:ascii="Times New Roman" w:hAnsi="Times New Roman" w:cs="Times New Roman"/>
          <w:bCs/>
          <w:sz w:val="24"/>
          <w:szCs w:val="24"/>
        </w:rPr>
        <w:br/>
      </w:r>
      <w:r w:rsidRPr="00A80814">
        <w:rPr>
          <w:rFonts w:ascii="Times New Roman" w:hAnsi="Times New Roman" w:cs="Times New Roman"/>
          <w:bCs/>
          <w:sz w:val="24"/>
          <w:szCs w:val="24"/>
        </w:rPr>
        <w:t>w ogłoszeniu o naborze.</w:t>
      </w:r>
    </w:p>
    <w:p w:rsidR="00A95E6E" w:rsidRDefault="00A95E6E" w:rsidP="00A95E6E">
      <w:pPr>
        <w:rPr>
          <w:rFonts w:ascii="Times New Roman" w:hAnsi="Times New Roman" w:cs="Times New Roman"/>
          <w:bCs/>
          <w:sz w:val="24"/>
          <w:szCs w:val="24"/>
        </w:rPr>
      </w:pPr>
      <w:r w:rsidRPr="00A80814">
        <w:rPr>
          <w:rFonts w:ascii="Times New Roman" w:hAnsi="Times New Roman" w:cs="Times New Roman"/>
          <w:bCs/>
          <w:sz w:val="24"/>
          <w:szCs w:val="24"/>
        </w:rPr>
        <w:t> </w:t>
      </w:r>
    </w:p>
    <w:p w:rsidR="00A95E6E" w:rsidRDefault="00A95E6E" w:rsidP="002E1F94">
      <w:pPr>
        <w:ind w:left="3540"/>
        <w:rPr>
          <w:rFonts w:ascii="Times New Roman" w:hAnsi="Times New Roman" w:cs="Times New Roman"/>
          <w:bCs/>
          <w:sz w:val="24"/>
          <w:szCs w:val="24"/>
        </w:rPr>
      </w:pPr>
    </w:p>
    <w:p w:rsidR="00A95E6E" w:rsidRPr="002E1F94" w:rsidRDefault="002E1F94" w:rsidP="002E1F94">
      <w:pPr>
        <w:spacing w:after="0" w:line="240" w:lineRule="auto"/>
        <w:ind w:left="354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E1F94">
        <w:rPr>
          <w:rFonts w:ascii="Times New Roman" w:hAnsi="Times New Roman" w:cs="Times New Roman"/>
          <w:b/>
          <w:sz w:val="24"/>
          <w:szCs w:val="24"/>
        </w:rPr>
        <w:t>STAROSTA</w:t>
      </w:r>
    </w:p>
    <w:p w:rsidR="002E1F94" w:rsidRDefault="002E1F94" w:rsidP="002E1F94">
      <w:pPr>
        <w:spacing w:after="0" w:line="240" w:lineRule="auto"/>
        <w:ind w:left="354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E1F94" w:rsidRPr="002E1F94" w:rsidRDefault="002E1F94" w:rsidP="002E1F94">
      <w:pPr>
        <w:spacing w:after="0" w:line="240" w:lineRule="auto"/>
        <w:ind w:left="354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E1F94" w:rsidRPr="002E1F94" w:rsidRDefault="002E1F94" w:rsidP="002E1F94">
      <w:pPr>
        <w:spacing w:after="0" w:line="240" w:lineRule="auto"/>
        <w:ind w:left="354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E1F94">
        <w:rPr>
          <w:rFonts w:ascii="Times New Roman" w:hAnsi="Times New Roman" w:cs="Times New Roman"/>
          <w:b/>
          <w:sz w:val="24"/>
          <w:szCs w:val="24"/>
        </w:rPr>
        <w:t xml:space="preserve">Grzegorz Swoboda </w:t>
      </w:r>
    </w:p>
    <w:p w:rsidR="00A95E6E" w:rsidRPr="002E1F94" w:rsidRDefault="00A95E6E" w:rsidP="00A95E6E">
      <w:pPr>
        <w:widowControl w:val="0"/>
        <w:tabs>
          <w:tab w:val="num" w:pos="360"/>
          <w:tab w:val="num" w:pos="684"/>
        </w:tabs>
        <w:suppressAutoHyphens/>
        <w:spacing w:after="0"/>
        <w:ind w:left="357" w:hanging="35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575CB" w:rsidRPr="005F0CC9" w:rsidRDefault="00D575CB" w:rsidP="00A95E6E">
      <w:pPr>
        <w:widowControl w:val="0"/>
        <w:tabs>
          <w:tab w:val="num" w:pos="360"/>
          <w:tab w:val="num" w:pos="684"/>
        </w:tabs>
        <w:suppressAutoHyphens/>
        <w:spacing w:after="0"/>
        <w:ind w:left="357" w:hanging="357"/>
        <w:jc w:val="both"/>
        <w:rPr>
          <w:rFonts w:ascii="Times New Roman" w:hAnsi="Times New Roman" w:cs="Times New Roman"/>
          <w:sz w:val="24"/>
          <w:szCs w:val="24"/>
        </w:rPr>
      </w:pPr>
    </w:p>
    <w:sectPr w:rsidR="00D575CB" w:rsidRPr="005F0CC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2">
    <w:nsid w:val="00000003"/>
    <w:multiLevelType w:val="multilevel"/>
    <w:tmpl w:val="00000003"/>
    <w:name w:val="WW8Num3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Cs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Cs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0000004"/>
    <w:multiLevelType w:val="multilevel"/>
    <w:tmpl w:val="00000004"/>
    <w:name w:val="WW8Num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Cs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Cs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0000009"/>
    <w:multiLevelType w:val="multilevel"/>
    <w:tmpl w:val="00000009"/>
    <w:name w:val="WW8Num9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5">
    <w:nsid w:val="0000000A"/>
    <w:multiLevelType w:val="multilevel"/>
    <w:tmpl w:val="0000000A"/>
    <w:name w:val="WW8Num10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6">
    <w:nsid w:val="0000000B"/>
    <w:multiLevelType w:val="multilevel"/>
    <w:tmpl w:val="0000000B"/>
    <w:name w:val="WW8Num11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7">
    <w:nsid w:val="0000000C"/>
    <w:multiLevelType w:val="multilevel"/>
    <w:tmpl w:val="0000000C"/>
    <w:name w:val="WW8Num12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8">
    <w:nsid w:val="00590755"/>
    <w:multiLevelType w:val="hybridMultilevel"/>
    <w:tmpl w:val="0C44E25A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>
      <w:start w:val="1"/>
      <w:numFmt w:val="lowerLetter"/>
      <w:lvlText w:val="%2."/>
      <w:lvlJc w:val="left"/>
      <w:pPr>
        <w:ind w:left="1724" w:hanging="360"/>
      </w:pPr>
    </w:lvl>
    <w:lvl w:ilvl="2" w:tplc="0415001B">
      <w:start w:val="1"/>
      <w:numFmt w:val="lowerRoman"/>
      <w:lvlText w:val="%3."/>
      <w:lvlJc w:val="right"/>
      <w:pPr>
        <w:ind w:left="2444" w:hanging="180"/>
      </w:pPr>
    </w:lvl>
    <w:lvl w:ilvl="3" w:tplc="0415000F">
      <w:start w:val="1"/>
      <w:numFmt w:val="decimal"/>
      <w:lvlText w:val="%4."/>
      <w:lvlJc w:val="left"/>
      <w:pPr>
        <w:ind w:left="3164" w:hanging="360"/>
      </w:pPr>
    </w:lvl>
    <w:lvl w:ilvl="4" w:tplc="04150019">
      <w:start w:val="1"/>
      <w:numFmt w:val="lowerLetter"/>
      <w:lvlText w:val="%5."/>
      <w:lvlJc w:val="left"/>
      <w:pPr>
        <w:ind w:left="3884" w:hanging="360"/>
      </w:pPr>
    </w:lvl>
    <w:lvl w:ilvl="5" w:tplc="0415001B">
      <w:start w:val="1"/>
      <w:numFmt w:val="lowerRoman"/>
      <w:lvlText w:val="%6."/>
      <w:lvlJc w:val="right"/>
      <w:pPr>
        <w:ind w:left="4604" w:hanging="180"/>
      </w:pPr>
    </w:lvl>
    <w:lvl w:ilvl="6" w:tplc="0415000F">
      <w:start w:val="1"/>
      <w:numFmt w:val="decimal"/>
      <w:lvlText w:val="%7."/>
      <w:lvlJc w:val="left"/>
      <w:pPr>
        <w:ind w:left="5324" w:hanging="360"/>
      </w:pPr>
    </w:lvl>
    <w:lvl w:ilvl="7" w:tplc="04150019">
      <w:start w:val="1"/>
      <w:numFmt w:val="lowerLetter"/>
      <w:lvlText w:val="%8."/>
      <w:lvlJc w:val="left"/>
      <w:pPr>
        <w:ind w:left="6044" w:hanging="360"/>
      </w:pPr>
    </w:lvl>
    <w:lvl w:ilvl="8" w:tplc="0415001B">
      <w:start w:val="1"/>
      <w:numFmt w:val="lowerRoman"/>
      <w:lvlText w:val="%9."/>
      <w:lvlJc w:val="right"/>
      <w:pPr>
        <w:ind w:left="6764" w:hanging="180"/>
      </w:pPr>
    </w:lvl>
  </w:abstractNum>
  <w:abstractNum w:abstractNumId="9">
    <w:nsid w:val="0B403AEC"/>
    <w:multiLevelType w:val="hybridMultilevel"/>
    <w:tmpl w:val="F080EAFC"/>
    <w:lvl w:ilvl="0" w:tplc="69567CE6">
      <w:start w:val="1"/>
      <w:numFmt w:val="lowerLetter"/>
      <w:lvlText w:val="%1)"/>
      <w:lvlJc w:val="left"/>
      <w:pPr>
        <w:tabs>
          <w:tab w:val="num" w:pos="928"/>
        </w:tabs>
        <w:ind w:left="928" w:hanging="360"/>
      </w:pPr>
      <w:rPr>
        <w:rFonts w:ascii="Times New Roman" w:eastAsia="Lucida Sans Unicode" w:hAnsi="Times New Roman"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299"/>
        </w:tabs>
        <w:ind w:left="1299" w:hanging="360"/>
      </w:pPr>
    </w:lvl>
    <w:lvl w:ilvl="2" w:tplc="0415001B">
      <w:start w:val="1"/>
      <w:numFmt w:val="decimal"/>
      <w:lvlText w:val="%3."/>
      <w:lvlJc w:val="left"/>
      <w:pPr>
        <w:tabs>
          <w:tab w:val="num" w:pos="2019"/>
        </w:tabs>
        <w:ind w:left="2019" w:hanging="360"/>
      </w:pPr>
    </w:lvl>
    <w:lvl w:ilvl="3" w:tplc="0415000F">
      <w:start w:val="1"/>
      <w:numFmt w:val="decimal"/>
      <w:lvlText w:val="%4."/>
      <w:lvlJc w:val="left"/>
      <w:pPr>
        <w:tabs>
          <w:tab w:val="num" w:pos="2739"/>
        </w:tabs>
        <w:ind w:left="2739" w:hanging="360"/>
      </w:pPr>
    </w:lvl>
    <w:lvl w:ilvl="4" w:tplc="04150019">
      <w:start w:val="1"/>
      <w:numFmt w:val="decimal"/>
      <w:lvlText w:val="%5."/>
      <w:lvlJc w:val="left"/>
      <w:pPr>
        <w:tabs>
          <w:tab w:val="num" w:pos="3459"/>
        </w:tabs>
        <w:ind w:left="3459" w:hanging="360"/>
      </w:pPr>
    </w:lvl>
    <w:lvl w:ilvl="5" w:tplc="0415001B">
      <w:start w:val="1"/>
      <w:numFmt w:val="decimal"/>
      <w:lvlText w:val="%6."/>
      <w:lvlJc w:val="left"/>
      <w:pPr>
        <w:tabs>
          <w:tab w:val="num" w:pos="4179"/>
        </w:tabs>
        <w:ind w:left="4179" w:hanging="360"/>
      </w:pPr>
    </w:lvl>
    <w:lvl w:ilvl="6" w:tplc="0415000F">
      <w:start w:val="1"/>
      <w:numFmt w:val="decimal"/>
      <w:lvlText w:val="%7."/>
      <w:lvlJc w:val="left"/>
      <w:pPr>
        <w:tabs>
          <w:tab w:val="num" w:pos="4899"/>
        </w:tabs>
        <w:ind w:left="4899" w:hanging="360"/>
      </w:pPr>
    </w:lvl>
    <w:lvl w:ilvl="7" w:tplc="04150019">
      <w:start w:val="1"/>
      <w:numFmt w:val="decimal"/>
      <w:lvlText w:val="%8."/>
      <w:lvlJc w:val="left"/>
      <w:pPr>
        <w:tabs>
          <w:tab w:val="num" w:pos="5619"/>
        </w:tabs>
        <w:ind w:left="5619" w:hanging="360"/>
      </w:pPr>
    </w:lvl>
    <w:lvl w:ilvl="8" w:tplc="0415001B">
      <w:start w:val="1"/>
      <w:numFmt w:val="decimal"/>
      <w:lvlText w:val="%9."/>
      <w:lvlJc w:val="left"/>
      <w:pPr>
        <w:tabs>
          <w:tab w:val="num" w:pos="6339"/>
        </w:tabs>
        <w:ind w:left="6339" w:hanging="360"/>
      </w:pPr>
    </w:lvl>
  </w:abstractNum>
  <w:abstractNum w:abstractNumId="10">
    <w:nsid w:val="0D081249"/>
    <w:multiLevelType w:val="hybridMultilevel"/>
    <w:tmpl w:val="17D49298"/>
    <w:lvl w:ilvl="0" w:tplc="51943104">
      <w:start w:val="3"/>
      <w:numFmt w:val="decimal"/>
      <w:lvlText w:val="%1."/>
      <w:lvlJc w:val="center"/>
      <w:pPr>
        <w:tabs>
          <w:tab w:val="num" w:pos="700"/>
        </w:tabs>
        <w:ind w:left="700" w:hanging="360"/>
      </w:pPr>
      <w:rPr>
        <w:rFonts w:hint="default"/>
      </w:rPr>
    </w:lvl>
    <w:lvl w:ilvl="1" w:tplc="7FD8287C">
      <w:start w:val="1"/>
      <w:numFmt w:val="lowerLetter"/>
      <w:lvlText w:val="%2)"/>
      <w:lvlJc w:val="left"/>
      <w:pPr>
        <w:tabs>
          <w:tab w:val="num" w:pos="360"/>
        </w:tabs>
        <w:ind w:left="360" w:hanging="360"/>
      </w:pPr>
      <w:rPr>
        <w:rFonts w:ascii="Times New Roman" w:eastAsiaTheme="minorHAnsi" w:hAnsi="Times New Roman" w:cs="Times New Roman"/>
      </w:rPr>
    </w:lvl>
    <w:lvl w:ilvl="2" w:tplc="595818D8">
      <w:start w:val="1"/>
      <w:numFmt w:val="lowerLetter"/>
      <w:lvlText w:val="%3)"/>
      <w:lvlJc w:val="left"/>
      <w:pPr>
        <w:tabs>
          <w:tab w:val="num" w:pos="340"/>
        </w:tabs>
        <w:ind w:left="680" w:hanging="34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11">
    <w:nsid w:val="1CC67DBC"/>
    <w:multiLevelType w:val="hybridMultilevel"/>
    <w:tmpl w:val="E0F4B1C8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>
      <w:start w:val="1"/>
      <w:numFmt w:val="lowerLetter"/>
      <w:lvlText w:val="%2."/>
      <w:lvlJc w:val="left"/>
      <w:pPr>
        <w:ind w:left="1724" w:hanging="360"/>
      </w:pPr>
    </w:lvl>
    <w:lvl w:ilvl="2" w:tplc="0415001B">
      <w:start w:val="1"/>
      <w:numFmt w:val="lowerRoman"/>
      <w:lvlText w:val="%3."/>
      <w:lvlJc w:val="right"/>
      <w:pPr>
        <w:ind w:left="2444" w:hanging="180"/>
      </w:pPr>
    </w:lvl>
    <w:lvl w:ilvl="3" w:tplc="0415000F">
      <w:start w:val="1"/>
      <w:numFmt w:val="decimal"/>
      <w:lvlText w:val="%4."/>
      <w:lvlJc w:val="left"/>
      <w:pPr>
        <w:ind w:left="3164" w:hanging="360"/>
      </w:pPr>
    </w:lvl>
    <w:lvl w:ilvl="4" w:tplc="04150019">
      <w:start w:val="1"/>
      <w:numFmt w:val="lowerLetter"/>
      <w:lvlText w:val="%5."/>
      <w:lvlJc w:val="left"/>
      <w:pPr>
        <w:ind w:left="3884" w:hanging="360"/>
      </w:pPr>
    </w:lvl>
    <w:lvl w:ilvl="5" w:tplc="0415001B">
      <w:start w:val="1"/>
      <w:numFmt w:val="lowerRoman"/>
      <w:lvlText w:val="%6."/>
      <w:lvlJc w:val="right"/>
      <w:pPr>
        <w:ind w:left="4604" w:hanging="180"/>
      </w:pPr>
    </w:lvl>
    <w:lvl w:ilvl="6" w:tplc="0415000F">
      <w:start w:val="1"/>
      <w:numFmt w:val="decimal"/>
      <w:lvlText w:val="%7."/>
      <w:lvlJc w:val="left"/>
      <w:pPr>
        <w:ind w:left="5324" w:hanging="360"/>
      </w:pPr>
    </w:lvl>
    <w:lvl w:ilvl="7" w:tplc="04150019">
      <w:start w:val="1"/>
      <w:numFmt w:val="lowerLetter"/>
      <w:lvlText w:val="%8."/>
      <w:lvlJc w:val="left"/>
      <w:pPr>
        <w:ind w:left="6044" w:hanging="360"/>
      </w:pPr>
    </w:lvl>
    <w:lvl w:ilvl="8" w:tplc="0415001B">
      <w:start w:val="1"/>
      <w:numFmt w:val="lowerRoman"/>
      <w:lvlText w:val="%9."/>
      <w:lvlJc w:val="right"/>
      <w:pPr>
        <w:ind w:left="6764" w:hanging="180"/>
      </w:pPr>
    </w:lvl>
  </w:abstractNum>
  <w:abstractNum w:abstractNumId="12">
    <w:nsid w:val="1DB73AD6"/>
    <w:multiLevelType w:val="hybridMultilevel"/>
    <w:tmpl w:val="B35A0E78"/>
    <w:lvl w:ilvl="0" w:tplc="8DE2C31A">
      <w:start w:val="6"/>
      <w:numFmt w:val="decimal"/>
      <w:lvlText w:val="%1."/>
      <w:lvlJc w:val="center"/>
      <w:pPr>
        <w:tabs>
          <w:tab w:val="num" w:pos="700"/>
        </w:tabs>
        <w:ind w:left="700" w:hanging="360"/>
      </w:pPr>
      <w:rPr>
        <w:rFonts w:hint="default"/>
      </w:rPr>
    </w:lvl>
    <w:lvl w:ilvl="1" w:tplc="51D01736">
      <w:start w:val="1"/>
      <w:numFmt w:val="lowerLetter"/>
      <w:lvlText w:val="%2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37E64168"/>
    <w:multiLevelType w:val="hybridMultilevel"/>
    <w:tmpl w:val="F4922988"/>
    <w:lvl w:ilvl="0" w:tplc="04150017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4">
    <w:nsid w:val="66215384"/>
    <w:multiLevelType w:val="hybridMultilevel"/>
    <w:tmpl w:val="5C941610"/>
    <w:lvl w:ilvl="0" w:tplc="7624C258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790A445E"/>
    <w:multiLevelType w:val="hybridMultilevel"/>
    <w:tmpl w:val="1F648E90"/>
    <w:lvl w:ilvl="0" w:tplc="A022E0EC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3"/>
  </w:num>
  <w:num w:numId="3">
    <w:abstractNumId w:val="10"/>
  </w:num>
  <w:num w:numId="4">
    <w:abstractNumId w:val="12"/>
  </w:num>
  <w:num w:numId="5">
    <w:abstractNumId w:val="15"/>
  </w:num>
  <w:num w:numId="6">
    <w:abstractNumId w:val="9"/>
  </w:num>
  <w:num w:numId="7">
    <w:abstractNumId w:val="14"/>
  </w:num>
  <w:num w:numId="8">
    <w:abstractNumId w:val="3"/>
  </w:num>
  <w:num w:numId="9">
    <w:abstractNumId w:val="6"/>
  </w:num>
  <w:num w:numId="10">
    <w:abstractNumId w:val="7"/>
  </w:num>
  <w:num w:numId="11">
    <w:abstractNumId w:val="9"/>
  </w:num>
  <w:num w:numId="12">
    <w:abstractNumId w:val="1"/>
  </w:num>
  <w:num w:numId="13">
    <w:abstractNumId w:val="2"/>
  </w:num>
  <w:num w:numId="14">
    <w:abstractNumId w:val="4"/>
  </w:num>
  <w:num w:numId="15">
    <w:abstractNumId w:val="5"/>
  </w:num>
  <w:num w:numId="1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0814"/>
    <w:rsid w:val="00010170"/>
    <w:rsid w:val="00026F43"/>
    <w:rsid w:val="0006240D"/>
    <w:rsid w:val="0009264B"/>
    <w:rsid w:val="000A0B40"/>
    <w:rsid w:val="000B65B1"/>
    <w:rsid w:val="000E592C"/>
    <w:rsid w:val="001C6008"/>
    <w:rsid w:val="001C7C6A"/>
    <w:rsid w:val="002E1F94"/>
    <w:rsid w:val="00346C35"/>
    <w:rsid w:val="00372EE6"/>
    <w:rsid w:val="00393373"/>
    <w:rsid w:val="00427372"/>
    <w:rsid w:val="0046329D"/>
    <w:rsid w:val="004828AF"/>
    <w:rsid w:val="00483DE7"/>
    <w:rsid w:val="004D3EAC"/>
    <w:rsid w:val="005D28FE"/>
    <w:rsid w:val="005F0CC9"/>
    <w:rsid w:val="00605D68"/>
    <w:rsid w:val="007A6542"/>
    <w:rsid w:val="007D7A9E"/>
    <w:rsid w:val="00824EE8"/>
    <w:rsid w:val="00846214"/>
    <w:rsid w:val="00961CBB"/>
    <w:rsid w:val="009713A7"/>
    <w:rsid w:val="009837B3"/>
    <w:rsid w:val="009A650B"/>
    <w:rsid w:val="00A37421"/>
    <w:rsid w:val="00A44E6E"/>
    <w:rsid w:val="00A80814"/>
    <w:rsid w:val="00A95E6E"/>
    <w:rsid w:val="00B07420"/>
    <w:rsid w:val="00B56AA2"/>
    <w:rsid w:val="00B773C3"/>
    <w:rsid w:val="00B832D9"/>
    <w:rsid w:val="00C3559F"/>
    <w:rsid w:val="00C84EC9"/>
    <w:rsid w:val="00CD4460"/>
    <w:rsid w:val="00CE2F51"/>
    <w:rsid w:val="00CE3126"/>
    <w:rsid w:val="00D0161F"/>
    <w:rsid w:val="00D53697"/>
    <w:rsid w:val="00D575CB"/>
    <w:rsid w:val="00E12078"/>
    <w:rsid w:val="00E3111F"/>
    <w:rsid w:val="00F5223A"/>
    <w:rsid w:val="00F7108C"/>
    <w:rsid w:val="00FC214E"/>
    <w:rsid w:val="00FC5D8D"/>
    <w:rsid w:val="00FF69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A80814"/>
    <w:rPr>
      <w:color w:val="0000FF" w:themeColor="hyperlink"/>
      <w:u w:val="single"/>
    </w:rPr>
  </w:style>
  <w:style w:type="paragraph" w:styleId="Akapitzlist">
    <w:name w:val="List Paragraph"/>
    <w:basedOn w:val="Normalny"/>
    <w:uiPriority w:val="34"/>
    <w:qFormat/>
    <w:rsid w:val="00A8081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A80814"/>
    <w:rPr>
      <w:color w:val="0000FF" w:themeColor="hyperlink"/>
      <w:u w:val="single"/>
    </w:rPr>
  </w:style>
  <w:style w:type="paragraph" w:styleId="Akapitzlist">
    <w:name w:val="List Paragraph"/>
    <w:basedOn w:val="Normalny"/>
    <w:uiPriority w:val="34"/>
    <w:qFormat/>
    <w:rsid w:val="00A8081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52033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microsoft.com/office/2007/relationships/stylesWithEffects" Target="stylesWithEffect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www.bip.powiatraciborski.pl/" TargetMode="External"/><Relationship Id="rId5" Type="http://schemas.openxmlformats.org/officeDocument/2006/relationships/numbering" Target="numbering.xml"/><Relationship Id="rId10" Type="http://schemas.openxmlformats.org/officeDocument/2006/relationships/hyperlink" Target="mailto:kadry@powiatraciborski.pl" TargetMode="Externa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FF11606DD0A8954299CDD321FFE6C1EC" ma:contentTypeVersion="0" ma:contentTypeDescription="Utwórz nowy dokument." ma:contentTypeScope="" ma:versionID="041fe317423997b4a40ed152551de1be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2a4808c853e9eb948d4d7c462f60bb1c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98C40E6-8464-4B8E-9E2B-FF0CAD3642F9}">
  <ds:schemaRefs>
    <ds:schemaRef ds:uri="http://schemas.microsoft.com/office/2006/documentManagement/types"/>
    <ds:schemaRef ds:uri="http://www.w3.org/XML/1998/namespace"/>
    <ds:schemaRef ds:uri="http://purl.org/dc/terms/"/>
    <ds:schemaRef ds:uri="http://schemas.openxmlformats.org/package/2006/metadata/core-properties"/>
    <ds:schemaRef ds:uri="http://purl.org/dc/elements/1.1/"/>
    <ds:schemaRef ds:uri="http://schemas.microsoft.com/office/2006/metadata/properties"/>
    <ds:schemaRef ds:uri="http://schemas.microsoft.com/office/infopath/2007/PartnerControls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C11F219E-8483-4241-992C-DF8DDEEDE46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AE96BD4C-DFF6-49A3-8818-FA8E1C099A1C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91FEBA30-E276-4D90-96B9-F5D0FA7CEC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2</Pages>
  <Words>601</Words>
  <Characters>3608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Dominika.Świerk-Bara</dc:creator>
  <cp:lastModifiedBy>Jolanta.Istel</cp:lastModifiedBy>
  <cp:revision>7</cp:revision>
  <cp:lastPrinted>2020-04-01T09:51:00Z</cp:lastPrinted>
  <dcterms:created xsi:type="dcterms:W3CDTF">2020-01-09T09:44:00Z</dcterms:created>
  <dcterms:modified xsi:type="dcterms:W3CDTF">2020-04-01T11:14:00Z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0x010100FF11606DD0A8954299CDD321FFE6C1EC</vt:lpwstr>
  </property>
</Properties>
</file>