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F71F8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F71F8" w:rsidRPr="004F71F8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963725" w:rsidRPr="004F71F8" w:rsidRDefault="00963725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</w:p>
    <w:p w:rsidR="0072667D" w:rsidRDefault="00C8404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kern w:val="0"/>
          <w:lang w:eastAsia="pl-PL" w:bidi="ar-SA"/>
        </w:rPr>
      </w:pPr>
      <w:r w:rsidRPr="000B2BF9">
        <w:rPr>
          <w:rFonts w:ascii="Arial" w:eastAsia="Times New Roman" w:hAnsi="Arial" w:cs="Arial"/>
          <w:b/>
        </w:rPr>
        <w:t xml:space="preserve">Część </w:t>
      </w:r>
      <w:r w:rsidR="00E7524D">
        <w:rPr>
          <w:rFonts w:ascii="Arial" w:eastAsia="Times New Roman" w:hAnsi="Arial" w:cs="Arial"/>
          <w:b/>
        </w:rPr>
        <w:t>III</w:t>
      </w:r>
      <w:bookmarkStart w:id="0" w:name="_GoBack"/>
      <w:bookmarkEnd w:id="0"/>
      <w:r w:rsidR="004F71F8" w:rsidRPr="000B2BF9">
        <w:rPr>
          <w:rFonts w:ascii="Arial" w:eastAsia="Times New Roman" w:hAnsi="Arial" w:cs="Arial"/>
          <w:b/>
        </w:rPr>
        <w:t xml:space="preserve"> - </w:t>
      </w:r>
      <w:r w:rsidR="00632C3A" w:rsidRPr="00632C3A">
        <w:rPr>
          <w:rFonts w:ascii="Arial" w:eastAsia="Times New Roman" w:hAnsi="Arial" w:cs="Arial"/>
          <w:b/>
          <w:bCs/>
          <w:kern w:val="0"/>
          <w:lang w:eastAsia="pl-PL" w:bidi="ar-SA"/>
        </w:rPr>
        <w:t>Drukarka laserowa, urządzenie wielofunkcyjne.</w:t>
      </w: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632C3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632C3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632C3A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632C3A" w:rsidRPr="00632C3A" w:rsidRDefault="00632C3A" w:rsidP="00632C3A">
            <w:pPr>
              <w:rPr>
                <w:rFonts w:ascii="Arial" w:hAnsi="Arial" w:cs="Arial"/>
                <w:sz w:val="16"/>
                <w:szCs w:val="16"/>
              </w:rPr>
            </w:pPr>
            <w:r w:rsidRPr="00632C3A">
              <w:rPr>
                <w:rFonts w:ascii="Arial" w:hAnsi="Arial" w:cs="Arial"/>
                <w:b/>
                <w:sz w:val="16"/>
                <w:szCs w:val="16"/>
              </w:rPr>
              <w:t>Drukarka laserowa ze skanerem i kserokopiarką A4</w:t>
            </w:r>
          </w:p>
          <w:p w:rsidR="00632C3A" w:rsidRPr="00632C3A" w:rsidRDefault="00632C3A" w:rsidP="00632C3A">
            <w:pPr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Drukarka laserowa ze skanerem i kserokopiarką A4: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urządzenie wielofunkcyjne laserowe monochromatyczne</w:t>
            </w:r>
            <w:r w:rsidR="0037730C">
              <w:rPr>
                <w:rFonts w:ascii="Arial" w:hAnsi="Arial" w:cs="Arial"/>
                <w:sz w:val="12"/>
                <w:szCs w:val="12"/>
              </w:rPr>
              <w:t>,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funkcje: drukowanie, skanowanie, kopiowanie,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druk min. 20str/min,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rozdzielczość druku min. 1200/600 </w:t>
            </w:r>
            <w:proofErr w:type="spellStart"/>
            <w:r w:rsidRPr="00632C3A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632C3A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pamięć min. 16MB,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złącze USB,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skanowanie w rozdzielczości min. 600x600 </w:t>
            </w:r>
            <w:proofErr w:type="spellStart"/>
            <w:r w:rsidRPr="00632C3A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632C3A">
              <w:rPr>
                <w:rFonts w:ascii="Arial" w:hAnsi="Arial" w:cs="Arial"/>
                <w:sz w:val="12"/>
                <w:szCs w:val="12"/>
              </w:rPr>
              <w:t xml:space="preserve"> w kolorze,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obsługiwane systemy operacyjne: Windows:  8 / 8.1 / 10.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Wyposażona w niezbędne do prawidłowego działania przewody i kabel zasilający.</w:t>
            </w:r>
          </w:p>
          <w:p w:rsidR="006E22FB" w:rsidRP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Instrukcja obsługi w języku polskim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632C3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632C3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227E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-361315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227EB"/>
    <w:rsid w:val="0037730C"/>
    <w:rsid w:val="00463DA6"/>
    <w:rsid w:val="00487C1E"/>
    <w:rsid w:val="004E5C06"/>
    <w:rsid w:val="004F71F8"/>
    <w:rsid w:val="00515E80"/>
    <w:rsid w:val="005850A2"/>
    <w:rsid w:val="005E31EE"/>
    <w:rsid w:val="005F04FB"/>
    <w:rsid w:val="005F1806"/>
    <w:rsid w:val="005F480A"/>
    <w:rsid w:val="00632C3A"/>
    <w:rsid w:val="0068321B"/>
    <w:rsid w:val="006E22FB"/>
    <w:rsid w:val="0072667D"/>
    <w:rsid w:val="007367AE"/>
    <w:rsid w:val="007864B4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C2CDE"/>
    <w:rsid w:val="00E61DA6"/>
    <w:rsid w:val="00E7524D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D0FB3-F0EE-49AA-BE3A-6B786D9D4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156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51</cp:revision>
  <dcterms:created xsi:type="dcterms:W3CDTF">2018-01-15T10:41:00Z</dcterms:created>
  <dcterms:modified xsi:type="dcterms:W3CDTF">2018-05-17T12:35:00Z</dcterms:modified>
</cp:coreProperties>
</file>