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2557A5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  <w:bookmarkStart w:id="0" w:name="_GoBack"/>
      <w:bookmarkEnd w:id="0"/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CF6756" w:rsidRPr="00CF6756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="00CF6756" w:rsidRPr="00CF6756">
        <w:rPr>
          <w:rFonts w:ascii="Arial" w:eastAsia="Times New Roman" w:hAnsi="Arial" w:cs="Arial"/>
          <w:b/>
        </w:rPr>
        <w:t>DOSTAWA</w:t>
      </w:r>
      <w:r w:rsidR="00CF6756" w:rsidRPr="00CF6756">
        <w:rPr>
          <w:rFonts w:ascii="Arial" w:eastAsia="Times New Roman" w:hAnsi="Arial" w:cs="Arial"/>
          <w:b/>
        </w:rPr>
        <w:t xml:space="preserve"> DOPOSAŻENIA PRACOWNI MASZYN, URZĄDZEŃ </w:t>
      </w:r>
    </w:p>
    <w:p w:rsidR="00CF6756" w:rsidRPr="00CF6756" w:rsidRDefault="00CF6756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CF6756">
        <w:rPr>
          <w:rFonts w:ascii="Arial" w:eastAsia="Times New Roman" w:hAnsi="Arial" w:cs="Arial"/>
          <w:b/>
        </w:rPr>
        <w:t>I INSTALACJI ELEKTRYCZNYCH</w:t>
      </w:r>
    </w:p>
    <w:p w:rsidR="002557A5" w:rsidRPr="002557A5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2557A5">
        <w:rPr>
          <w:rFonts w:ascii="Arial" w:eastAsia="Times New Roman" w:hAnsi="Arial" w:cs="Arial"/>
          <w:sz w:val="22"/>
          <w:szCs w:val="22"/>
        </w:rPr>
        <w:t>……………………………….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>DOSTAWA DOPOSAŻENIA PRACOWNI INFORMATYCZNEJ 1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lastRenderedPageBreak/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CF6756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0D8AF-A6D1-4B61-A331-9FD2F75E5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798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2018-01-23T06:50:00Z</cp:lastPrinted>
  <dcterms:created xsi:type="dcterms:W3CDTF">2018-01-15T10:41:00Z</dcterms:created>
  <dcterms:modified xsi:type="dcterms:W3CDTF">2018-01-24T11:51:00Z</dcterms:modified>
</cp:coreProperties>
</file>