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MASZYN, URZĄDZEŃ 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I INSTALACJI ELEKTRYCZNYCH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I</w:t>
      </w:r>
      <w:r w:rsidR="00256D16">
        <w:rPr>
          <w:rFonts w:ascii="Arial" w:eastAsia="Times New Roman" w:hAnsi="Arial" w:cs="Arial"/>
          <w:b/>
          <w:sz w:val="28"/>
          <w:szCs w:val="28"/>
        </w:rPr>
        <w:t>II</w:t>
      </w:r>
      <w:r>
        <w:rPr>
          <w:rFonts w:ascii="Arial" w:eastAsia="Times New Roman" w:hAnsi="Arial" w:cs="Arial"/>
          <w:b/>
          <w:sz w:val="28"/>
          <w:szCs w:val="28"/>
        </w:rPr>
        <w:t xml:space="preserve"> - </w:t>
      </w:r>
      <w:r w:rsidR="004B22EA">
        <w:rPr>
          <w:rFonts w:ascii="Arial" w:hAnsi="Arial" w:cs="Arial"/>
          <w:b/>
          <w:bCs/>
        </w:rPr>
        <w:t>D</w:t>
      </w:r>
      <w:bookmarkStart w:id="0" w:name="_GoBack"/>
      <w:bookmarkEnd w:id="0"/>
      <w:r w:rsidR="00256D16">
        <w:rPr>
          <w:rFonts w:ascii="Arial" w:hAnsi="Arial" w:cs="Arial"/>
          <w:b/>
          <w:bCs/>
        </w:rPr>
        <w:t>rukarka laserowa, urządzenie wielofunkcyjne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256D16" w:rsidRPr="00256D16" w:rsidRDefault="00256D16" w:rsidP="00256D1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56D16">
              <w:rPr>
                <w:rFonts w:ascii="Arial" w:hAnsi="Arial" w:cs="Arial"/>
                <w:b/>
                <w:sz w:val="16"/>
                <w:szCs w:val="16"/>
              </w:rPr>
              <w:t>Drukarka laserowa ze skanerem i kserokopiarką A4</w:t>
            </w:r>
          </w:p>
          <w:p w:rsidR="00256D16" w:rsidRPr="00256D16" w:rsidRDefault="00256D16" w:rsidP="00256D16">
            <w:pPr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Drukarka laserowa ze skanerem i kserokopiarką A4: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urządzenie wielofunkcyjne laserowe </w:t>
            </w:r>
            <w:r w:rsidR="0032057D">
              <w:rPr>
                <w:rFonts w:ascii="Arial" w:hAnsi="Arial" w:cs="Arial"/>
                <w:sz w:val="12"/>
                <w:szCs w:val="12"/>
              </w:rPr>
              <w:t>kolorowe z dodatkowym kompletem tonerów i wałkiem światłoczułym</w:t>
            </w:r>
            <w:r w:rsidRPr="00256D16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funkcje: drukowanie, skanowanie, kopiowanie,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druk min. 20str/min,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rozdzielczość druku min. 1200/600 </w:t>
            </w:r>
            <w:proofErr w:type="spellStart"/>
            <w:r w:rsidRPr="00256D16">
              <w:rPr>
                <w:rFonts w:ascii="Arial" w:hAnsi="Arial" w:cs="Arial"/>
                <w:sz w:val="12"/>
                <w:szCs w:val="12"/>
              </w:rPr>
              <w:t>dpi</w:t>
            </w:r>
            <w:proofErr w:type="spellEnd"/>
            <w:r w:rsidRPr="00256D16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pamięć min. 16MB,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złącze USB, 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 xml:space="preserve">skanowanie w rozdzielczości min. 600x600 </w:t>
            </w:r>
            <w:proofErr w:type="spellStart"/>
            <w:r w:rsidRPr="00256D16">
              <w:rPr>
                <w:rFonts w:ascii="Arial" w:hAnsi="Arial" w:cs="Arial"/>
                <w:sz w:val="12"/>
                <w:szCs w:val="12"/>
              </w:rPr>
              <w:t>dpi</w:t>
            </w:r>
            <w:proofErr w:type="spellEnd"/>
            <w:r w:rsidRPr="00256D16">
              <w:rPr>
                <w:rFonts w:ascii="Arial" w:hAnsi="Arial" w:cs="Arial"/>
                <w:sz w:val="12"/>
                <w:szCs w:val="12"/>
              </w:rPr>
              <w:t xml:space="preserve"> w kolorze,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>obsługiwane systemy operacyjne: Windows: XP / Vista / 7 / 8 / 8.1 / 10, Mac OS.</w:t>
            </w:r>
          </w:p>
          <w:p w:rsid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>Wyposażona w niezbędne do prawidłowego działania przewody i kabel zasilający.</w:t>
            </w:r>
          </w:p>
          <w:p w:rsidR="006E22FB" w:rsidRPr="00256D16" w:rsidRDefault="00256D16" w:rsidP="00256D16">
            <w:pPr>
              <w:numPr>
                <w:ilvl w:val="0"/>
                <w:numId w:val="24"/>
              </w:numPr>
              <w:tabs>
                <w:tab w:val="clear" w:pos="720"/>
                <w:tab w:val="num" w:pos="166"/>
              </w:tabs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256D16">
              <w:rPr>
                <w:rFonts w:ascii="Arial" w:hAnsi="Arial" w:cs="Arial"/>
                <w:sz w:val="12"/>
                <w:szCs w:val="12"/>
              </w:rPr>
              <w:t>Instrukcja obsługi w języku polskim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041DD" w:rsidTr="006041DD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6041DD" w:rsidRDefault="006041DD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6041DD" w:rsidRDefault="006041DD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6041DD" w:rsidRDefault="006041DD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0B4C0A"/>
    <w:multiLevelType w:val="multilevel"/>
    <w:tmpl w:val="8B9EB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2"/>
  </w:num>
  <w:num w:numId="3">
    <w:abstractNumId w:val="12"/>
  </w:num>
  <w:num w:numId="4">
    <w:abstractNumId w:val="17"/>
  </w:num>
  <w:num w:numId="5">
    <w:abstractNumId w:val="3"/>
  </w:num>
  <w:num w:numId="6">
    <w:abstractNumId w:val="15"/>
  </w:num>
  <w:num w:numId="7">
    <w:abstractNumId w:val="8"/>
  </w:num>
  <w:num w:numId="8">
    <w:abstractNumId w:val="6"/>
  </w:num>
  <w:num w:numId="9">
    <w:abstractNumId w:val="20"/>
  </w:num>
  <w:num w:numId="10">
    <w:abstractNumId w:val="2"/>
  </w:num>
  <w:num w:numId="11">
    <w:abstractNumId w:val="11"/>
  </w:num>
  <w:num w:numId="12">
    <w:abstractNumId w:val="1"/>
  </w:num>
  <w:num w:numId="13">
    <w:abstractNumId w:val="14"/>
  </w:num>
  <w:num w:numId="14">
    <w:abstractNumId w:val="13"/>
  </w:num>
  <w:num w:numId="15">
    <w:abstractNumId w:val="23"/>
  </w:num>
  <w:num w:numId="16">
    <w:abstractNumId w:val="21"/>
  </w:num>
  <w:num w:numId="17">
    <w:abstractNumId w:val="9"/>
  </w:num>
  <w:num w:numId="18">
    <w:abstractNumId w:val="10"/>
  </w:num>
  <w:num w:numId="19">
    <w:abstractNumId w:val="0"/>
  </w:num>
  <w:num w:numId="20">
    <w:abstractNumId w:val="16"/>
  </w:num>
  <w:num w:numId="21">
    <w:abstractNumId w:val="19"/>
  </w:num>
  <w:num w:numId="22">
    <w:abstractNumId w:val="7"/>
  </w:num>
  <w:num w:numId="23">
    <w:abstractNumId w:val="5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C626E"/>
    <w:rsid w:val="001E1834"/>
    <w:rsid w:val="00256D16"/>
    <w:rsid w:val="00281EC4"/>
    <w:rsid w:val="002C21A6"/>
    <w:rsid w:val="0032057D"/>
    <w:rsid w:val="00463DA6"/>
    <w:rsid w:val="00487C1E"/>
    <w:rsid w:val="004B22EA"/>
    <w:rsid w:val="00515E80"/>
    <w:rsid w:val="005F480A"/>
    <w:rsid w:val="006041DD"/>
    <w:rsid w:val="0068321B"/>
    <w:rsid w:val="006E22FB"/>
    <w:rsid w:val="0072667D"/>
    <w:rsid w:val="007367AE"/>
    <w:rsid w:val="007864B4"/>
    <w:rsid w:val="007D49BA"/>
    <w:rsid w:val="008A6BD5"/>
    <w:rsid w:val="008F2FAC"/>
    <w:rsid w:val="00972788"/>
    <w:rsid w:val="009A27A3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C2CDE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91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226C8-D1CE-49D4-BAED-2A0C38328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169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40</cp:revision>
  <dcterms:created xsi:type="dcterms:W3CDTF">2018-01-15T10:41:00Z</dcterms:created>
  <dcterms:modified xsi:type="dcterms:W3CDTF">2018-01-26T08:20:00Z</dcterms:modified>
</cp:coreProperties>
</file>