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458" w:rsidRPr="00BA1458" w:rsidRDefault="00BA1458" w:rsidP="00BA1458">
      <w:pPr>
        <w:spacing w:before="0" w:after="120"/>
        <w:jc w:val="right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BA1458">
        <w:rPr>
          <w:rFonts w:ascii="Times New Roman" w:hAnsi="Times New Roman" w:cs="Times New Roman"/>
          <w:i/>
          <w:sz w:val="20"/>
          <w:szCs w:val="20"/>
          <w:u w:val="single"/>
        </w:rPr>
        <w:t>Załącznik nr 4</w:t>
      </w:r>
    </w:p>
    <w:p w:rsidR="00B11222" w:rsidRDefault="00763F39" w:rsidP="00540036">
      <w:pPr>
        <w:spacing w:before="0" w:after="120"/>
        <w:jc w:val="center"/>
        <w:rPr>
          <w:rFonts w:ascii="Times New Roman" w:hAnsi="Times New Roman" w:cs="Times New Roman"/>
          <w:sz w:val="24"/>
          <w:szCs w:val="24"/>
        </w:rPr>
      </w:pPr>
      <w:r w:rsidRPr="00763F39">
        <w:rPr>
          <w:rFonts w:ascii="Times New Roman" w:hAnsi="Times New Roman" w:cs="Times New Roman"/>
          <w:sz w:val="24"/>
          <w:szCs w:val="24"/>
        </w:rPr>
        <w:t xml:space="preserve">Umowa nr </w:t>
      </w:r>
      <w:r>
        <w:rPr>
          <w:rFonts w:ascii="Times New Roman" w:hAnsi="Times New Roman" w:cs="Times New Roman"/>
          <w:sz w:val="24"/>
          <w:szCs w:val="24"/>
        </w:rPr>
        <w:t>OR.VII.</w:t>
      </w:r>
      <w:r w:rsidR="00BC0106">
        <w:rPr>
          <w:rFonts w:ascii="Times New Roman" w:hAnsi="Times New Roman" w:cs="Times New Roman"/>
          <w:sz w:val="24"/>
          <w:szCs w:val="24"/>
        </w:rPr>
        <w:t>2601.1.22.2017</w:t>
      </w:r>
    </w:p>
    <w:p w:rsidR="00763F39" w:rsidRDefault="00763F39" w:rsidP="00540036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zawarta w dniu </w:t>
      </w:r>
      <w:r w:rsidR="002305FC">
        <w:rPr>
          <w:rFonts w:ascii="Times New Roman" w:hAnsi="Times New Roman" w:cs="Times New Roman"/>
          <w:sz w:val="24"/>
          <w:szCs w:val="24"/>
        </w:rPr>
        <w:t>…………………………</w:t>
      </w:r>
      <w:r w:rsidRPr="002305FC">
        <w:rPr>
          <w:rFonts w:ascii="Times New Roman" w:hAnsi="Times New Roman" w:cs="Times New Roman"/>
          <w:i/>
          <w:color w:val="A6A6A6" w:themeColor="background1" w:themeShade="A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pomiędzy:</w:t>
      </w:r>
    </w:p>
    <w:p w:rsidR="00763F39" w:rsidRDefault="00763F39" w:rsidP="00540036">
      <w:p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3F39">
        <w:rPr>
          <w:rFonts w:ascii="Times New Roman" w:hAnsi="Times New Roman" w:cs="Times New Roman"/>
          <w:sz w:val="24"/>
          <w:szCs w:val="24"/>
        </w:rPr>
        <w:t>Powiatem Raciborskim, reprezentowanym przez Zarząd Powiatu Raciborskiego, w imieniu którego działają:</w:t>
      </w:r>
    </w:p>
    <w:p w:rsidR="00763F39" w:rsidRDefault="002305FC" w:rsidP="00540036">
      <w:pPr>
        <w:pStyle w:val="Akapitzlist"/>
        <w:numPr>
          <w:ilvl w:val="0"/>
          <w:numId w:val="2"/>
        </w:numPr>
        <w:spacing w:before="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>,</w:t>
      </w:r>
    </w:p>
    <w:p w:rsidR="00763F39" w:rsidRDefault="002305FC" w:rsidP="00540036">
      <w:pPr>
        <w:pStyle w:val="Akapitzlist"/>
        <w:numPr>
          <w:ilvl w:val="0"/>
          <w:numId w:val="2"/>
        </w:numPr>
        <w:spacing w:before="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>,</w:t>
      </w:r>
    </w:p>
    <w:p w:rsidR="00763F39" w:rsidRDefault="00763F39" w:rsidP="00540036">
      <w:pPr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zwanym dalej </w:t>
      </w:r>
      <w:r w:rsidR="002305FC">
        <w:rPr>
          <w:rFonts w:ascii="Times New Roman" w:hAnsi="Times New Roman" w:cs="Times New Roman"/>
          <w:sz w:val="24"/>
          <w:szCs w:val="24"/>
        </w:rPr>
        <w:t>Zamawiającym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63F39" w:rsidRDefault="00763F39" w:rsidP="00540036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:rsidR="00763F39" w:rsidRDefault="002305FC" w:rsidP="00540036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, prowadzącym działalność gospodarczą pod nazwą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przy ul.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 (NIP:</w:t>
      </w:r>
      <w:r w:rsidR="00840D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 xml:space="preserve">, REGON: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763F39">
        <w:rPr>
          <w:rFonts w:ascii="Times New Roman" w:hAnsi="Times New Roman" w:cs="Times New Roman"/>
          <w:sz w:val="24"/>
          <w:szCs w:val="24"/>
        </w:rPr>
        <w:t>)</w:t>
      </w:r>
      <w:r w:rsidR="008878EB">
        <w:rPr>
          <w:rFonts w:ascii="Times New Roman" w:hAnsi="Times New Roman" w:cs="Times New Roman"/>
          <w:sz w:val="24"/>
          <w:szCs w:val="24"/>
        </w:rPr>
        <w:t xml:space="preserve">, zwanym dalej </w:t>
      </w:r>
      <w:r>
        <w:rPr>
          <w:rFonts w:ascii="Times New Roman" w:hAnsi="Times New Roman" w:cs="Times New Roman"/>
          <w:sz w:val="24"/>
          <w:szCs w:val="24"/>
        </w:rPr>
        <w:t>Wykonawcą</w:t>
      </w:r>
      <w:r w:rsidR="008878EB">
        <w:rPr>
          <w:rFonts w:ascii="Times New Roman" w:hAnsi="Times New Roman" w:cs="Times New Roman"/>
          <w:sz w:val="24"/>
          <w:szCs w:val="24"/>
        </w:rPr>
        <w:t>.</w:t>
      </w:r>
    </w:p>
    <w:p w:rsidR="008878EB" w:rsidRDefault="008878EB" w:rsidP="00540036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978D5" w:rsidRDefault="00F978D5" w:rsidP="00540036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8878EB" w:rsidRDefault="008878EB" w:rsidP="00540036">
      <w:pPr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</w:p>
    <w:p w:rsidR="00CE1B3C" w:rsidRDefault="00CE1B3C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Przedmiot umowy</w:t>
      </w:r>
    </w:p>
    <w:p w:rsidR="008878EB" w:rsidRDefault="008878EB" w:rsidP="00540036">
      <w:pPr>
        <w:pStyle w:val="Akapitzlist"/>
        <w:numPr>
          <w:ilvl w:val="0"/>
          <w:numId w:val="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878EB">
        <w:rPr>
          <w:rFonts w:ascii="Times New Roman" w:hAnsi="Times New Roman" w:cs="Times New Roman"/>
          <w:sz w:val="24"/>
          <w:szCs w:val="24"/>
        </w:rPr>
        <w:t>Przedmiotem umowy</w:t>
      </w:r>
      <w:r>
        <w:rPr>
          <w:rFonts w:ascii="Times New Roman" w:hAnsi="Times New Roman" w:cs="Times New Roman"/>
          <w:sz w:val="24"/>
          <w:szCs w:val="24"/>
        </w:rPr>
        <w:t xml:space="preserve"> jest </w:t>
      </w:r>
      <w:r w:rsidR="002305FC">
        <w:rPr>
          <w:rFonts w:ascii="Times New Roman" w:hAnsi="Times New Roman" w:cs="Times New Roman"/>
          <w:sz w:val="24"/>
          <w:szCs w:val="24"/>
        </w:rPr>
        <w:t>dostawa i monta</w:t>
      </w:r>
      <w:r w:rsidR="00BC0106">
        <w:rPr>
          <w:rFonts w:ascii="Times New Roman" w:hAnsi="Times New Roman" w:cs="Times New Roman"/>
          <w:sz w:val="24"/>
          <w:szCs w:val="24"/>
        </w:rPr>
        <w:t xml:space="preserve">ż regałów archiwalnych dla Powiatowego Zespołu </w:t>
      </w:r>
      <w:r w:rsidR="00627925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BC0106">
        <w:rPr>
          <w:rFonts w:ascii="Times New Roman" w:hAnsi="Times New Roman" w:cs="Times New Roman"/>
          <w:sz w:val="24"/>
          <w:szCs w:val="24"/>
        </w:rPr>
        <w:t>ds.</w:t>
      </w:r>
      <w:r w:rsidR="00627925">
        <w:rPr>
          <w:rFonts w:ascii="Times New Roman" w:hAnsi="Times New Roman" w:cs="Times New Roman"/>
          <w:sz w:val="24"/>
          <w:szCs w:val="24"/>
        </w:rPr>
        <w:t xml:space="preserve"> </w:t>
      </w:r>
      <w:r w:rsidR="00BC0106">
        <w:rPr>
          <w:rFonts w:ascii="Times New Roman" w:hAnsi="Times New Roman" w:cs="Times New Roman"/>
          <w:sz w:val="24"/>
          <w:szCs w:val="24"/>
        </w:rPr>
        <w:t>Orzekania o Niepełnosprawności</w:t>
      </w:r>
      <w:r w:rsidR="007C0C14">
        <w:rPr>
          <w:rFonts w:ascii="Times New Roman" w:hAnsi="Times New Roman" w:cs="Times New Roman"/>
          <w:sz w:val="24"/>
          <w:szCs w:val="24"/>
        </w:rPr>
        <w:t>,</w:t>
      </w:r>
      <w:r w:rsidR="002305FC">
        <w:rPr>
          <w:rFonts w:ascii="Times New Roman" w:hAnsi="Times New Roman" w:cs="Times New Roman"/>
          <w:sz w:val="24"/>
          <w:szCs w:val="24"/>
        </w:rPr>
        <w:t xml:space="preserve"> </w:t>
      </w:r>
      <w:r w:rsidR="007C0C14">
        <w:rPr>
          <w:rFonts w:ascii="Times New Roman" w:hAnsi="Times New Roman" w:cs="Times New Roman"/>
          <w:sz w:val="24"/>
          <w:szCs w:val="24"/>
        </w:rPr>
        <w:t>mieszczącego się w Racibor</w:t>
      </w:r>
      <w:r w:rsidR="00BC0106">
        <w:rPr>
          <w:rFonts w:ascii="Times New Roman" w:hAnsi="Times New Roman" w:cs="Times New Roman"/>
          <w:sz w:val="24"/>
          <w:szCs w:val="24"/>
        </w:rPr>
        <w:t xml:space="preserve">zu przy ul. </w:t>
      </w:r>
      <w:proofErr w:type="spellStart"/>
      <w:r w:rsidR="00BC0106">
        <w:rPr>
          <w:rFonts w:ascii="Times New Roman" w:hAnsi="Times New Roman" w:cs="Times New Roman"/>
          <w:sz w:val="24"/>
          <w:szCs w:val="24"/>
        </w:rPr>
        <w:t>Gamowskiej</w:t>
      </w:r>
      <w:proofErr w:type="spellEnd"/>
      <w:r w:rsidR="00BC0106">
        <w:rPr>
          <w:rFonts w:ascii="Times New Roman" w:hAnsi="Times New Roman" w:cs="Times New Roman"/>
          <w:sz w:val="24"/>
          <w:szCs w:val="24"/>
        </w:rPr>
        <w:t xml:space="preserve"> 3, zwanego dalej PZON</w:t>
      </w:r>
      <w:r w:rsidR="007C0C14">
        <w:rPr>
          <w:rFonts w:ascii="Times New Roman" w:hAnsi="Times New Roman" w:cs="Times New Roman"/>
          <w:sz w:val="24"/>
          <w:szCs w:val="24"/>
        </w:rPr>
        <w:t>.</w:t>
      </w:r>
    </w:p>
    <w:p w:rsidR="007C0C14" w:rsidRPr="007C0C14" w:rsidRDefault="007C0C14" w:rsidP="00540036">
      <w:pPr>
        <w:pStyle w:val="Akapitzlist"/>
        <w:numPr>
          <w:ilvl w:val="0"/>
          <w:numId w:val="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</w:t>
      </w:r>
      <w:r w:rsidR="00BC0106">
        <w:rPr>
          <w:rFonts w:ascii="Times New Roman" w:hAnsi="Times New Roman" w:cs="Times New Roman"/>
          <w:sz w:val="24"/>
          <w:szCs w:val="24"/>
        </w:rPr>
        <w:t>egółowy wykaz i opis regałów określono w załączniku nr 1</w:t>
      </w:r>
      <w:r>
        <w:rPr>
          <w:rFonts w:ascii="Times New Roman" w:hAnsi="Times New Roman" w:cs="Times New Roman"/>
          <w:sz w:val="24"/>
          <w:szCs w:val="24"/>
        </w:rPr>
        <w:t xml:space="preserve"> a także jego docelowe rozmieszczenie określono w załączniku n</w:t>
      </w:r>
      <w:r w:rsidR="00BC0106">
        <w:rPr>
          <w:rFonts w:ascii="Times New Roman" w:hAnsi="Times New Roman" w:cs="Times New Roman"/>
          <w:sz w:val="24"/>
          <w:szCs w:val="24"/>
        </w:rPr>
        <w:t>r 2</w:t>
      </w:r>
      <w:r>
        <w:rPr>
          <w:rFonts w:ascii="Times New Roman" w:hAnsi="Times New Roman" w:cs="Times New Roman"/>
          <w:sz w:val="24"/>
          <w:szCs w:val="24"/>
        </w:rPr>
        <w:t>, stanowiącymi integralną część niniejszej umowy. Wykonawca oświadcza, że zapoznał się z treścią ww. załączników.</w:t>
      </w:r>
    </w:p>
    <w:p w:rsidR="00840DA7" w:rsidRDefault="00840DA7" w:rsidP="00540036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840DA7" w:rsidRDefault="00840DA7" w:rsidP="00540036">
      <w:pPr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</w:p>
    <w:p w:rsidR="00CE1B3C" w:rsidRDefault="00CE1B3C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 realizacji</w:t>
      </w:r>
    </w:p>
    <w:p w:rsidR="000D3B31" w:rsidRDefault="000D3B31" w:rsidP="00540036">
      <w:pPr>
        <w:pStyle w:val="Akapitzlist"/>
        <w:numPr>
          <w:ilvl w:val="0"/>
          <w:numId w:val="4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ramach realizacji przedmiotu umowy Wykonawca zobowiązuje się:</w:t>
      </w:r>
    </w:p>
    <w:p w:rsidR="000D3B31" w:rsidRPr="002E6047" w:rsidRDefault="002E6047" w:rsidP="002E6047">
      <w:pPr>
        <w:pStyle w:val="Akapitzlist"/>
        <w:numPr>
          <w:ilvl w:val="0"/>
          <w:numId w:val="11"/>
        </w:num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dostarczyć </w:t>
      </w:r>
      <w:r w:rsidR="00AF29B7" w:rsidRPr="002E6047">
        <w:rPr>
          <w:rFonts w:ascii="Times New Roman" w:hAnsi="Times New Roman" w:cs="Times New Roman"/>
          <w:sz w:val="24"/>
          <w:szCs w:val="24"/>
        </w:rPr>
        <w:t>i zamontować regały archiwalne</w:t>
      </w:r>
      <w:r w:rsidR="00627925" w:rsidRPr="002E6047">
        <w:rPr>
          <w:rFonts w:ascii="Times New Roman" w:hAnsi="Times New Roman" w:cs="Times New Roman"/>
          <w:sz w:val="24"/>
          <w:szCs w:val="24"/>
        </w:rPr>
        <w:t xml:space="preserve"> w pomieszczeniu PZON wg projektu</w:t>
      </w:r>
      <w:r w:rsidR="00155C57" w:rsidRPr="002E6047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627925" w:rsidRPr="002E6047">
        <w:rPr>
          <w:rFonts w:ascii="Times New Roman" w:hAnsi="Times New Roman" w:cs="Times New Roman"/>
          <w:sz w:val="24"/>
          <w:szCs w:val="24"/>
        </w:rPr>
        <w:t xml:space="preserve"> </w:t>
      </w:r>
      <w:r w:rsidR="000D3B31" w:rsidRPr="002E6047">
        <w:rPr>
          <w:rFonts w:ascii="Times New Roman" w:hAnsi="Times New Roman" w:cs="Times New Roman"/>
          <w:sz w:val="24"/>
          <w:szCs w:val="24"/>
        </w:rPr>
        <w:t>(</w:t>
      </w:r>
      <w:r w:rsidR="00CE1B3C" w:rsidRPr="002E6047">
        <w:rPr>
          <w:rFonts w:ascii="Times New Roman" w:hAnsi="Times New Roman" w:cs="Times New Roman"/>
          <w:sz w:val="24"/>
          <w:szCs w:val="24"/>
        </w:rPr>
        <w:t>w załączeniu</w:t>
      </w:r>
      <w:r w:rsidR="00627925" w:rsidRPr="002E6047">
        <w:rPr>
          <w:rFonts w:ascii="Times New Roman" w:hAnsi="Times New Roman" w:cs="Times New Roman"/>
          <w:sz w:val="24"/>
          <w:szCs w:val="24"/>
        </w:rPr>
        <w:t>).</w:t>
      </w:r>
    </w:p>
    <w:p w:rsidR="000D3B31" w:rsidRDefault="00B2209D" w:rsidP="00540036">
      <w:pPr>
        <w:pStyle w:val="Akapitzlist"/>
        <w:numPr>
          <w:ilvl w:val="0"/>
          <w:numId w:val="4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podpisaniu niniejszej umowy s</w:t>
      </w:r>
      <w:r w:rsidR="00AF29B7">
        <w:rPr>
          <w:rFonts w:ascii="Times New Roman" w:hAnsi="Times New Roman" w:cs="Times New Roman"/>
          <w:sz w:val="24"/>
          <w:szCs w:val="24"/>
        </w:rPr>
        <w:t>trony uzgodnią harmonogram dostawy oraz termin</w:t>
      </w:r>
      <w:r w:rsidR="00CE1B3C">
        <w:rPr>
          <w:rFonts w:ascii="Times New Roman" w:hAnsi="Times New Roman" w:cs="Times New Roman"/>
          <w:sz w:val="24"/>
          <w:szCs w:val="24"/>
        </w:rPr>
        <w:t xml:space="preserve"> montażu, uwzględniając </w:t>
      </w:r>
      <w:r>
        <w:rPr>
          <w:rFonts w:ascii="Times New Roman" w:hAnsi="Times New Roman" w:cs="Times New Roman"/>
          <w:sz w:val="24"/>
          <w:szCs w:val="24"/>
        </w:rPr>
        <w:t>ograniczenia wynikające z prac remontowo-adaptacyjnych prowadzonych</w:t>
      </w:r>
      <w:r w:rsidR="00155C57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F29B7">
        <w:rPr>
          <w:rFonts w:ascii="Times New Roman" w:hAnsi="Times New Roman" w:cs="Times New Roman"/>
          <w:sz w:val="24"/>
          <w:szCs w:val="24"/>
        </w:rPr>
        <w:t xml:space="preserve"> w pomieszczeniach PZON</w:t>
      </w:r>
      <w:r w:rsidR="00CE1B3C">
        <w:rPr>
          <w:rFonts w:ascii="Times New Roman" w:hAnsi="Times New Roman" w:cs="Times New Roman"/>
          <w:sz w:val="24"/>
          <w:szCs w:val="24"/>
        </w:rPr>
        <w:t>.</w:t>
      </w:r>
    </w:p>
    <w:p w:rsidR="009C0D28" w:rsidRPr="00CE1B3C" w:rsidRDefault="009C0D28" w:rsidP="00540036">
      <w:pPr>
        <w:pStyle w:val="Akapitzlist"/>
        <w:numPr>
          <w:ilvl w:val="0"/>
          <w:numId w:val="4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 zobowiązuje się do niezwłocznego udzielania wszelkich informacji, wyjaśnień</w:t>
      </w:r>
      <w:r w:rsidR="00155C57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i wskazówek, które będą potrzebne Wykonawcy do prawidłowego i terminowego wykonania przedmiotu umowy.</w:t>
      </w:r>
    </w:p>
    <w:p w:rsidR="00D15E90" w:rsidRDefault="00D15E90" w:rsidP="00540036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D15E90" w:rsidRDefault="00D15E90" w:rsidP="00540036">
      <w:pPr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</w:t>
      </w:r>
    </w:p>
    <w:p w:rsidR="009C0D28" w:rsidRDefault="009C0D28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wykonania i odbiory</w:t>
      </w:r>
    </w:p>
    <w:p w:rsidR="009C0D28" w:rsidRPr="009C0D28" w:rsidRDefault="009C0D28" w:rsidP="00540036">
      <w:p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 xml:space="preserve">1. Termin wykonania przedmiotu zamówienia strony ustalają: do dnia </w:t>
      </w:r>
      <w:r w:rsidR="00261612">
        <w:rPr>
          <w:rFonts w:ascii="Times New Roman" w:hAnsi="Times New Roman" w:cs="Times New Roman"/>
          <w:sz w:val="24"/>
          <w:szCs w:val="24"/>
        </w:rPr>
        <w:t>30.11</w:t>
      </w:r>
      <w:r>
        <w:rPr>
          <w:rFonts w:ascii="Times New Roman" w:hAnsi="Times New Roman" w:cs="Times New Roman"/>
          <w:sz w:val="24"/>
          <w:szCs w:val="24"/>
        </w:rPr>
        <w:t>.2017 r.</w:t>
      </w:r>
    </w:p>
    <w:p w:rsidR="009C0D28" w:rsidRPr="009C0D28" w:rsidRDefault="00540036" w:rsidP="00540036">
      <w:pPr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9C0D28" w:rsidRPr="009C0D28">
        <w:rPr>
          <w:rFonts w:ascii="Times New Roman" w:hAnsi="Times New Roman" w:cs="Times New Roman"/>
          <w:sz w:val="24"/>
          <w:szCs w:val="24"/>
        </w:rPr>
        <w:t>. Zamawiający w dniu otr</w:t>
      </w:r>
      <w:r w:rsidR="009C0D28">
        <w:rPr>
          <w:rFonts w:ascii="Times New Roman" w:hAnsi="Times New Roman" w:cs="Times New Roman"/>
          <w:sz w:val="24"/>
          <w:szCs w:val="24"/>
        </w:rPr>
        <w:t>zymania przedmiotu umowy, spisz</w:t>
      </w:r>
      <w:r w:rsidR="009C0D28" w:rsidRPr="009C0D28">
        <w:rPr>
          <w:rFonts w:ascii="Times New Roman" w:hAnsi="Times New Roman" w:cs="Times New Roman"/>
          <w:sz w:val="24"/>
          <w:szCs w:val="24"/>
        </w:rPr>
        <w:t>e przy udziale Wykonawcy:</w:t>
      </w:r>
    </w:p>
    <w:p w:rsidR="009C0D28" w:rsidRPr="009C0D28" w:rsidRDefault="009C0D28" w:rsidP="00540036">
      <w:pPr>
        <w:spacing w:before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>
        <w:rPr>
          <w:rFonts w:ascii="Times New Roman" w:hAnsi="Times New Roman" w:cs="Times New Roman"/>
          <w:sz w:val="24"/>
          <w:szCs w:val="24"/>
        </w:rPr>
        <w:tab/>
      </w:r>
      <w:r w:rsidRPr="009C0D28">
        <w:rPr>
          <w:rFonts w:ascii="Times New Roman" w:hAnsi="Times New Roman" w:cs="Times New Roman"/>
          <w:sz w:val="24"/>
          <w:szCs w:val="24"/>
        </w:rPr>
        <w:t xml:space="preserve">Protokół odbioru w przypadku braku uwag do przedmiotu umowy;  </w:t>
      </w:r>
    </w:p>
    <w:p w:rsidR="009C0D28" w:rsidRPr="009C0D28" w:rsidRDefault="009C0D28" w:rsidP="00540036">
      <w:pPr>
        <w:spacing w:before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 w:rsidRPr="009C0D28">
        <w:rPr>
          <w:rFonts w:ascii="Times New Roman" w:hAnsi="Times New Roman" w:cs="Times New Roman"/>
          <w:sz w:val="24"/>
          <w:szCs w:val="24"/>
        </w:rPr>
        <w:t>Protokół odbioru warunkowego w przypadku wystąpienia wad</w:t>
      </w:r>
      <w:r w:rsidR="00540036">
        <w:rPr>
          <w:rFonts w:ascii="Times New Roman" w:hAnsi="Times New Roman" w:cs="Times New Roman"/>
          <w:sz w:val="24"/>
          <w:szCs w:val="24"/>
        </w:rPr>
        <w:t xml:space="preserve"> (wraz z terminem usunięcia wad),</w:t>
      </w:r>
    </w:p>
    <w:p w:rsidR="009C0D28" w:rsidRPr="009C0D28" w:rsidRDefault="009C0D28" w:rsidP="00540036">
      <w:pPr>
        <w:spacing w:before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ab/>
      </w:r>
      <w:r w:rsidRPr="009C0D28">
        <w:rPr>
          <w:rFonts w:ascii="Times New Roman" w:hAnsi="Times New Roman" w:cs="Times New Roman"/>
          <w:sz w:val="24"/>
          <w:szCs w:val="24"/>
        </w:rPr>
        <w:t>Protokół odmowy odbioru w przypadku wykonania przedmiotu umowy w sposób odmienny od opisanego w niniejszej umowie.</w:t>
      </w:r>
    </w:p>
    <w:p w:rsidR="00D15E90" w:rsidRDefault="00540036" w:rsidP="001F3A06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C0D28" w:rsidRPr="009C0D28">
        <w:rPr>
          <w:rFonts w:ascii="Times New Roman" w:hAnsi="Times New Roman" w:cs="Times New Roman"/>
          <w:sz w:val="24"/>
          <w:szCs w:val="24"/>
        </w:rPr>
        <w:t xml:space="preserve">. Podstawą do wystawienia rachunku obejmującego wynagrodzenie umowne za przedmiot umowy będzie protokół, o którym mowa w ust. </w:t>
      </w:r>
      <w:r>
        <w:rPr>
          <w:rFonts w:ascii="Times New Roman" w:hAnsi="Times New Roman" w:cs="Times New Roman"/>
          <w:sz w:val="24"/>
          <w:szCs w:val="24"/>
        </w:rPr>
        <w:t>2</w:t>
      </w:r>
      <w:r w:rsidR="009C0D28" w:rsidRPr="009C0D28">
        <w:rPr>
          <w:rFonts w:ascii="Times New Roman" w:hAnsi="Times New Roman" w:cs="Times New Roman"/>
          <w:sz w:val="24"/>
          <w:szCs w:val="24"/>
        </w:rPr>
        <w:t xml:space="preserve"> pkt 1  lub ust. </w:t>
      </w:r>
      <w:r>
        <w:rPr>
          <w:rFonts w:ascii="Times New Roman" w:hAnsi="Times New Roman" w:cs="Times New Roman"/>
          <w:sz w:val="24"/>
          <w:szCs w:val="24"/>
        </w:rPr>
        <w:t>2</w:t>
      </w:r>
      <w:r w:rsidR="009C0D28" w:rsidRPr="009C0D28">
        <w:rPr>
          <w:rFonts w:ascii="Times New Roman" w:hAnsi="Times New Roman" w:cs="Times New Roman"/>
          <w:sz w:val="24"/>
          <w:szCs w:val="24"/>
        </w:rPr>
        <w:t xml:space="preserve"> pkt 2 wraz z  Protokołem odbioru z </w:t>
      </w:r>
      <w:r w:rsidR="009C0D28" w:rsidRPr="00F978D5">
        <w:rPr>
          <w:rFonts w:ascii="Times New Roman" w:hAnsi="Times New Roman" w:cs="Times New Roman"/>
          <w:sz w:val="24"/>
          <w:szCs w:val="24"/>
        </w:rPr>
        <w:t>usunięcia wad, o którym mowa w § 5 ust.1 pkt 1.</w:t>
      </w:r>
      <w:r w:rsidR="00AF29B7">
        <w:rPr>
          <w:rFonts w:ascii="Times New Roman" w:hAnsi="Times New Roman" w:cs="Times New Roman"/>
          <w:sz w:val="24"/>
          <w:szCs w:val="24"/>
        </w:rPr>
        <w:br/>
      </w:r>
    </w:p>
    <w:p w:rsidR="00AF29B7" w:rsidRDefault="00AF29B7" w:rsidP="00540036">
      <w:pPr>
        <w:spacing w:before="0"/>
        <w:jc w:val="both"/>
        <w:rPr>
          <w:rFonts w:ascii="Times New Roman" w:hAnsi="Times New Roman" w:cs="Times New Roman"/>
          <w:sz w:val="24"/>
          <w:szCs w:val="24"/>
        </w:rPr>
      </w:pPr>
    </w:p>
    <w:p w:rsidR="009C0D28" w:rsidRDefault="009C0D28" w:rsidP="00540036">
      <w:pPr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4B1448" w:rsidRDefault="00D15E90" w:rsidP="004B1448">
      <w:pPr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4</w:t>
      </w:r>
      <w:bookmarkStart w:id="0" w:name="_GoBack"/>
      <w:bookmarkEnd w:id="0"/>
    </w:p>
    <w:p w:rsidR="00FA33B4" w:rsidRDefault="009C0D28" w:rsidP="00D66CBD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Wynagrodzenie</w:t>
      </w:r>
    </w:p>
    <w:p w:rsidR="009C0D28" w:rsidRPr="009C0D28" w:rsidRDefault="009C0D28" w:rsidP="00540036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Za wykonanie przedmiotu umowy, określonego w § 1 niniejszej umowy, Strony ustalają wynagrodzenie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3A06">
        <w:rPr>
          <w:rFonts w:ascii="Times New Roman" w:hAnsi="Times New Roman" w:cs="Times New Roman"/>
          <w:sz w:val="24"/>
          <w:szCs w:val="24"/>
        </w:rPr>
        <w:t>w wysokości:……… złotych, brutto: (słownie:…………………………………</w:t>
      </w:r>
      <w:r w:rsidRPr="009C0D28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9C0D28" w:rsidRPr="009C0D28" w:rsidRDefault="009C0D28" w:rsidP="00540036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 xml:space="preserve">Wynagrodzenie, o którym mowa w ust 1. obejmuje wszystkie koszty związane z realizacją przedmiotu umowy w tym ryzyko Wykonawcy z tytułu oszacowania wszelkich kosztów związanych z realizacją przedmiotu umowy, a także oddziaływania innych czynników mających lub mogących mieć wpływ na koszty i nie może ono zostać podwyższone. </w:t>
      </w:r>
    </w:p>
    <w:p w:rsidR="009C0D28" w:rsidRPr="009C0D28" w:rsidRDefault="009C0D28" w:rsidP="00540036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Zapłata wynagrodzenia, o którym mowa w ust.1 niniejszego paragrafu nastąpi po wykonaniu                            i protokolarnym odebraniu przez Zamawiającego przedmiotu umowy, na podstawie prawidłowo wystawionej przez Wykonawcę faktury, przelewem na konto podane w fakturze, w terminie 14 dni od daty wpływu faktury do siedziby Zamawiającego-Starostwa Powiatowego w Raciborzu.</w:t>
      </w:r>
    </w:p>
    <w:p w:rsidR="00BA4019" w:rsidRDefault="009C0D28" w:rsidP="00540036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Wykonawca nie może zbywać na rzecz osób trzecich wierzytelności powstałych w wyniku realizacji niniejszej umowy bez zgody Zamawiającego.</w:t>
      </w:r>
    </w:p>
    <w:p w:rsidR="001F3A06" w:rsidRDefault="00F547FF" w:rsidP="00540036">
      <w:pPr>
        <w:pStyle w:val="Akapitzlist"/>
        <w:numPr>
          <w:ilvl w:val="0"/>
          <w:numId w:val="1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Faktura zostanie wystawiona z następującymi danymi:</w:t>
      </w:r>
    </w:p>
    <w:p w:rsidR="00FA33B4" w:rsidRPr="004B1448" w:rsidRDefault="00FA33B4" w:rsidP="004B1448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547FF" w:rsidRDefault="00FA33B4" w:rsidP="00F547FF">
      <w:pPr>
        <w:pStyle w:val="Akapitzlist"/>
        <w:spacing w:before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FA33B4">
        <w:rPr>
          <w:rFonts w:ascii="Times New Roman" w:hAnsi="Times New Roman" w:cs="Times New Roman"/>
          <w:sz w:val="24"/>
          <w:szCs w:val="24"/>
          <w:u w:val="single"/>
        </w:rPr>
        <w:t>Nabywca:</w:t>
      </w:r>
      <w:r>
        <w:rPr>
          <w:rFonts w:ascii="Times New Roman" w:hAnsi="Times New Roman" w:cs="Times New Roman"/>
          <w:sz w:val="24"/>
          <w:szCs w:val="24"/>
        </w:rPr>
        <w:t xml:space="preserve"> Powiat Raciborski                                     </w:t>
      </w:r>
      <w:r w:rsidRPr="00FA33B4">
        <w:rPr>
          <w:rFonts w:ascii="Times New Roman" w:hAnsi="Times New Roman" w:cs="Times New Roman"/>
          <w:sz w:val="24"/>
          <w:szCs w:val="24"/>
          <w:u w:val="single"/>
        </w:rPr>
        <w:t>Odbiorca:</w:t>
      </w:r>
      <w:r>
        <w:rPr>
          <w:rFonts w:ascii="Times New Roman" w:hAnsi="Times New Roman" w:cs="Times New Roman"/>
          <w:sz w:val="24"/>
          <w:szCs w:val="24"/>
        </w:rPr>
        <w:t xml:space="preserve"> Starostwo Powiatowe</w:t>
      </w:r>
    </w:p>
    <w:p w:rsidR="00FA33B4" w:rsidRDefault="00FA33B4" w:rsidP="00F547FF">
      <w:pPr>
        <w:pStyle w:val="Akapitzlist"/>
        <w:spacing w:before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FA33B4">
        <w:rPr>
          <w:rFonts w:ascii="Times New Roman" w:hAnsi="Times New Roman" w:cs="Times New Roman"/>
          <w:sz w:val="24"/>
          <w:szCs w:val="24"/>
        </w:rPr>
        <w:t xml:space="preserve">                 Plac Stefana Okrzei 4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Plac Stefana Okrzei 4</w:t>
      </w:r>
    </w:p>
    <w:p w:rsidR="00FA33B4" w:rsidRDefault="00FA33B4" w:rsidP="00F547FF">
      <w:pPr>
        <w:pStyle w:val="Akapitzlist"/>
        <w:spacing w:before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47-400 Racibórz                                                         47-400 Racibórz</w:t>
      </w:r>
    </w:p>
    <w:p w:rsidR="00FA33B4" w:rsidRPr="00FA33B4" w:rsidRDefault="00FA33B4" w:rsidP="00F547FF">
      <w:pPr>
        <w:pStyle w:val="Akapitzlist"/>
        <w:spacing w:before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NIP: 63919882788</w:t>
      </w:r>
    </w:p>
    <w:p w:rsidR="00D66CBD" w:rsidRDefault="00D66CBD" w:rsidP="00D66CBD">
      <w:pPr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B1448" w:rsidRDefault="004B1448" w:rsidP="00D66CBD">
      <w:pPr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BA4019" w:rsidRDefault="00BA4019" w:rsidP="00540036">
      <w:pPr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5</w:t>
      </w:r>
    </w:p>
    <w:p w:rsidR="00D66CBD" w:rsidRDefault="009C0D28" w:rsidP="00D66CBD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Gwarancja i rękojmia</w:t>
      </w:r>
    </w:p>
    <w:p w:rsidR="009C0D28" w:rsidRPr="009C0D28" w:rsidRDefault="009C0D28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Zamawiającemu, który otrzymał wadliwy przedmiot umowy opisany w  § 1 przysługuje prawo:</w:t>
      </w:r>
    </w:p>
    <w:p w:rsidR="009C0D28" w:rsidRPr="009C0D28" w:rsidRDefault="009C0D28" w:rsidP="00540036">
      <w:pPr>
        <w:pStyle w:val="Akapitzlist"/>
        <w:numPr>
          <w:ilvl w:val="0"/>
          <w:numId w:val="16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żądania bezpłatnego usunięcia wad w oparciu o Protokół odbioru warunkowego  w terminie wyznaczonym Wykonawcy (lecz nie dłuższym niż 3 dni od daty podpisania protokołu odbioru warunkowego) bez względu na wysokość związanych z tym kosztów, które obciążą Wykonawcę. W tym przypadku terminem odbioru przedmiotu umowy będzie termin spisania Protokołu odbioru z usunięcia wad przedmiotu umowy. Po bezskutecznym upływie wyznaczonego terminu Zamawiający może od umowy odstąpić albo powierzyć poprawienie lub dalsze wykonanie przedmiotu umowy innemu podmiotowi na koszt i ryzyko Wykonawcy,</w:t>
      </w:r>
    </w:p>
    <w:p w:rsidR="009C0D28" w:rsidRPr="00F978D5" w:rsidRDefault="009C0D28" w:rsidP="00540036">
      <w:pPr>
        <w:pStyle w:val="Akapitzlist"/>
        <w:numPr>
          <w:ilvl w:val="0"/>
          <w:numId w:val="16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 xml:space="preserve">odstąpienia od umowy, w oparciu o Protokół odmowy odbioru, przypadku wykonania przedmiotu umowy w sposób odmienny od opisanego w niniejszej umowie, a następnie żądania wykonania wszystkich koniecznych prac lub pokrycia wszystkich kosztów niezbędnych do doprowadzenia przedmiotów o których mowa w § 1 ust.2. pkt.1 umowy. </w:t>
      </w:r>
    </w:p>
    <w:p w:rsidR="009C0D28" w:rsidRPr="00F978D5" w:rsidRDefault="009C0D28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Uprawnienia Zamawiającego z tytułu rękojmi za wady przedmiotu umowy wygasają po upływie 3 lat od daty spisania protokołu odbioru przedmiotu umowy bez uwag przez Zamawiającego.</w:t>
      </w:r>
    </w:p>
    <w:p w:rsidR="009C0D28" w:rsidRPr="00F978D5" w:rsidRDefault="009C0D28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Wykonawca udziela 36-miesięcznej gwarancji na wykonany przedmiot umowy, licząc od daty spisania protokołu odbioru przedmiotu umowy bez uwag przez Zamawiającego.</w:t>
      </w:r>
    </w:p>
    <w:p w:rsidR="00F978D5" w:rsidRPr="007F1E57" w:rsidRDefault="009C0D28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F1E57">
        <w:rPr>
          <w:rFonts w:ascii="Times New Roman" w:hAnsi="Times New Roman" w:cs="Times New Roman"/>
          <w:sz w:val="24"/>
          <w:szCs w:val="24"/>
        </w:rPr>
        <w:t>W okresie gwarancji Wykonawca zobowiązuje się do bezpłatnego usunięcia wad przedmiotu umowy w terminie 30 dni od chwili otrzymania pisemnego</w:t>
      </w:r>
      <w:r w:rsidR="007F1E57" w:rsidRPr="007F1E57">
        <w:rPr>
          <w:rFonts w:ascii="Times New Roman" w:hAnsi="Times New Roman" w:cs="Times New Roman"/>
          <w:sz w:val="24"/>
          <w:szCs w:val="24"/>
        </w:rPr>
        <w:t xml:space="preserve"> zawiadomienia od Zamawiającego. </w:t>
      </w:r>
      <w:r w:rsidR="00F978D5" w:rsidRPr="007F1E57">
        <w:rPr>
          <w:rFonts w:ascii="Times New Roman" w:hAnsi="Times New Roman" w:cs="Times New Roman"/>
          <w:sz w:val="24"/>
          <w:szCs w:val="24"/>
        </w:rPr>
        <w:t>Okres gwarancji jakości przedłuża się o czas usunięcia wad.</w:t>
      </w:r>
    </w:p>
    <w:p w:rsidR="00F978D5" w:rsidRDefault="00F978D5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C0D28">
        <w:rPr>
          <w:rFonts w:ascii="Times New Roman" w:hAnsi="Times New Roman" w:cs="Times New Roman"/>
          <w:sz w:val="24"/>
          <w:szCs w:val="24"/>
        </w:rPr>
        <w:t>Wszystkie koszty związane ze świadczeniem gwarancji jakości ponosi Wykonawca.</w:t>
      </w:r>
    </w:p>
    <w:p w:rsidR="00F978D5" w:rsidRDefault="00F978D5" w:rsidP="00540036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9C0D28" w:rsidRPr="00F978D5">
        <w:rPr>
          <w:rFonts w:ascii="Times New Roman" w:hAnsi="Times New Roman" w:cs="Times New Roman"/>
          <w:sz w:val="24"/>
          <w:szCs w:val="24"/>
        </w:rPr>
        <w:t xml:space="preserve">amawiający ma prawo dochodzić uprawnień z tytułu rękojmi za wady, niezależnie od uprawnień wynikających z gwarancji jakości. </w:t>
      </w:r>
    </w:p>
    <w:p w:rsidR="00FA33B4" w:rsidRDefault="009C0D28" w:rsidP="00B72C3C">
      <w:pPr>
        <w:pStyle w:val="Akapitzlist"/>
        <w:numPr>
          <w:ilvl w:val="0"/>
          <w:numId w:val="1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Jeżeli Wykonawca nie usunie wad w terminie określonym w ust. 4, to Zamawiający może zlecić usunięcie wad stro</w:t>
      </w:r>
      <w:r w:rsidR="001C3A4A">
        <w:rPr>
          <w:rFonts w:ascii="Times New Roman" w:hAnsi="Times New Roman" w:cs="Times New Roman"/>
          <w:sz w:val="24"/>
          <w:szCs w:val="24"/>
        </w:rPr>
        <w:t>nie trzeciej na koszt Wykonawcy.</w:t>
      </w:r>
    </w:p>
    <w:p w:rsidR="008A5620" w:rsidRPr="008A5620" w:rsidRDefault="008A5620" w:rsidP="008A5620">
      <w:pPr>
        <w:spacing w:before="0"/>
        <w:jc w:val="both"/>
        <w:rPr>
          <w:rFonts w:ascii="Times New Roman" w:hAnsi="Times New Roman" w:cs="Times New Roman"/>
          <w:sz w:val="24"/>
          <w:szCs w:val="24"/>
        </w:rPr>
      </w:pPr>
    </w:p>
    <w:p w:rsidR="00B72C3C" w:rsidRDefault="00B72C3C" w:rsidP="00B72C3C">
      <w:pPr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BA4019" w:rsidRDefault="00BA4019" w:rsidP="00540036">
      <w:pPr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§ </w:t>
      </w:r>
      <w:r w:rsidR="00D00316">
        <w:rPr>
          <w:rFonts w:ascii="Times New Roman" w:hAnsi="Times New Roman" w:cs="Times New Roman"/>
          <w:sz w:val="24"/>
          <w:szCs w:val="24"/>
        </w:rPr>
        <w:t>6</w:t>
      </w:r>
    </w:p>
    <w:p w:rsidR="00540036" w:rsidRDefault="00540036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Kary umowne</w:t>
      </w:r>
    </w:p>
    <w:p w:rsidR="00F978D5" w:rsidRPr="00F978D5" w:rsidRDefault="00F978D5" w:rsidP="00540036">
      <w:pPr>
        <w:pStyle w:val="Akapitzlist"/>
        <w:numPr>
          <w:ilvl w:val="0"/>
          <w:numId w:val="2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Wykonawca zapłaci Zamawiającemu następujące kary umowne:</w:t>
      </w:r>
    </w:p>
    <w:p w:rsidR="00F978D5" w:rsidRPr="00F978D5" w:rsidRDefault="00F978D5" w:rsidP="00540036">
      <w:pPr>
        <w:pStyle w:val="Akapitzlist"/>
        <w:numPr>
          <w:ilvl w:val="0"/>
          <w:numId w:val="21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za odstąpienie od umowy przez Zamawiającego lub niewykonanie umowy z przyczyn leżących po stronie Wykonawcy w wysokości 20 % w</w:t>
      </w:r>
      <w:r w:rsidR="0070735B">
        <w:rPr>
          <w:rFonts w:ascii="Times New Roman" w:hAnsi="Times New Roman" w:cs="Times New Roman"/>
          <w:sz w:val="24"/>
          <w:szCs w:val="24"/>
        </w:rPr>
        <w:t>ynagrodzenia umownego brutto, o </w:t>
      </w:r>
      <w:r w:rsidRPr="00F978D5">
        <w:rPr>
          <w:rFonts w:ascii="Times New Roman" w:hAnsi="Times New Roman" w:cs="Times New Roman"/>
          <w:sz w:val="24"/>
          <w:szCs w:val="24"/>
        </w:rPr>
        <w:t>którym mowa w § 4 ust.1 umowy,</w:t>
      </w:r>
    </w:p>
    <w:p w:rsidR="00F978D5" w:rsidRPr="00F978D5" w:rsidRDefault="00F978D5" w:rsidP="00540036">
      <w:pPr>
        <w:pStyle w:val="Akapitzlist"/>
        <w:numPr>
          <w:ilvl w:val="0"/>
          <w:numId w:val="21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 xml:space="preserve">za zwłokę w wykonaniu określonego w umowie przedmiotu umowy w wysokości </w:t>
      </w:r>
      <w:r w:rsidR="0070735B">
        <w:rPr>
          <w:rFonts w:ascii="Times New Roman" w:hAnsi="Times New Roman" w:cs="Times New Roman"/>
          <w:sz w:val="24"/>
          <w:szCs w:val="24"/>
        </w:rPr>
        <w:t>0,5</w:t>
      </w:r>
      <w:r w:rsidRPr="00F978D5">
        <w:rPr>
          <w:rFonts w:ascii="Times New Roman" w:hAnsi="Times New Roman" w:cs="Times New Roman"/>
          <w:sz w:val="24"/>
          <w:szCs w:val="24"/>
        </w:rPr>
        <w:t xml:space="preserve"> % wynagrodzenia umownego brutto, o którym mowa w § 4 ust.1 umowy za każdy dzień zwłoki, jednakże nie więcej niż 30% wynagrodzenia umownego brutto, którym mowa w § 4 ust.1 umowy,</w:t>
      </w:r>
    </w:p>
    <w:p w:rsidR="00F978D5" w:rsidRPr="00F978D5" w:rsidRDefault="00F978D5" w:rsidP="00540036">
      <w:pPr>
        <w:pStyle w:val="Akapitzlist"/>
        <w:numPr>
          <w:ilvl w:val="0"/>
          <w:numId w:val="21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za zwłokę w usunięciu wad stwierdzonych przy odbiorze, o którym mowa w § 3 niniejszej umowy, w wysokości 0,5% wynagrodzenia umownego brutto, o którym mowa w § 4 ust.1 umowy, za każdy dzień zwłoki, liczonego od dnia następnego po upływie terminu wyznaczonego na usunięcie wad,</w:t>
      </w:r>
    </w:p>
    <w:p w:rsidR="00F978D5" w:rsidRPr="00F978D5" w:rsidRDefault="00F978D5" w:rsidP="00540036">
      <w:pPr>
        <w:pStyle w:val="Akapitzlist"/>
        <w:numPr>
          <w:ilvl w:val="0"/>
          <w:numId w:val="21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za zwłokę w usunięciu wad w okresie gwarancji i rękojmi w wysokości 0,3% wynagrodzenia umownego brutto, o którym mowa w § 4 ust.1 umowy za każdy dzień zwłoki, liczonego od dnia wyznaczonego na usunięcie wad.</w:t>
      </w:r>
    </w:p>
    <w:p w:rsidR="00F978D5" w:rsidRPr="00F978D5" w:rsidRDefault="00F978D5" w:rsidP="00540036">
      <w:pPr>
        <w:pStyle w:val="Akapitzlist"/>
        <w:numPr>
          <w:ilvl w:val="0"/>
          <w:numId w:val="2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Zamawiający zapłaci Wykonawcy karę umowną za odstąpienie od umowy przez Wykonawcę</w:t>
      </w:r>
      <w:r w:rsidR="008A5620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978D5">
        <w:rPr>
          <w:rFonts w:ascii="Times New Roman" w:hAnsi="Times New Roman" w:cs="Times New Roman"/>
          <w:sz w:val="24"/>
          <w:szCs w:val="24"/>
        </w:rPr>
        <w:t xml:space="preserve"> z przyczyn, za które ponosi odpowiedzialność Zamawiający w wysokości 20% wynagrodzenia umownego brutto,  o którym mowa w § 4 ust 1 umowy.</w:t>
      </w:r>
    </w:p>
    <w:p w:rsidR="00F978D5" w:rsidRPr="00F978D5" w:rsidRDefault="00F978D5" w:rsidP="00540036">
      <w:pPr>
        <w:pStyle w:val="Akapitzlist"/>
        <w:numPr>
          <w:ilvl w:val="0"/>
          <w:numId w:val="2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Strony uzgadniają, iż w wypadku wystąpienia kar, o których mowa w § 6 ust. 1 – wyliczoną równowartość tych kar Zamawiający potrąci bezpośrednio z wynagrodzenia Wykonawcy.</w:t>
      </w:r>
    </w:p>
    <w:p w:rsidR="00D00316" w:rsidRDefault="00F978D5" w:rsidP="00D66CBD">
      <w:pPr>
        <w:pStyle w:val="Akapitzlist"/>
        <w:numPr>
          <w:ilvl w:val="0"/>
          <w:numId w:val="23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978D5">
        <w:rPr>
          <w:rFonts w:ascii="Times New Roman" w:hAnsi="Times New Roman" w:cs="Times New Roman"/>
          <w:sz w:val="24"/>
          <w:szCs w:val="24"/>
        </w:rPr>
        <w:t>Strony zastrzegają sobie prawo do dochodzenia odszkodowania uzupełniającego przewyższającego wysokość kar umownych na zasadach ogólnych.</w:t>
      </w:r>
    </w:p>
    <w:p w:rsidR="00D66CBD" w:rsidRPr="00D66CBD" w:rsidRDefault="00D66CBD" w:rsidP="00B72C3C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D00316" w:rsidRDefault="00D00316" w:rsidP="00540036">
      <w:pPr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7</w:t>
      </w:r>
    </w:p>
    <w:p w:rsidR="0070735B" w:rsidRDefault="0070735B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Odstąpienie od umowy</w:t>
      </w:r>
    </w:p>
    <w:p w:rsidR="0070735B" w:rsidRPr="0070735B" w:rsidRDefault="0070735B" w:rsidP="00540036">
      <w:pPr>
        <w:pStyle w:val="Akapitzlist"/>
        <w:numPr>
          <w:ilvl w:val="0"/>
          <w:numId w:val="2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Zamawiającemu przysługuje prawo do odstąpienia od umowy w szczególności:</w:t>
      </w:r>
    </w:p>
    <w:p w:rsidR="0070735B" w:rsidRPr="0070735B" w:rsidRDefault="0070735B" w:rsidP="00540036">
      <w:pPr>
        <w:pStyle w:val="Akapitzlist"/>
        <w:numPr>
          <w:ilvl w:val="0"/>
          <w:numId w:val="26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 xml:space="preserve">gdy zostanie stwierdzone, że Wykonawca bez uzasadnionych przyczyn przerwał realizację przedmiotu umowy i przerwa ta trwa dłużej niż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0735B">
        <w:rPr>
          <w:rFonts w:ascii="Times New Roman" w:hAnsi="Times New Roman" w:cs="Times New Roman"/>
          <w:sz w:val="24"/>
          <w:szCs w:val="24"/>
        </w:rPr>
        <w:t xml:space="preserve"> dni,</w:t>
      </w:r>
    </w:p>
    <w:p w:rsidR="0070735B" w:rsidRPr="0070735B" w:rsidRDefault="0070735B" w:rsidP="00540036">
      <w:pPr>
        <w:pStyle w:val="Akapitzlist"/>
        <w:numPr>
          <w:ilvl w:val="0"/>
          <w:numId w:val="26"/>
        </w:numPr>
        <w:spacing w:before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w przypadku stwierdzenia, że Wykonawca wykonuje przedmiot umowy wadliwe lub w sposób sprzeczny z umową.</w:t>
      </w:r>
    </w:p>
    <w:p w:rsidR="0070735B" w:rsidRPr="0070735B" w:rsidRDefault="0070735B" w:rsidP="00540036">
      <w:pPr>
        <w:pStyle w:val="Akapitzlist"/>
        <w:numPr>
          <w:ilvl w:val="0"/>
          <w:numId w:val="2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 xml:space="preserve">Zamawiający ma prawo odstąpić od umowy w terminie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70735B">
        <w:rPr>
          <w:rFonts w:ascii="Times New Roman" w:hAnsi="Times New Roman" w:cs="Times New Roman"/>
          <w:sz w:val="24"/>
          <w:szCs w:val="24"/>
        </w:rPr>
        <w:t xml:space="preserve"> dni od dnia powzięcia wiadomości o  okolicznościach, o których mowa w ust.1.</w:t>
      </w:r>
    </w:p>
    <w:p w:rsidR="0070735B" w:rsidRPr="0070735B" w:rsidRDefault="0070735B" w:rsidP="00540036">
      <w:pPr>
        <w:pStyle w:val="Akapitzlist"/>
        <w:numPr>
          <w:ilvl w:val="0"/>
          <w:numId w:val="2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W przypadku wystąpienia sytuacji</w:t>
      </w:r>
      <w:r>
        <w:rPr>
          <w:rFonts w:ascii="Times New Roman" w:hAnsi="Times New Roman" w:cs="Times New Roman"/>
          <w:sz w:val="24"/>
          <w:szCs w:val="24"/>
        </w:rPr>
        <w:t>, o których mowa w ust. 1,</w:t>
      </w:r>
      <w:r w:rsidRPr="0070735B">
        <w:rPr>
          <w:rFonts w:ascii="Times New Roman" w:hAnsi="Times New Roman" w:cs="Times New Roman"/>
          <w:sz w:val="24"/>
          <w:szCs w:val="24"/>
        </w:rPr>
        <w:t xml:space="preserve"> Zamawiającemu przysługuje prawo naliczenia kar umownych, o których mowa w § 6 ust. 1 pkt 1. </w:t>
      </w:r>
    </w:p>
    <w:p w:rsidR="00D66CBD" w:rsidRPr="00B72C3C" w:rsidRDefault="0070735B" w:rsidP="00B72C3C">
      <w:pPr>
        <w:pStyle w:val="Akapitzlist"/>
        <w:numPr>
          <w:ilvl w:val="0"/>
          <w:numId w:val="25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Odstąpienie od umowy powinno nastąpić w formie pisemnej pod rygorem nieważności takiego oświadczenia i musi zawierać uzasadnienie.</w:t>
      </w:r>
    </w:p>
    <w:p w:rsidR="00BC6E49" w:rsidRDefault="00BC6E49" w:rsidP="00540036">
      <w:pPr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8</w:t>
      </w:r>
    </w:p>
    <w:p w:rsidR="0070735B" w:rsidRDefault="0070735B" w:rsidP="00540036">
      <w:pPr>
        <w:spacing w:before="0" w:after="12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Postanowienia końcowe</w:t>
      </w:r>
    </w:p>
    <w:p w:rsidR="0070735B" w:rsidRPr="0070735B" w:rsidRDefault="0070735B" w:rsidP="00540036">
      <w:pPr>
        <w:pStyle w:val="Akapitzlist"/>
        <w:numPr>
          <w:ilvl w:val="0"/>
          <w:numId w:val="32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 xml:space="preserve">Do kontaktu z Wykonawcą w sprawach technicznych i merytorycznych związanych z realizacją przedmiotu umowy </w:t>
      </w:r>
      <w:r w:rsidR="007F1E57">
        <w:rPr>
          <w:rFonts w:ascii="Times New Roman" w:hAnsi="Times New Roman" w:cs="Times New Roman"/>
          <w:sz w:val="24"/>
          <w:szCs w:val="24"/>
        </w:rPr>
        <w:t>Zamawiający upoważnia Inspektora</w:t>
      </w:r>
      <w:r w:rsidRPr="0070735B">
        <w:rPr>
          <w:rFonts w:ascii="Times New Roman" w:hAnsi="Times New Roman" w:cs="Times New Roman"/>
          <w:sz w:val="24"/>
          <w:szCs w:val="24"/>
        </w:rPr>
        <w:t xml:space="preserve"> Referatu Administracyjnego Starostwa Powiatowego w</w:t>
      </w:r>
      <w:r w:rsidR="007F1E57">
        <w:rPr>
          <w:rFonts w:ascii="Times New Roman" w:hAnsi="Times New Roman" w:cs="Times New Roman"/>
          <w:sz w:val="24"/>
          <w:szCs w:val="24"/>
        </w:rPr>
        <w:t xml:space="preserve"> Raciborzu – Łucję Pielczyk</w:t>
      </w:r>
      <w:r w:rsidRPr="0070735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0735B" w:rsidRPr="0070735B" w:rsidRDefault="0070735B" w:rsidP="00540036">
      <w:pPr>
        <w:pStyle w:val="Akapitzlist"/>
        <w:numPr>
          <w:ilvl w:val="0"/>
          <w:numId w:val="32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Ewentualne spory, wynikłe w związku z realizacją przedmiotu umowy, strony zobowiązują się rozwiązać, w drodze wspólnych negocjacji, a w przypadku niemożności ustalenia kompromisu będą rozstrzygane przez Sąd  powszechny właściwy dla siedziby Zamawiającego.</w:t>
      </w:r>
    </w:p>
    <w:p w:rsidR="001C3A4A" w:rsidRPr="00B72C3C" w:rsidRDefault="0070735B" w:rsidP="00B72C3C">
      <w:pPr>
        <w:pStyle w:val="Akapitzlist"/>
        <w:numPr>
          <w:ilvl w:val="0"/>
          <w:numId w:val="32"/>
        </w:numPr>
        <w:spacing w:before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735B">
        <w:rPr>
          <w:rFonts w:ascii="Times New Roman" w:hAnsi="Times New Roman" w:cs="Times New Roman"/>
          <w:sz w:val="24"/>
          <w:szCs w:val="24"/>
        </w:rPr>
        <w:t>Zmiana postanowień zawartej umowy może nastąpić  za zgodą obu stron wyrażoną na piśmie, w formie aneksu do umowy, pod rygorem nieważności takiej zmiany.</w:t>
      </w:r>
    </w:p>
    <w:p w:rsidR="001C3A4A" w:rsidRDefault="001C3A4A" w:rsidP="00540036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1C3A4A" w:rsidRDefault="001C3A4A" w:rsidP="00540036">
      <w:pPr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C6E49" w:rsidRDefault="00BC6E49" w:rsidP="00540036">
      <w:pPr>
        <w:tabs>
          <w:tab w:val="center" w:pos="1701"/>
          <w:tab w:val="center" w:pos="8080"/>
        </w:tabs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735B">
        <w:rPr>
          <w:rFonts w:ascii="Times New Roman" w:hAnsi="Times New Roman" w:cs="Times New Roman"/>
          <w:sz w:val="24"/>
          <w:szCs w:val="24"/>
        </w:rPr>
        <w:t>WYKONAWCA</w:t>
      </w:r>
      <w:r>
        <w:rPr>
          <w:rFonts w:ascii="Times New Roman" w:hAnsi="Times New Roman" w:cs="Times New Roman"/>
          <w:sz w:val="24"/>
          <w:szCs w:val="24"/>
        </w:rPr>
        <w:tab/>
      </w:r>
      <w:r w:rsidR="0070735B">
        <w:rPr>
          <w:rFonts w:ascii="Times New Roman" w:hAnsi="Times New Roman" w:cs="Times New Roman"/>
          <w:sz w:val="24"/>
          <w:szCs w:val="24"/>
        </w:rPr>
        <w:t>ZAMAWIAJĄCY</w:t>
      </w:r>
    </w:p>
    <w:sectPr w:rsidR="00BC6E49" w:rsidSect="002305F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5FE" w:rsidRDefault="001D05FE" w:rsidP="00840DA7">
      <w:pPr>
        <w:spacing w:before="0"/>
      </w:pPr>
      <w:r>
        <w:separator/>
      </w:r>
    </w:p>
  </w:endnote>
  <w:endnote w:type="continuationSeparator" w:id="0">
    <w:p w:rsidR="001D05FE" w:rsidRDefault="001D05FE" w:rsidP="00840DA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5FE" w:rsidRDefault="001D05FE" w:rsidP="00840DA7">
      <w:pPr>
        <w:spacing w:before="0"/>
      </w:pPr>
      <w:r>
        <w:separator/>
      </w:r>
    </w:p>
  </w:footnote>
  <w:footnote w:type="continuationSeparator" w:id="0">
    <w:p w:rsidR="001D05FE" w:rsidRDefault="001D05FE" w:rsidP="00840DA7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E349A"/>
    <w:multiLevelType w:val="hybridMultilevel"/>
    <w:tmpl w:val="681A49FA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E704D"/>
    <w:multiLevelType w:val="hybridMultilevel"/>
    <w:tmpl w:val="18AC00F8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06903"/>
    <w:multiLevelType w:val="hybridMultilevel"/>
    <w:tmpl w:val="5118919E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0B2582"/>
    <w:multiLevelType w:val="hybridMultilevel"/>
    <w:tmpl w:val="680648B0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F32BAC"/>
    <w:multiLevelType w:val="hybridMultilevel"/>
    <w:tmpl w:val="55EA5806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9BAC99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A08DF"/>
    <w:multiLevelType w:val="hybridMultilevel"/>
    <w:tmpl w:val="07D8425A"/>
    <w:lvl w:ilvl="0" w:tplc="4892846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C93092"/>
    <w:multiLevelType w:val="hybridMultilevel"/>
    <w:tmpl w:val="7AA441D4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CB632C"/>
    <w:multiLevelType w:val="hybridMultilevel"/>
    <w:tmpl w:val="BF7A3028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3F2C46"/>
    <w:multiLevelType w:val="hybridMultilevel"/>
    <w:tmpl w:val="4F5625CE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A468A0"/>
    <w:multiLevelType w:val="hybridMultilevel"/>
    <w:tmpl w:val="218C5984"/>
    <w:lvl w:ilvl="0" w:tplc="59BAC99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447266"/>
    <w:multiLevelType w:val="hybridMultilevel"/>
    <w:tmpl w:val="954E47BE"/>
    <w:lvl w:ilvl="0" w:tplc="59BAC99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4D034F6"/>
    <w:multiLevelType w:val="hybridMultilevel"/>
    <w:tmpl w:val="024A1F9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C5605D"/>
    <w:multiLevelType w:val="hybridMultilevel"/>
    <w:tmpl w:val="23246C30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F92098"/>
    <w:multiLevelType w:val="hybridMultilevel"/>
    <w:tmpl w:val="51F0EC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09183C"/>
    <w:multiLevelType w:val="hybridMultilevel"/>
    <w:tmpl w:val="CD7EEC2E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324118"/>
    <w:multiLevelType w:val="hybridMultilevel"/>
    <w:tmpl w:val="DF7E758C"/>
    <w:lvl w:ilvl="0" w:tplc="52CCBD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3E7E25"/>
    <w:multiLevelType w:val="hybridMultilevel"/>
    <w:tmpl w:val="0C821C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B12D25"/>
    <w:multiLevelType w:val="hybridMultilevel"/>
    <w:tmpl w:val="646053F2"/>
    <w:lvl w:ilvl="0" w:tplc="C7A473C2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DD45CD"/>
    <w:multiLevelType w:val="hybridMultilevel"/>
    <w:tmpl w:val="9146BC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070569"/>
    <w:multiLevelType w:val="hybridMultilevel"/>
    <w:tmpl w:val="857C636A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435436"/>
    <w:multiLevelType w:val="hybridMultilevel"/>
    <w:tmpl w:val="709EBABA"/>
    <w:lvl w:ilvl="0" w:tplc="FA10030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C077C5"/>
    <w:multiLevelType w:val="hybridMultilevel"/>
    <w:tmpl w:val="39444378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1E552C"/>
    <w:multiLevelType w:val="hybridMultilevel"/>
    <w:tmpl w:val="9BF4483C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203354"/>
    <w:multiLevelType w:val="hybridMultilevel"/>
    <w:tmpl w:val="D2CEB936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C11352"/>
    <w:multiLevelType w:val="hybridMultilevel"/>
    <w:tmpl w:val="E604D52C"/>
    <w:lvl w:ilvl="0" w:tplc="59BAC9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CC24A4"/>
    <w:multiLevelType w:val="hybridMultilevel"/>
    <w:tmpl w:val="859AD10C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E64B1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D1608A"/>
    <w:multiLevelType w:val="hybridMultilevel"/>
    <w:tmpl w:val="94A2B9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331A97"/>
    <w:multiLevelType w:val="hybridMultilevel"/>
    <w:tmpl w:val="AE5C94B8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963DB4"/>
    <w:multiLevelType w:val="hybridMultilevel"/>
    <w:tmpl w:val="E960947E"/>
    <w:lvl w:ilvl="0" w:tplc="0EC877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3A441C"/>
    <w:multiLevelType w:val="hybridMultilevel"/>
    <w:tmpl w:val="2BF000FA"/>
    <w:lvl w:ilvl="0" w:tplc="52CCB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FD79F6"/>
    <w:multiLevelType w:val="hybridMultilevel"/>
    <w:tmpl w:val="EEF0006A"/>
    <w:lvl w:ilvl="0" w:tplc="728A97B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9D0A5E"/>
    <w:multiLevelType w:val="hybridMultilevel"/>
    <w:tmpl w:val="9AA8C8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18"/>
  </w:num>
  <w:num w:numId="4">
    <w:abstractNumId w:val="21"/>
  </w:num>
  <w:num w:numId="5">
    <w:abstractNumId w:val="0"/>
  </w:num>
  <w:num w:numId="6">
    <w:abstractNumId w:val="27"/>
  </w:num>
  <w:num w:numId="7">
    <w:abstractNumId w:val="2"/>
  </w:num>
  <w:num w:numId="8">
    <w:abstractNumId w:val="1"/>
  </w:num>
  <w:num w:numId="9">
    <w:abstractNumId w:val="31"/>
  </w:num>
  <w:num w:numId="10">
    <w:abstractNumId w:val="28"/>
  </w:num>
  <w:num w:numId="11">
    <w:abstractNumId w:val="10"/>
  </w:num>
  <w:num w:numId="12">
    <w:abstractNumId w:val="9"/>
  </w:num>
  <w:num w:numId="13">
    <w:abstractNumId w:val="15"/>
  </w:num>
  <w:num w:numId="14">
    <w:abstractNumId w:val="29"/>
  </w:num>
  <w:num w:numId="15">
    <w:abstractNumId w:val="5"/>
  </w:num>
  <w:num w:numId="16">
    <w:abstractNumId w:val="26"/>
  </w:num>
  <w:num w:numId="17">
    <w:abstractNumId w:val="16"/>
  </w:num>
  <w:num w:numId="18">
    <w:abstractNumId w:val="14"/>
  </w:num>
  <w:num w:numId="19">
    <w:abstractNumId w:val="7"/>
  </w:num>
  <w:num w:numId="20">
    <w:abstractNumId w:val="22"/>
  </w:num>
  <w:num w:numId="21">
    <w:abstractNumId w:val="8"/>
  </w:num>
  <w:num w:numId="22">
    <w:abstractNumId w:val="30"/>
  </w:num>
  <w:num w:numId="23">
    <w:abstractNumId w:val="23"/>
  </w:num>
  <w:num w:numId="24">
    <w:abstractNumId w:val="20"/>
  </w:num>
  <w:num w:numId="25">
    <w:abstractNumId w:val="6"/>
  </w:num>
  <w:num w:numId="26">
    <w:abstractNumId w:val="3"/>
  </w:num>
  <w:num w:numId="27">
    <w:abstractNumId w:val="17"/>
  </w:num>
  <w:num w:numId="28">
    <w:abstractNumId w:val="19"/>
  </w:num>
  <w:num w:numId="29">
    <w:abstractNumId w:val="25"/>
  </w:num>
  <w:num w:numId="30">
    <w:abstractNumId w:val="24"/>
  </w:num>
  <w:num w:numId="31">
    <w:abstractNumId w:val="4"/>
  </w:num>
  <w:num w:numId="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F39"/>
    <w:rsid w:val="000D3B31"/>
    <w:rsid w:val="00102CB8"/>
    <w:rsid w:val="00155C57"/>
    <w:rsid w:val="00185279"/>
    <w:rsid w:val="001B5A8E"/>
    <w:rsid w:val="001C3A4A"/>
    <w:rsid w:val="001D05FE"/>
    <w:rsid w:val="001F3A06"/>
    <w:rsid w:val="002305FC"/>
    <w:rsid w:val="00261612"/>
    <w:rsid w:val="002E6047"/>
    <w:rsid w:val="004B1448"/>
    <w:rsid w:val="00525657"/>
    <w:rsid w:val="00540036"/>
    <w:rsid w:val="005636F2"/>
    <w:rsid w:val="0057504D"/>
    <w:rsid w:val="0062345A"/>
    <w:rsid w:val="00627925"/>
    <w:rsid w:val="0070735B"/>
    <w:rsid w:val="00716D26"/>
    <w:rsid w:val="0072447D"/>
    <w:rsid w:val="00736973"/>
    <w:rsid w:val="00763F39"/>
    <w:rsid w:val="007C0C14"/>
    <w:rsid w:val="007F1E57"/>
    <w:rsid w:val="00840DA7"/>
    <w:rsid w:val="008453F6"/>
    <w:rsid w:val="008878EB"/>
    <w:rsid w:val="008A5620"/>
    <w:rsid w:val="009C0D28"/>
    <w:rsid w:val="00A145F3"/>
    <w:rsid w:val="00A22AC7"/>
    <w:rsid w:val="00A2521C"/>
    <w:rsid w:val="00AF29B7"/>
    <w:rsid w:val="00B11222"/>
    <w:rsid w:val="00B2209D"/>
    <w:rsid w:val="00B72C3C"/>
    <w:rsid w:val="00BA1458"/>
    <w:rsid w:val="00BA1AC6"/>
    <w:rsid w:val="00BA4019"/>
    <w:rsid w:val="00BB67D5"/>
    <w:rsid w:val="00BC0106"/>
    <w:rsid w:val="00BC6E49"/>
    <w:rsid w:val="00CE1B3C"/>
    <w:rsid w:val="00D00316"/>
    <w:rsid w:val="00D15E90"/>
    <w:rsid w:val="00D467CB"/>
    <w:rsid w:val="00D66CBD"/>
    <w:rsid w:val="00DA0523"/>
    <w:rsid w:val="00E6263B"/>
    <w:rsid w:val="00F11AFA"/>
    <w:rsid w:val="00F3253B"/>
    <w:rsid w:val="00F547FF"/>
    <w:rsid w:val="00F978D5"/>
    <w:rsid w:val="00FA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284" w:hanging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3F3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40DA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840DA7"/>
  </w:style>
  <w:style w:type="paragraph" w:styleId="Stopka">
    <w:name w:val="footer"/>
    <w:basedOn w:val="Normalny"/>
    <w:link w:val="StopkaZnak"/>
    <w:uiPriority w:val="99"/>
    <w:unhideWhenUsed/>
    <w:rsid w:val="00840DA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840DA7"/>
  </w:style>
  <w:style w:type="paragraph" w:styleId="Tekstdymka">
    <w:name w:val="Balloon Text"/>
    <w:basedOn w:val="Normalny"/>
    <w:link w:val="TekstdymkaZnak"/>
    <w:uiPriority w:val="99"/>
    <w:semiHidden/>
    <w:unhideWhenUsed/>
    <w:rsid w:val="00BA1AC6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1A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284" w:hanging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3F3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40DA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840DA7"/>
  </w:style>
  <w:style w:type="paragraph" w:styleId="Stopka">
    <w:name w:val="footer"/>
    <w:basedOn w:val="Normalny"/>
    <w:link w:val="StopkaZnak"/>
    <w:uiPriority w:val="99"/>
    <w:unhideWhenUsed/>
    <w:rsid w:val="00840DA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840DA7"/>
  </w:style>
  <w:style w:type="paragraph" w:styleId="Tekstdymka">
    <w:name w:val="Balloon Text"/>
    <w:basedOn w:val="Normalny"/>
    <w:link w:val="TekstdymkaZnak"/>
    <w:uiPriority w:val="99"/>
    <w:semiHidden/>
    <w:unhideWhenUsed/>
    <w:rsid w:val="00BA1AC6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1A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1216</Words>
  <Characters>7301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Andrzej Chwalczyk</dc:creator>
  <cp:lastModifiedBy>Łucja.Pielczyk</cp:lastModifiedBy>
  <cp:revision>22</cp:revision>
  <cp:lastPrinted>2017-09-21T08:59:00Z</cp:lastPrinted>
  <dcterms:created xsi:type="dcterms:W3CDTF">2017-05-12T06:40:00Z</dcterms:created>
  <dcterms:modified xsi:type="dcterms:W3CDTF">2017-09-21T09:32:00Z</dcterms:modified>
</cp:coreProperties>
</file>