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0518" w:rsidRPr="005D0518" w:rsidRDefault="005D0518" w:rsidP="005D0518">
      <w:pPr>
        <w:spacing w:before="100" w:beforeAutospacing="1" w:after="0" w:line="240" w:lineRule="auto"/>
        <w:jc w:val="center"/>
        <w:rPr>
          <w:rFonts w:ascii="Times New Roman" w:eastAsia="Times New Roman" w:hAnsi="Times New Roman" w:cs="Times New Roman"/>
          <w:sz w:val="24"/>
          <w:szCs w:val="24"/>
          <w:lang w:eastAsia="pl-PL"/>
        </w:rPr>
      </w:pPr>
      <w:r w:rsidRPr="005D0518">
        <w:rPr>
          <w:rFonts w:ascii="Times New Roman" w:eastAsia="Times New Roman" w:hAnsi="Times New Roman" w:cs="Times New Roman"/>
          <w:b/>
          <w:bCs/>
          <w:sz w:val="24"/>
          <w:szCs w:val="24"/>
          <w:lang w:eastAsia="pl-PL"/>
        </w:rPr>
        <w:t>Powiatowe Centrum Pomocy Rodzinie, 47-400 Racibórz, ul. Klasztorna 6</w:t>
      </w:r>
    </w:p>
    <w:p w:rsidR="005D0518" w:rsidRPr="005D0518" w:rsidRDefault="005D0518" w:rsidP="005D0518">
      <w:pPr>
        <w:spacing w:before="100" w:beforeAutospacing="1" w:after="0" w:line="240" w:lineRule="auto"/>
        <w:jc w:val="center"/>
        <w:rPr>
          <w:rFonts w:ascii="Times New Roman" w:eastAsia="Times New Roman" w:hAnsi="Times New Roman" w:cs="Times New Roman"/>
          <w:sz w:val="24"/>
          <w:szCs w:val="24"/>
          <w:lang w:eastAsia="pl-PL"/>
        </w:rPr>
      </w:pPr>
      <w:r w:rsidRPr="005D0518">
        <w:rPr>
          <w:rFonts w:ascii="Times New Roman" w:eastAsia="Times New Roman" w:hAnsi="Times New Roman" w:cs="Times New Roman"/>
          <w:b/>
          <w:bCs/>
          <w:sz w:val="24"/>
          <w:szCs w:val="24"/>
          <w:lang w:eastAsia="pl-PL"/>
        </w:rPr>
        <w:t>ogłasza nabór na wolne stanowisko: Pracownik Socjalny</w:t>
      </w:r>
      <w:r>
        <w:rPr>
          <w:rFonts w:ascii="Times New Roman" w:eastAsia="Times New Roman" w:hAnsi="Times New Roman" w:cs="Times New Roman"/>
          <w:b/>
          <w:bCs/>
          <w:sz w:val="24"/>
          <w:szCs w:val="24"/>
          <w:lang w:eastAsia="pl-PL"/>
        </w:rPr>
        <w:t xml:space="preserve"> – Organizator Rodzinnej Pieczy Zastępczej </w:t>
      </w:r>
      <w:r w:rsidRPr="005D0518">
        <w:rPr>
          <w:rFonts w:ascii="Times New Roman" w:eastAsia="Times New Roman" w:hAnsi="Times New Roman" w:cs="Times New Roman"/>
          <w:b/>
          <w:bCs/>
          <w:sz w:val="24"/>
          <w:szCs w:val="24"/>
          <w:lang w:eastAsia="pl-PL"/>
        </w:rPr>
        <w:t xml:space="preserve"> </w:t>
      </w:r>
    </w:p>
    <w:p w:rsidR="005D0518" w:rsidRPr="005D0518" w:rsidRDefault="005D0518" w:rsidP="005D0518">
      <w:pPr>
        <w:spacing w:before="100" w:beforeAutospacing="1" w:after="0" w:line="360" w:lineRule="auto"/>
        <w:contextualSpacing/>
        <w:rPr>
          <w:rFonts w:ascii="Times New Roman" w:eastAsia="Times New Roman" w:hAnsi="Times New Roman" w:cs="Times New Roman"/>
          <w:b/>
          <w:bCs/>
          <w:sz w:val="20"/>
          <w:szCs w:val="20"/>
          <w:lang w:eastAsia="pl-PL"/>
        </w:rPr>
      </w:pPr>
    </w:p>
    <w:p w:rsidR="005D0518" w:rsidRPr="005D0518" w:rsidRDefault="005D0518" w:rsidP="005D0518">
      <w:pPr>
        <w:spacing w:before="100" w:beforeAutospacing="1" w:after="0" w:line="360" w:lineRule="auto"/>
        <w:contextualSpacing/>
        <w:rPr>
          <w:rFonts w:ascii="Times New Roman" w:eastAsia="Times New Roman" w:hAnsi="Times New Roman" w:cs="Times New Roman"/>
          <w:b/>
          <w:bCs/>
          <w:lang w:eastAsia="pl-PL"/>
        </w:rPr>
      </w:pPr>
      <w:r w:rsidRPr="005D0518">
        <w:rPr>
          <w:rFonts w:ascii="Times New Roman" w:eastAsia="Times New Roman" w:hAnsi="Times New Roman" w:cs="Times New Roman"/>
          <w:b/>
          <w:bCs/>
          <w:lang w:eastAsia="pl-PL"/>
        </w:rPr>
        <w:t>1. Wymagania niezbędne:</w:t>
      </w:r>
    </w:p>
    <w:p w:rsidR="005D0518" w:rsidRPr="005D0518" w:rsidRDefault="005D0518" w:rsidP="005D0518">
      <w:pPr>
        <w:spacing w:before="100" w:beforeAutospacing="1" w:after="0" w:line="360" w:lineRule="auto"/>
        <w:contextualSpacing/>
        <w:rPr>
          <w:rFonts w:ascii="Times New Roman" w:eastAsia="Times New Roman" w:hAnsi="Times New Roman" w:cs="Times New Roman"/>
          <w:lang w:eastAsia="pl-PL"/>
        </w:rPr>
      </w:pPr>
    </w:p>
    <w:p w:rsidR="005D0518" w:rsidRPr="005D0518" w:rsidRDefault="005D0518" w:rsidP="005D0518">
      <w:pPr>
        <w:spacing w:before="100" w:beforeAutospacing="1" w:after="0" w:line="360" w:lineRule="auto"/>
        <w:ind w:left="360"/>
        <w:contextualSpacing/>
        <w:jc w:val="both"/>
        <w:rPr>
          <w:rFonts w:ascii="Times New Roman" w:eastAsia="Times New Roman" w:hAnsi="Times New Roman" w:cs="Times New Roman"/>
          <w:lang w:eastAsia="pl-PL"/>
        </w:rPr>
      </w:pPr>
      <w:r w:rsidRPr="005D0518">
        <w:rPr>
          <w:rFonts w:ascii="Times New Roman" w:eastAsia="Times New Roman" w:hAnsi="Times New Roman" w:cs="Times New Roman"/>
          <w:lang w:eastAsia="pl-PL"/>
        </w:rPr>
        <w:t>- posiadanie dyplomu ukończenia pracowników służb społecznych,</w:t>
      </w:r>
    </w:p>
    <w:p w:rsidR="005D0518" w:rsidRPr="005D0518" w:rsidRDefault="005D0518" w:rsidP="005D0518">
      <w:pPr>
        <w:spacing w:before="100" w:beforeAutospacing="1" w:after="0" w:line="360" w:lineRule="auto"/>
        <w:ind w:left="360"/>
        <w:contextualSpacing/>
        <w:jc w:val="both"/>
        <w:rPr>
          <w:rFonts w:ascii="Times New Roman" w:eastAsia="Times New Roman" w:hAnsi="Times New Roman" w:cs="Times New Roman"/>
          <w:lang w:eastAsia="pl-PL"/>
        </w:rPr>
      </w:pPr>
      <w:r w:rsidRPr="005D0518">
        <w:rPr>
          <w:rFonts w:ascii="Times New Roman" w:eastAsia="Times New Roman" w:hAnsi="Times New Roman" w:cs="Times New Roman"/>
          <w:lang w:eastAsia="pl-PL"/>
        </w:rPr>
        <w:t xml:space="preserve">- wykształcenie wyższe: zgodne z art. 116 oraz art. 156 ustawy z dnia 12 marca 2004 roku </w:t>
      </w:r>
      <w:r>
        <w:rPr>
          <w:rFonts w:ascii="Times New Roman" w:eastAsia="Times New Roman" w:hAnsi="Times New Roman" w:cs="Times New Roman"/>
          <w:lang w:eastAsia="pl-PL"/>
        </w:rPr>
        <w:t xml:space="preserve">                     </w:t>
      </w:r>
      <w:r w:rsidRPr="005D0518">
        <w:rPr>
          <w:rFonts w:ascii="Times New Roman" w:eastAsia="Times New Roman" w:hAnsi="Times New Roman" w:cs="Times New Roman"/>
          <w:lang w:eastAsia="pl-PL"/>
        </w:rPr>
        <w:t>o pomocy społecznej (</w:t>
      </w:r>
      <w:proofErr w:type="spellStart"/>
      <w:r w:rsidRPr="005D0518">
        <w:rPr>
          <w:rFonts w:ascii="Times New Roman" w:eastAsia="Times New Roman" w:hAnsi="Times New Roman" w:cs="Times New Roman"/>
          <w:lang w:eastAsia="pl-PL"/>
        </w:rPr>
        <w:t>t.j</w:t>
      </w:r>
      <w:proofErr w:type="spellEnd"/>
      <w:r w:rsidRPr="005D0518">
        <w:rPr>
          <w:rFonts w:ascii="Times New Roman" w:eastAsia="Times New Roman" w:hAnsi="Times New Roman" w:cs="Times New Roman"/>
          <w:lang w:eastAsia="pl-PL"/>
        </w:rPr>
        <w:t xml:space="preserve">. Dz. U z </w:t>
      </w:r>
      <w:r w:rsidR="00B37334" w:rsidRPr="00B37334">
        <w:rPr>
          <w:rFonts w:ascii="Times New Roman" w:eastAsia="Times New Roman" w:hAnsi="Times New Roman" w:cs="Times New Roman"/>
          <w:bCs/>
          <w:lang w:eastAsia="pl-PL"/>
        </w:rPr>
        <w:t xml:space="preserve"> 2016 r., poz. 930</w:t>
      </w:r>
      <w:r w:rsidR="00B37334">
        <w:rPr>
          <w:rFonts w:ascii="Times New Roman" w:eastAsia="Times New Roman" w:hAnsi="Times New Roman" w:cs="Times New Roman"/>
          <w:b/>
          <w:bCs/>
          <w:lang w:eastAsia="pl-PL"/>
        </w:rPr>
        <w:t xml:space="preserve"> </w:t>
      </w:r>
      <w:r w:rsidRPr="005D0518">
        <w:rPr>
          <w:rFonts w:ascii="Times New Roman" w:eastAsia="Times New Roman" w:hAnsi="Times New Roman" w:cs="Times New Roman"/>
          <w:lang w:eastAsia="pl-PL"/>
        </w:rPr>
        <w:t xml:space="preserve">z </w:t>
      </w:r>
      <w:proofErr w:type="spellStart"/>
      <w:r w:rsidRPr="005D0518">
        <w:rPr>
          <w:rFonts w:ascii="Times New Roman" w:eastAsia="Times New Roman" w:hAnsi="Times New Roman" w:cs="Times New Roman"/>
          <w:lang w:eastAsia="pl-PL"/>
        </w:rPr>
        <w:t>późn</w:t>
      </w:r>
      <w:proofErr w:type="spellEnd"/>
      <w:r w:rsidRPr="005D0518">
        <w:rPr>
          <w:rFonts w:ascii="Times New Roman" w:eastAsia="Times New Roman" w:hAnsi="Times New Roman" w:cs="Times New Roman"/>
          <w:lang w:eastAsia="pl-PL"/>
        </w:rPr>
        <w:t>. zm.),</w:t>
      </w:r>
    </w:p>
    <w:p w:rsidR="005D0518" w:rsidRPr="005D0518" w:rsidRDefault="005D0518" w:rsidP="005D0518">
      <w:pPr>
        <w:spacing w:before="100" w:beforeAutospacing="1" w:after="0" w:line="360" w:lineRule="auto"/>
        <w:ind w:left="360"/>
        <w:contextualSpacing/>
        <w:jc w:val="both"/>
        <w:rPr>
          <w:rFonts w:ascii="Times New Roman" w:eastAsia="Times New Roman" w:hAnsi="Times New Roman" w:cs="Times New Roman"/>
          <w:lang w:eastAsia="pl-PL"/>
        </w:rPr>
      </w:pPr>
      <w:r w:rsidRPr="005D0518">
        <w:rPr>
          <w:rFonts w:ascii="Times New Roman" w:eastAsia="Times New Roman" w:hAnsi="Times New Roman" w:cs="Times New Roman"/>
          <w:lang w:eastAsia="pl-PL"/>
        </w:rPr>
        <w:t>- posiada obywatelstwo polskie,</w:t>
      </w:r>
    </w:p>
    <w:p w:rsidR="005D0518" w:rsidRPr="005D0518" w:rsidRDefault="005D0518" w:rsidP="005D0518">
      <w:pPr>
        <w:spacing w:before="100" w:beforeAutospacing="1" w:after="0" w:line="360" w:lineRule="auto"/>
        <w:ind w:left="360"/>
        <w:contextualSpacing/>
        <w:jc w:val="both"/>
        <w:rPr>
          <w:rFonts w:ascii="Times New Roman" w:eastAsia="Times New Roman" w:hAnsi="Times New Roman" w:cs="Times New Roman"/>
          <w:lang w:eastAsia="pl-PL"/>
        </w:rPr>
      </w:pPr>
      <w:r w:rsidRPr="005D0518">
        <w:rPr>
          <w:rFonts w:ascii="Times New Roman" w:eastAsia="Times New Roman" w:hAnsi="Times New Roman" w:cs="Times New Roman"/>
          <w:lang w:eastAsia="pl-PL"/>
        </w:rPr>
        <w:t xml:space="preserve">- posiada pełną zdolność do czynności prawnych oraz korzysta z pełni praw publicznych. </w:t>
      </w:r>
    </w:p>
    <w:p w:rsidR="005D0518" w:rsidRPr="005D0518" w:rsidRDefault="005D0518" w:rsidP="005D0518">
      <w:pPr>
        <w:spacing w:before="100" w:beforeAutospacing="1" w:after="0" w:line="360" w:lineRule="auto"/>
        <w:ind w:left="360"/>
        <w:contextualSpacing/>
        <w:jc w:val="both"/>
        <w:rPr>
          <w:rFonts w:ascii="Times New Roman" w:eastAsia="Times New Roman" w:hAnsi="Times New Roman" w:cs="Times New Roman"/>
          <w:lang w:eastAsia="pl-PL"/>
        </w:rPr>
      </w:pPr>
    </w:p>
    <w:p w:rsidR="005D0518" w:rsidRPr="005D0518" w:rsidRDefault="005D0518" w:rsidP="005D0518">
      <w:pPr>
        <w:spacing w:before="100" w:beforeAutospacing="1" w:after="0" w:line="360" w:lineRule="auto"/>
        <w:contextualSpacing/>
        <w:rPr>
          <w:rFonts w:ascii="Times New Roman" w:eastAsia="Times New Roman" w:hAnsi="Times New Roman" w:cs="Times New Roman"/>
          <w:b/>
          <w:bCs/>
          <w:lang w:eastAsia="pl-PL"/>
        </w:rPr>
      </w:pPr>
      <w:r w:rsidRPr="005D0518">
        <w:rPr>
          <w:rFonts w:ascii="Times New Roman" w:eastAsia="Times New Roman" w:hAnsi="Times New Roman" w:cs="Times New Roman"/>
          <w:b/>
          <w:bCs/>
          <w:lang w:eastAsia="pl-PL"/>
        </w:rPr>
        <w:t>2. Wymagania dodatkowe:</w:t>
      </w:r>
    </w:p>
    <w:p w:rsidR="005D0518" w:rsidRDefault="005D0518" w:rsidP="005D0518">
      <w:pPr>
        <w:spacing w:before="100" w:beforeAutospacing="1" w:after="0" w:line="360" w:lineRule="auto"/>
        <w:ind w:left="426"/>
        <w:contextualSpacing/>
        <w:rPr>
          <w:rFonts w:ascii="Times New Roman" w:eastAsia="Times New Roman" w:hAnsi="Times New Roman" w:cs="Times New Roman"/>
          <w:lang w:eastAsia="pl-PL"/>
        </w:rPr>
      </w:pPr>
      <w:r w:rsidRPr="005D0518">
        <w:rPr>
          <w:rFonts w:ascii="Times New Roman" w:eastAsia="Times New Roman" w:hAnsi="Times New Roman" w:cs="Times New Roman"/>
          <w:lang w:eastAsia="pl-PL"/>
        </w:rPr>
        <w:t>- znajomość ustawy o pomocy społecznej,</w:t>
      </w:r>
    </w:p>
    <w:p w:rsidR="00EF0B88" w:rsidRPr="005D0518" w:rsidRDefault="00EF0B88" w:rsidP="005D0518">
      <w:pPr>
        <w:spacing w:before="100" w:beforeAutospacing="1" w:after="0" w:line="360" w:lineRule="auto"/>
        <w:ind w:left="426"/>
        <w:contextualSpacing/>
        <w:rPr>
          <w:rFonts w:ascii="Times New Roman" w:eastAsia="Times New Roman" w:hAnsi="Times New Roman" w:cs="Times New Roman"/>
          <w:lang w:eastAsia="pl-PL"/>
        </w:rPr>
      </w:pPr>
      <w:r>
        <w:rPr>
          <w:rFonts w:ascii="Times New Roman" w:eastAsia="Times New Roman" w:hAnsi="Times New Roman" w:cs="Times New Roman"/>
          <w:lang w:eastAsia="pl-PL"/>
        </w:rPr>
        <w:t xml:space="preserve">- </w:t>
      </w:r>
      <w:r w:rsidRPr="00EF0B88">
        <w:rPr>
          <w:rFonts w:ascii="Times New Roman" w:eastAsia="Times New Roman" w:hAnsi="Times New Roman" w:cs="Times New Roman"/>
          <w:lang w:eastAsia="pl-PL"/>
        </w:rPr>
        <w:t xml:space="preserve">znajomość ustawy </w:t>
      </w:r>
      <w:bookmarkStart w:id="0" w:name="_GoBack"/>
      <w:bookmarkEnd w:id="0"/>
      <w:r w:rsidRPr="00EF0B88">
        <w:rPr>
          <w:rFonts w:ascii="Times New Roman" w:eastAsia="Times New Roman" w:hAnsi="Times New Roman" w:cs="Times New Roman"/>
          <w:lang w:eastAsia="pl-PL"/>
        </w:rPr>
        <w:t xml:space="preserve">o wspieraniu rodziny i systemie pieczy;  </w:t>
      </w:r>
    </w:p>
    <w:p w:rsidR="005D0518" w:rsidRPr="005D0518" w:rsidRDefault="005D0518" w:rsidP="005D0518">
      <w:pPr>
        <w:spacing w:before="100" w:beforeAutospacing="1" w:after="0" w:line="360" w:lineRule="auto"/>
        <w:ind w:left="426"/>
        <w:contextualSpacing/>
        <w:rPr>
          <w:rFonts w:ascii="Times New Roman" w:eastAsia="Times New Roman" w:hAnsi="Times New Roman" w:cs="Times New Roman"/>
          <w:lang w:eastAsia="pl-PL"/>
        </w:rPr>
      </w:pPr>
      <w:r w:rsidRPr="005D0518">
        <w:rPr>
          <w:rFonts w:ascii="Times New Roman" w:eastAsia="Times New Roman" w:hAnsi="Times New Roman" w:cs="Times New Roman"/>
          <w:lang w:eastAsia="pl-PL"/>
        </w:rPr>
        <w:t>- biegła znajomość obsługi komputera,</w:t>
      </w:r>
    </w:p>
    <w:p w:rsidR="005D0518" w:rsidRPr="005D0518" w:rsidRDefault="005D0518" w:rsidP="005D0518">
      <w:pPr>
        <w:spacing w:before="100" w:beforeAutospacing="1" w:after="0" w:line="360" w:lineRule="auto"/>
        <w:ind w:left="426"/>
        <w:contextualSpacing/>
        <w:rPr>
          <w:rFonts w:ascii="Times New Roman" w:eastAsia="Times New Roman" w:hAnsi="Times New Roman" w:cs="Times New Roman"/>
          <w:lang w:eastAsia="pl-PL"/>
        </w:rPr>
      </w:pPr>
      <w:r w:rsidRPr="005D0518">
        <w:rPr>
          <w:rFonts w:ascii="Times New Roman" w:eastAsia="Times New Roman" w:hAnsi="Times New Roman" w:cs="Times New Roman"/>
          <w:lang w:eastAsia="pl-PL"/>
        </w:rPr>
        <w:t>-  komunikatywność,</w:t>
      </w:r>
    </w:p>
    <w:p w:rsidR="005D0518" w:rsidRPr="005D0518" w:rsidRDefault="005D0518" w:rsidP="005D0518">
      <w:pPr>
        <w:spacing w:before="100" w:beforeAutospacing="1" w:after="0" w:line="360" w:lineRule="auto"/>
        <w:ind w:left="426"/>
        <w:contextualSpacing/>
        <w:rPr>
          <w:rFonts w:ascii="Times New Roman" w:eastAsia="Times New Roman" w:hAnsi="Times New Roman" w:cs="Times New Roman"/>
          <w:lang w:eastAsia="pl-PL"/>
        </w:rPr>
      </w:pPr>
      <w:r w:rsidRPr="005D0518">
        <w:rPr>
          <w:rFonts w:ascii="Times New Roman" w:eastAsia="Times New Roman" w:hAnsi="Times New Roman" w:cs="Times New Roman"/>
          <w:lang w:eastAsia="pl-PL"/>
        </w:rPr>
        <w:t>- umiejętność pracy z ludźmi,</w:t>
      </w:r>
    </w:p>
    <w:p w:rsidR="005D0518" w:rsidRPr="005D0518" w:rsidRDefault="005D0518" w:rsidP="005D0518">
      <w:pPr>
        <w:spacing w:before="100" w:beforeAutospacing="1" w:after="0" w:line="360" w:lineRule="auto"/>
        <w:contextualSpacing/>
        <w:rPr>
          <w:rFonts w:ascii="Times New Roman" w:eastAsia="Times New Roman" w:hAnsi="Times New Roman" w:cs="Times New Roman"/>
          <w:b/>
          <w:bCs/>
          <w:lang w:eastAsia="pl-PL"/>
        </w:rPr>
      </w:pPr>
    </w:p>
    <w:p w:rsidR="005D0518" w:rsidRPr="005D0518" w:rsidRDefault="005D0518" w:rsidP="005D0518">
      <w:pPr>
        <w:spacing w:before="100" w:beforeAutospacing="1" w:after="0" w:line="360" w:lineRule="auto"/>
        <w:contextualSpacing/>
        <w:rPr>
          <w:rFonts w:ascii="Times New Roman" w:eastAsia="Times New Roman" w:hAnsi="Times New Roman" w:cs="Times New Roman"/>
          <w:lang w:eastAsia="pl-PL"/>
        </w:rPr>
      </w:pPr>
      <w:r w:rsidRPr="005D0518">
        <w:rPr>
          <w:rFonts w:ascii="Times New Roman" w:eastAsia="Times New Roman" w:hAnsi="Times New Roman" w:cs="Times New Roman"/>
          <w:b/>
          <w:bCs/>
          <w:lang w:eastAsia="pl-PL"/>
        </w:rPr>
        <w:t>3. Zakres wykonywanych zadań na stanowisku:</w:t>
      </w:r>
    </w:p>
    <w:p w:rsidR="005D0518" w:rsidRDefault="005D0518" w:rsidP="005D0518">
      <w:pPr>
        <w:widowControl w:val="0"/>
        <w:numPr>
          <w:ilvl w:val="0"/>
          <w:numId w:val="1"/>
        </w:numPr>
        <w:suppressAutoHyphens/>
        <w:spacing w:before="100" w:beforeAutospacing="1" w:after="0" w:line="360" w:lineRule="auto"/>
        <w:jc w:val="both"/>
        <w:rPr>
          <w:rFonts w:ascii="Times New Roman" w:eastAsia="Times New Roman" w:hAnsi="Times New Roman" w:cs="Times New Roman"/>
          <w:lang w:eastAsia="pl-PL"/>
        </w:rPr>
      </w:pPr>
      <w:r w:rsidRPr="005D0518">
        <w:rPr>
          <w:rFonts w:ascii="Times New Roman" w:eastAsia="Times New Roman" w:hAnsi="Times New Roman" w:cs="Times New Roman"/>
          <w:lang w:eastAsia="pl-PL"/>
        </w:rPr>
        <w:t>Wykonywanie zadań organizatora rodzinnej pieczy zastępczej, w szczególności poprzez:</w:t>
      </w:r>
    </w:p>
    <w:p w:rsidR="005D0518" w:rsidRDefault="005D0518" w:rsidP="005D0518">
      <w:pPr>
        <w:widowControl w:val="0"/>
        <w:suppressAutoHyphens/>
        <w:spacing w:before="100" w:beforeAutospacing="1" w:after="0" w:line="360" w:lineRule="auto"/>
        <w:ind w:left="720"/>
        <w:jc w:val="both"/>
        <w:rPr>
          <w:rFonts w:ascii="Times New Roman" w:eastAsia="Times New Roman" w:hAnsi="Times New Roman" w:cs="Times New Roman"/>
          <w:lang w:eastAsia="pl-PL"/>
        </w:rPr>
      </w:pPr>
      <w:r>
        <w:rPr>
          <w:rFonts w:ascii="Times New Roman" w:eastAsia="Times New Roman" w:hAnsi="Times New Roman" w:cs="Times New Roman"/>
          <w:lang w:eastAsia="pl-PL"/>
        </w:rPr>
        <w:t xml:space="preserve">a) </w:t>
      </w:r>
      <w:r w:rsidRPr="005D0518">
        <w:rPr>
          <w:rFonts w:ascii="Times New Roman" w:eastAsia="Times New Roman" w:hAnsi="Times New Roman" w:cs="Times New Roman"/>
          <w:lang w:eastAsia="pl-PL"/>
        </w:rPr>
        <w:t>prowadzenie naboru, kwalifikowanie oraz organizowanie szkoleń dla kandydatów                        do pełnienia funkcji rodziny zastępczej zawodowej, rodziny zastępczej niezawodowej lub prowadzenia rodzinnego domu dziecka oraz wydawanie zaświadczeń kwalifikacyjnych zawierających potwierdzenie ukończenia szkolenia, opinię o spełnianiu warunków i ocenę predyspozycji do sprawowania pieczy zastępczej,</w:t>
      </w:r>
    </w:p>
    <w:p w:rsidR="005D0518" w:rsidRPr="005D0518" w:rsidRDefault="005D0518" w:rsidP="005D0518">
      <w:pPr>
        <w:widowControl w:val="0"/>
        <w:suppressAutoHyphens/>
        <w:spacing w:before="100" w:beforeAutospacing="1" w:after="0" w:line="360" w:lineRule="auto"/>
        <w:ind w:left="720"/>
        <w:jc w:val="both"/>
        <w:rPr>
          <w:rFonts w:ascii="Times New Roman" w:eastAsia="Times New Roman" w:hAnsi="Times New Roman" w:cs="Times New Roman"/>
          <w:lang w:eastAsia="pl-PL"/>
        </w:rPr>
      </w:pPr>
      <w:r>
        <w:rPr>
          <w:rFonts w:ascii="Times New Roman" w:eastAsia="Times New Roman" w:hAnsi="Times New Roman" w:cs="Times New Roman"/>
          <w:lang w:eastAsia="pl-PL"/>
        </w:rPr>
        <w:t xml:space="preserve">b) </w:t>
      </w:r>
      <w:r w:rsidRPr="005D0518">
        <w:rPr>
          <w:rFonts w:ascii="Times New Roman" w:eastAsia="Times New Roman" w:hAnsi="Times New Roman" w:cs="Times New Roman"/>
          <w:lang w:eastAsia="pl-PL"/>
        </w:rPr>
        <w:t xml:space="preserve">organizowanie szkoleń dla kandydatów do pełnienia funkcji dyrektora placówki opiekuńczo-wychowawczej typu rodzinnego, wydawanie świadectw ukończenia tych szkoleń oraz opinii dotyczącej predyspozycji do pełnienia funkcji dyrektora i wychowawcy </w:t>
      </w:r>
      <w:r>
        <w:rPr>
          <w:rFonts w:ascii="Times New Roman" w:eastAsia="Times New Roman" w:hAnsi="Times New Roman" w:cs="Times New Roman"/>
          <w:lang w:eastAsia="pl-PL"/>
        </w:rPr>
        <w:t xml:space="preserve">                        </w:t>
      </w:r>
      <w:r w:rsidRPr="005D0518">
        <w:rPr>
          <w:rFonts w:ascii="Times New Roman" w:eastAsia="Times New Roman" w:hAnsi="Times New Roman" w:cs="Times New Roman"/>
          <w:lang w:eastAsia="pl-PL"/>
        </w:rPr>
        <w:t xml:space="preserve">w placówce opiekuńczo-wychowawczej typu rodzinnego; </w:t>
      </w:r>
    </w:p>
    <w:p w:rsidR="005D0518" w:rsidRDefault="005D0518" w:rsidP="005D0518">
      <w:pPr>
        <w:pStyle w:val="Akapitzlist"/>
        <w:widowControl w:val="0"/>
        <w:numPr>
          <w:ilvl w:val="0"/>
          <w:numId w:val="4"/>
        </w:numPr>
        <w:suppressAutoHyphens/>
        <w:spacing w:before="100" w:beforeAutospacing="1" w:after="0" w:line="360" w:lineRule="auto"/>
        <w:jc w:val="both"/>
        <w:rPr>
          <w:rFonts w:ascii="Times New Roman" w:eastAsia="Times New Roman" w:hAnsi="Times New Roman" w:cs="Times New Roman"/>
          <w:lang w:eastAsia="pl-PL"/>
        </w:rPr>
      </w:pPr>
      <w:r w:rsidRPr="005D0518">
        <w:rPr>
          <w:rFonts w:ascii="Times New Roman" w:eastAsia="Times New Roman" w:hAnsi="Times New Roman" w:cs="Times New Roman"/>
          <w:lang w:eastAsia="pl-PL"/>
        </w:rPr>
        <w:t xml:space="preserve">zapewnianie rodzinom zastępczym oraz prowadzącym rodzinne domy dziecka szkoleń mających na celu podnoszenie ich kwalifikacji, biorąc pod uwagę ich potrzeby; </w:t>
      </w:r>
    </w:p>
    <w:p w:rsidR="005D0518" w:rsidRDefault="005D0518" w:rsidP="005D0518">
      <w:pPr>
        <w:pStyle w:val="Akapitzlist"/>
        <w:widowControl w:val="0"/>
        <w:numPr>
          <w:ilvl w:val="0"/>
          <w:numId w:val="4"/>
        </w:numPr>
        <w:suppressAutoHyphens/>
        <w:spacing w:before="100" w:beforeAutospacing="1" w:after="0" w:line="360" w:lineRule="auto"/>
        <w:jc w:val="both"/>
        <w:rPr>
          <w:rFonts w:ascii="Times New Roman" w:eastAsia="Times New Roman" w:hAnsi="Times New Roman" w:cs="Times New Roman"/>
          <w:lang w:eastAsia="pl-PL"/>
        </w:rPr>
      </w:pPr>
      <w:r w:rsidRPr="005D0518">
        <w:rPr>
          <w:rFonts w:ascii="Times New Roman" w:eastAsia="Times New Roman" w:hAnsi="Times New Roman" w:cs="Times New Roman"/>
          <w:lang w:eastAsia="pl-PL"/>
        </w:rPr>
        <w:t>zapewnianie pomocy i wsparcia osobom sprawującym rodzinną pieczę zastępczą,                                 w szczególności w ramach grup wsparcia oraz rodzin pomocowych;</w:t>
      </w:r>
    </w:p>
    <w:p w:rsidR="005D0518" w:rsidRDefault="005D0518" w:rsidP="005D0518">
      <w:pPr>
        <w:pStyle w:val="Akapitzlist"/>
        <w:widowControl w:val="0"/>
        <w:numPr>
          <w:ilvl w:val="0"/>
          <w:numId w:val="4"/>
        </w:numPr>
        <w:suppressAutoHyphens/>
        <w:spacing w:before="100" w:beforeAutospacing="1" w:after="0" w:line="360" w:lineRule="auto"/>
        <w:jc w:val="both"/>
        <w:rPr>
          <w:rFonts w:ascii="Times New Roman" w:eastAsia="Times New Roman" w:hAnsi="Times New Roman" w:cs="Times New Roman"/>
          <w:lang w:eastAsia="pl-PL"/>
        </w:rPr>
      </w:pPr>
      <w:r w:rsidRPr="005D0518">
        <w:rPr>
          <w:rFonts w:ascii="Times New Roman" w:eastAsia="Times New Roman" w:hAnsi="Times New Roman" w:cs="Times New Roman"/>
          <w:lang w:eastAsia="pl-PL"/>
        </w:rPr>
        <w:lastRenderedPageBreak/>
        <w:t xml:space="preserve">organizowanie dla rodzin zastępczych oraz prowadzących rodzinne domy dziecka pomocy wolontariuszy; </w:t>
      </w:r>
    </w:p>
    <w:p w:rsidR="005D0518" w:rsidRDefault="005D0518" w:rsidP="005D0518">
      <w:pPr>
        <w:pStyle w:val="Akapitzlist"/>
        <w:widowControl w:val="0"/>
        <w:numPr>
          <w:ilvl w:val="0"/>
          <w:numId w:val="4"/>
        </w:numPr>
        <w:suppressAutoHyphens/>
        <w:spacing w:before="100" w:beforeAutospacing="1" w:after="0" w:line="360" w:lineRule="auto"/>
        <w:jc w:val="both"/>
        <w:rPr>
          <w:rFonts w:ascii="Times New Roman" w:eastAsia="Times New Roman" w:hAnsi="Times New Roman" w:cs="Times New Roman"/>
          <w:lang w:eastAsia="pl-PL"/>
        </w:rPr>
      </w:pPr>
      <w:r w:rsidRPr="005D0518">
        <w:rPr>
          <w:rFonts w:ascii="Times New Roman" w:eastAsia="Times New Roman" w:hAnsi="Times New Roman" w:cs="Times New Roman"/>
          <w:lang w:eastAsia="pl-PL"/>
        </w:rPr>
        <w:t>współpraca ze środowiskiem lokalnym, w szczególności z powiatowym centrum pomocy rodzinie, ośrodkiem pomocy społecznej, sądami i ich organami pomocniczymi, instytucjami oświatowymi, podmiotami leczniczymi, a także kościołami i związkami wyznaniowymi oraz z organizacjami społecznymi;</w:t>
      </w:r>
    </w:p>
    <w:p w:rsidR="005D0518" w:rsidRDefault="005D0518" w:rsidP="005D0518">
      <w:pPr>
        <w:pStyle w:val="Akapitzlist"/>
        <w:widowControl w:val="0"/>
        <w:numPr>
          <w:ilvl w:val="0"/>
          <w:numId w:val="4"/>
        </w:numPr>
        <w:suppressAutoHyphens/>
        <w:spacing w:before="100" w:beforeAutospacing="1" w:after="0" w:line="360" w:lineRule="auto"/>
        <w:jc w:val="both"/>
        <w:rPr>
          <w:rFonts w:ascii="Times New Roman" w:eastAsia="Times New Roman" w:hAnsi="Times New Roman" w:cs="Times New Roman"/>
          <w:lang w:eastAsia="pl-PL"/>
        </w:rPr>
      </w:pPr>
      <w:r w:rsidRPr="005D0518">
        <w:rPr>
          <w:rFonts w:ascii="Times New Roman" w:eastAsia="Times New Roman" w:hAnsi="Times New Roman" w:cs="Times New Roman"/>
          <w:lang w:eastAsia="pl-PL"/>
        </w:rPr>
        <w:t>prowadzenie poradnictwa i terapii dla osób sprawujących rodzinną pieczę zastępczą                    i ich dzieci oraz dzieci umieszczonych w pieczy zastępczej;</w:t>
      </w:r>
    </w:p>
    <w:p w:rsidR="005D0518" w:rsidRDefault="005D0518" w:rsidP="005D0518">
      <w:pPr>
        <w:pStyle w:val="Akapitzlist"/>
        <w:widowControl w:val="0"/>
        <w:numPr>
          <w:ilvl w:val="0"/>
          <w:numId w:val="4"/>
        </w:numPr>
        <w:suppressAutoHyphens/>
        <w:spacing w:before="100" w:beforeAutospacing="1" w:after="0" w:line="360" w:lineRule="auto"/>
        <w:jc w:val="both"/>
        <w:rPr>
          <w:rFonts w:ascii="Times New Roman" w:eastAsia="Times New Roman" w:hAnsi="Times New Roman" w:cs="Times New Roman"/>
          <w:lang w:eastAsia="pl-PL"/>
        </w:rPr>
      </w:pPr>
      <w:r w:rsidRPr="005D0518">
        <w:rPr>
          <w:rFonts w:ascii="Times New Roman" w:eastAsia="Times New Roman" w:hAnsi="Times New Roman" w:cs="Times New Roman"/>
          <w:lang w:eastAsia="pl-PL"/>
        </w:rPr>
        <w:t>dokonywanie okresowej oceny sytuacji dzieci przebywających w rodzinnej pieczy zastępczej;</w:t>
      </w:r>
    </w:p>
    <w:p w:rsidR="005D0518" w:rsidRDefault="005D0518" w:rsidP="005D0518">
      <w:pPr>
        <w:pStyle w:val="Akapitzlist"/>
        <w:widowControl w:val="0"/>
        <w:numPr>
          <w:ilvl w:val="0"/>
          <w:numId w:val="4"/>
        </w:numPr>
        <w:suppressAutoHyphens/>
        <w:spacing w:before="100" w:beforeAutospacing="1" w:after="0" w:line="360" w:lineRule="auto"/>
        <w:jc w:val="both"/>
        <w:rPr>
          <w:rFonts w:ascii="Times New Roman" w:eastAsia="Times New Roman" w:hAnsi="Times New Roman" w:cs="Times New Roman"/>
          <w:lang w:eastAsia="pl-PL"/>
        </w:rPr>
      </w:pPr>
      <w:r w:rsidRPr="005D0518">
        <w:rPr>
          <w:rFonts w:ascii="Times New Roman" w:eastAsia="Times New Roman" w:hAnsi="Times New Roman" w:cs="Times New Roman"/>
          <w:lang w:eastAsia="pl-PL"/>
        </w:rPr>
        <w:t>dokonywanie oceny rodziny zastępczej lub prowadzącego rodzinny dom dziecka pod względem predyspozycji do pełnienia powierzonej im funkcji oraz jakości wykonywanej pracy;</w:t>
      </w:r>
    </w:p>
    <w:p w:rsidR="005D0518" w:rsidRDefault="005D0518" w:rsidP="005D0518">
      <w:pPr>
        <w:pStyle w:val="Akapitzlist"/>
        <w:widowControl w:val="0"/>
        <w:numPr>
          <w:ilvl w:val="0"/>
          <w:numId w:val="4"/>
        </w:numPr>
        <w:suppressAutoHyphens/>
        <w:spacing w:before="100" w:beforeAutospacing="1" w:after="0" w:line="360" w:lineRule="auto"/>
        <w:jc w:val="both"/>
        <w:rPr>
          <w:rFonts w:ascii="Times New Roman" w:eastAsia="Times New Roman" w:hAnsi="Times New Roman" w:cs="Times New Roman"/>
          <w:lang w:eastAsia="pl-PL"/>
        </w:rPr>
      </w:pPr>
      <w:r w:rsidRPr="005D0518">
        <w:rPr>
          <w:rFonts w:ascii="Times New Roman" w:eastAsia="Times New Roman" w:hAnsi="Times New Roman" w:cs="Times New Roman"/>
          <w:lang w:eastAsia="pl-PL"/>
        </w:rPr>
        <w:t>prowadzenie działalności diagnostyczno-konsultacyjnej, której celem jest pozyskiwanie, szkolenie i kwalifikowanie osób zgłaszających gotowość do pełnienia funkcji rodziny zastępczej zawodowej, rodziny zastępczej niezawodowej oraz prowadzenia rodzinnego domu dziecka, a także szkolenie i wspieranie psychologiczno-pedagogiczne osób sprawujących rodzinną pieczę zastępczą oraz rodziców dzieci objętych tą pi</w:t>
      </w:r>
      <w:r>
        <w:rPr>
          <w:rFonts w:ascii="Times New Roman" w:eastAsia="Times New Roman" w:hAnsi="Times New Roman" w:cs="Times New Roman"/>
          <w:lang w:eastAsia="pl-PL"/>
        </w:rPr>
        <w:t>eczą;</w:t>
      </w:r>
    </w:p>
    <w:p w:rsidR="005D0518" w:rsidRDefault="005D0518" w:rsidP="005D0518">
      <w:pPr>
        <w:pStyle w:val="Akapitzlist"/>
        <w:widowControl w:val="0"/>
        <w:numPr>
          <w:ilvl w:val="0"/>
          <w:numId w:val="4"/>
        </w:numPr>
        <w:suppressAutoHyphens/>
        <w:spacing w:before="100" w:beforeAutospacing="1" w:after="0" w:line="360" w:lineRule="auto"/>
        <w:jc w:val="both"/>
        <w:rPr>
          <w:rFonts w:ascii="Times New Roman" w:eastAsia="Times New Roman" w:hAnsi="Times New Roman" w:cs="Times New Roman"/>
          <w:lang w:eastAsia="pl-PL"/>
        </w:rPr>
      </w:pPr>
      <w:r w:rsidRPr="005D0518">
        <w:rPr>
          <w:rFonts w:ascii="Times New Roman" w:eastAsia="Times New Roman" w:hAnsi="Times New Roman" w:cs="Times New Roman"/>
          <w:lang w:eastAsia="pl-PL"/>
        </w:rPr>
        <w:t>zapewnianie rodzinom zastępczym zawodowym i niezawodowym oraz prowadzącym rodzinne domy dziecka poradnictwa, które ma na celu zachowanie i wzmocnienie ich kompetencji oraz przeciwdziałanie zjawisku wypalenia zawodowego;</w:t>
      </w:r>
    </w:p>
    <w:p w:rsidR="005D0518" w:rsidRDefault="005D0518" w:rsidP="005D0518">
      <w:pPr>
        <w:pStyle w:val="Akapitzlist"/>
        <w:widowControl w:val="0"/>
        <w:numPr>
          <w:ilvl w:val="0"/>
          <w:numId w:val="4"/>
        </w:numPr>
        <w:suppressAutoHyphens/>
        <w:spacing w:before="100" w:beforeAutospacing="1" w:after="0" w:line="360" w:lineRule="auto"/>
        <w:jc w:val="both"/>
        <w:rPr>
          <w:rFonts w:ascii="Times New Roman" w:eastAsia="Times New Roman" w:hAnsi="Times New Roman" w:cs="Times New Roman"/>
          <w:lang w:eastAsia="pl-PL"/>
        </w:rPr>
      </w:pPr>
      <w:r w:rsidRPr="005D0518">
        <w:rPr>
          <w:rFonts w:ascii="Times New Roman" w:eastAsia="Times New Roman" w:hAnsi="Times New Roman" w:cs="Times New Roman"/>
          <w:lang w:eastAsia="pl-PL"/>
        </w:rPr>
        <w:t>przygotowanie corocznego sprawozdania z efektów pracy;</w:t>
      </w:r>
    </w:p>
    <w:p w:rsidR="005D0518" w:rsidRDefault="005D0518" w:rsidP="005D0518">
      <w:pPr>
        <w:pStyle w:val="Akapitzlist"/>
        <w:widowControl w:val="0"/>
        <w:numPr>
          <w:ilvl w:val="0"/>
          <w:numId w:val="4"/>
        </w:numPr>
        <w:suppressAutoHyphens/>
        <w:spacing w:before="100" w:beforeAutospacing="1" w:after="0" w:line="360" w:lineRule="auto"/>
        <w:jc w:val="both"/>
        <w:rPr>
          <w:rFonts w:ascii="Times New Roman" w:eastAsia="Times New Roman" w:hAnsi="Times New Roman" w:cs="Times New Roman"/>
          <w:lang w:eastAsia="pl-PL"/>
        </w:rPr>
      </w:pPr>
      <w:r w:rsidRPr="005D0518">
        <w:rPr>
          <w:rFonts w:ascii="Times New Roman" w:eastAsia="Times New Roman" w:hAnsi="Times New Roman" w:cs="Times New Roman"/>
          <w:lang w:eastAsia="pl-PL"/>
        </w:rPr>
        <w:t>zgłaszanie do ośrodków adopcyjnych informacji o dzieciach z uregulowaną sytuacją prawną, w celu poszukiwania dla nich rodzin przysposabiających;</w:t>
      </w:r>
    </w:p>
    <w:p w:rsidR="005D0518" w:rsidRDefault="005D0518" w:rsidP="005D0518">
      <w:pPr>
        <w:pStyle w:val="Akapitzlist"/>
        <w:widowControl w:val="0"/>
        <w:numPr>
          <w:ilvl w:val="0"/>
          <w:numId w:val="4"/>
        </w:numPr>
        <w:suppressAutoHyphens/>
        <w:spacing w:before="100" w:beforeAutospacing="1" w:after="0" w:line="360" w:lineRule="auto"/>
        <w:jc w:val="both"/>
        <w:rPr>
          <w:rFonts w:ascii="Times New Roman" w:eastAsia="Times New Roman" w:hAnsi="Times New Roman" w:cs="Times New Roman"/>
          <w:lang w:eastAsia="pl-PL"/>
        </w:rPr>
      </w:pPr>
      <w:r w:rsidRPr="005D0518">
        <w:rPr>
          <w:rFonts w:ascii="Times New Roman" w:eastAsia="Times New Roman" w:hAnsi="Times New Roman" w:cs="Times New Roman"/>
          <w:lang w:eastAsia="pl-PL"/>
        </w:rPr>
        <w:t xml:space="preserve">organizowanie opieki nad dzieckiem, w przypadku gdy rodzina zastępcza albo prowadzący rodzinny dom dziecka okresowo nie może sprawować opieki, </w:t>
      </w:r>
      <w:r>
        <w:rPr>
          <w:rFonts w:ascii="Times New Roman" w:eastAsia="Times New Roman" w:hAnsi="Times New Roman" w:cs="Times New Roman"/>
          <w:lang w:eastAsia="pl-PL"/>
        </w:rPr>
        <w:t xml:space="preserve">                              </w:t>
      </w:r>
      <w:r w:rsidRPr="005D0518">
        <w:rPr>
          <w:rFonts w:ascii="Times New Roman" w:eastAsia="Times New Roman" w:hAnsi="Times New Roman" w:cs="Times New Roman"/>
          <w:lang w:eastAsia="pl-PL"/>
        </w:rPr>
        <w:t>w szczególności z powodów zdrowotnych lub losowych albo zaplanowanego wypoczynku;</w:t>
      </w:r>
    </w:p>
    <w:p w:rsidR="005D0518" w:rsidRDefault="005D0518" w:rsidP="005D0518">
      <w:pPr>
        <w:pStyle w:val="Akapitzlist"/>
        <w:widowControl w:val="0"/>
        <w:numPr>
          <w:ilvl w:val="0"/>
          <w:numId w:val="4"/>
        </w:numPr>
        <w:suppressAutoHyphens/>
        <w:spacing w:before="100" w:beforeAutospacing="1" w:after="0" w:line="360" w:lineRule="auto"/>
        <w:jc w:val="both"/>
        <w:rPr>
          <w:rFonts w:ascii="Times New Roman" w:eastAsia="Times New Roman" w:hAnsi="Times New Roman" w:cs="Times New Roman"/>
          <w:lang w:eastAsia="pl-PL"/>
        </w:rPr>
      </w:pPr>
      <w:r w:rsidRPr="005D0518">
        <w:rPr>
          <w:rFonts w:ascii="Times New Roman" w:eastAsia="Times New Roman" w:hAnsi="Times New Roman" w:cs="Times New Roman"/>
          <w:lang w:eastAsia="pl-PL"/>
        </w:rPr>
        <w:t>przygotowanie rodziny zastępczej oraz prowadzących rodzinne domy dziecka na przyjęcie dziecka;</w:t>
      </w:r>
    </w:p>
    <w:p w:rsidR="005D0518" w:rsidRDefault="005D0518" w:rsidP="005D0518">
      <w:pPr>
        <w:pStyle w:val="Akapitzlist"/>
        <w:widowControl w:val="0"/>
        <w:numPr>
          <w:ilvl w:val="0"/>
          <w:numId w:val="4"/>
        </w:numPr>
        <w:suppressAutoHyphens/>
        <w:spacing w:before="100" w:beforeAutospacing="1" w:after="0" w:line="360" w:lineRule="auto"/>
        <w:jc w:val="both"/>
        <w:rPr>
          <w:rFonts w:ascii="Times New Roman" w:eastAsia="Times New Roman" w:hAnsi="Times New Roman" w:cs="Times New Roman"/>
          <w:lang w:eastAsia="pl-PL"/>
        </w:rPr>
      </w:pPr>
      <w:r w:rsidRPr="005D0518">
        <w:rPr>
          <w:rFonts w:ascii="Times New Roman" w:eastAsia="Times New Roman" w:hAnsi="Times New Roman" w:cs="Times New Roman"/>
          <w:lang w:eastAsia="pl-PL"/>
        </w:rPr>
        <w:t>opiniowanie wniosku rodziny zastępczej oraz prowadzącego rodzinny dom dziecka                            w zawiązku z koniecznością czasowego sprawowania pieczy zastępczej poza terytorium Rzeczypospolitej Polskiej;</w:t>
      </w:r>
    </w:p>
    <w:p w:rsidR="005D0518" w:rsidRDefault="005D0518" w:rsidP="005D0518">
      <w:pPr>
        <w:pStyle w:val="Akapitzlist"/>
        <w:widowControl w:val="0"/>
        <w:numPr>
          <w:ilvl w:val="0"/>
          <w:numId w:val="4"/>
        </w:numPr>
        <w:suppressAutoHyphens/>
        <w:spacing w:before="100" w:beforeAutospacing="1" w:after="0" w:line="360" w:lineRule="auto"/>
        <w:jc w:val="both"/>
        <w:rPr>
          <w:rFonts w:ascii="Times New Roman" w:eastAsia="Times New Roman" w:hAnsi="Times New Roman" w:cs="Times New Roman"/>
          <w:lang w:eastAsia="pl-PL"/>
        </w:rPr>
      </w:pPr>
      <w:r w:rsidRPr="005D0518">
        <w:rPr>
          <w:rFonts w:ascii="Times New Roman" w:eastAsia="Times New Roman" w:hAnsi="Times New Roman" w:cs="Times New Roman"/>
          <w:lang w:eastAsia="pl-PL"/>
        </w:rPr>
        <w:t xml:space="preserve">opiniowanie wniosku rodziny zastępczej oraz prowadzącego rodzinny dom dziecka, którzy nie zamieszkują na terytorium Rzeczypospolitej Polskie w zawiązku wnioskiem </w:t>
      </w:r>
      <w:r>
        <w:rPr>
          <w:rFonts w:ascii="Times New Roman" w:eastAsia="Times New Roman" w:hAnsi="Times New Roman" w:cs="Times New Roman"/>
          <w:lang w:eastAsia="pl-PL"/>
        </w:rPr>
        <w:t xml:space="preserve">            </w:t>
      </w:r>
      <w:r w:rsidRPr="005D0518">
        <w:rPr>
          <w:rFonts w:ascii="Times New Roman" w:eastAsia="Times New Roman" w:hAnsi="Times New Roman" w:cs="Times New Roman"/>
          <w:lang w:eastAsia="pl-PL"/>
        </w:rPr>
        <w:t xml:space="preserve">o  sprawowaniem pieczy zastępczej nad dzieckiem w przypadku, gdy rodzina zastępcza oraz prowadzący rodzinny dom dziecka sprawują pieczę zastępczą nad rodzeństwem tego </w:t>
      </w:r>
      <w:r w:rsidRPr="005D0518">
        <w:rPr>
          <w:rFonts w:ascii="Times New Roman" w:eastAsia="Times New Roman" w:hAnsi="Times New Roman" w:cs="Times New Roman"/>
          <w:lang w:eastAsia="pl-PL"/>
        </w:rPr>
        <w:lastRenderedPageBreak/>
        <w:t>dziecka;</w:t>
      </w:r>
    </w:p>
    <w:p w:rsidR="005D0518" w:rsidRDefault="005D0518" w:rsidP="005D0518">
      <w:pPr>
        <w:pStyle w:val="Akapitzlist"/>
        <w:widowControl w:val="0"/>
        <w:numPr>
          <w:ilvl w:val="0"/>
          <w:numId w:val="4"/>
        </w:numPr>
        <w:suppressAutoHyphens/>
        <w:spacing w:before="100" w:beforeAutospacing="1" w:after="0" w:line="360" w:lineRule="auto"/>
        <w:jc w:val="both"/>
        <w:rPr>
          <w:rFonts w:ascii="Times New Roman" w:eastAsia="Times New Roman" w:hAnsi="Times New Roman" w:cs="Times New Roman"/>
          <w:lang w:eastAsia="pl-PL"/>
        </w:rPr>
      </w:pPr>
      <w:r w:rsidRPr="005D0518">
        <w:rPr>
          <w:rFonts w:ascii="Times New Roman" w:eastAsia="Times New Roman" w:hAnsi="Times New Roman" w:cs="Times New Roman"/>
          <w:lang w:eastAsia="pl-PL"/>
        </w:rPr>
        <w:t>opiniowanie zasadności przedłużenia pobytu dziecka w rodzinie zastępczej zawodowej pełniącej funkcję pogotowia rodzinnego;</w:t>
      </w:r>
    </w:p>
    <w:p w:rsidR="005D0518" w:rsidRPr="005D0518" w:rsidRDefault="005D0518" w:rsidP="005D0518">
      <w:pPr>
        <w:pStyle w:val="Akapitzlist"/>
        <w:widowControl w:val="0"/>
        <w:numPr>
          <w:ilvl w:val="0"/>
          <w:numId w:val="4"/>
        </w:numPr>
        <w:suppressAutoHyphens/>
        <w:spacing w:before="100" w:beforeAutospacing="1" w:after="0" w:line="360" w:lineRule="auto"/>
        <w:jc w:val="both"/>
        <w:rPr>
          <w:rFonts w:ascii="Times New Roman" w:eastAsia="Times New Roman" w:hAnsi="Times New Roman" w:cs="Times New Roman"/>
          <w:lang w:eastAsia="pl-PL"/>
        </w:rPr>
      </w:pPr>
      <w:r w:rsidRPr="005D0518">
        <w:rPr>
          <w:rFonts w:ascii="Times New Roman" w:eastAsia="Times New Roman" w:hAnsi="Times New Roman" w:cs="Times New Roman"/>
          <w:lang w:eastAsia="pl-PL"/>
        </w:rPr>
        <w:t>opiniowanie wniosku osoby, której przysługuje wynagrodzenie z tytułu pełnienia funkcji rodziny zastępczej zawodowej lub prowadzenia rodzinnego domu dziecka o wyrażenie zgody na kontynuowanie lub podjęcie dodatkowego zatrudnienia lub innej pracy zarobkowej w przypadku gdy nie będzie  to miało negatywnego wpływu na sprawowanie pieczy zastępczej;</w:t>
      </w:r>
    </w:p>
    <w:p w:rsidR="005D0518" w:rsidRPr="005D0518" w:rsidRDefault="005D0518" w:rsidP="005D0518">
      <w:pPr>
        <w:widowControl w:val="0"/>
        <w:numPr>
          <w:ilvl w:val="0"/>
          <w:numId w:val="1"/>
        </w:numPr>
        <w:suppressAutoHyphens/>
        <w:spacing w:before="100" w:beforeAutospacing="1" w:after="0" w:line="360" w:lineRule="auto"/>
        <w:jc w:val="both"/>
        <w:rPr>
          <w:rFonts w:ascii="Times New Roman" w:eastAsia="Times New Roman" w:hAnsi="Times New Roman" w:cs="Times New Roman"/>
          <w:lang w:eastAsia="pl-PL"/>
        </w:rPr>
      </w:pPr>
      <w:r w:rsidRPr="005D0518">
        <w:rPr>
          <w:rFonts w:ascii="Times New Roman" w:eastAsia="Times New Roman" w:hAnsi="Times New Roman" w:cs="Times New Roman"/>
          <w:lang w:eastAsia="pl-PL"/>
        </w:rPr>
        <w:t>praca socjalna;</w:t>
      </w:r>
    </w:p>
    <w:p w:rsidR="005D0518" w:rsidRPr="005D0518" w:rsidRDefault="005D0518" w:rsidP="005D0518">
      <w:pPr>
        <w:widowControl w:val="0"/>
        <w:numPr>
          <w:ilvl w:val="0"/>
          <w:numId w:val="1"/>
        </w:numPr>
        <w:tabs>
          <w:tab w:val="left" w:pos="720"/>
        </w:tabs>
        <w:suppressAutoHyphens/>
        <w:spacing w:before="100" w:beforeAutospacing="1" w:after="0" w:line="360" w:lineRule="auto"/>
        <w:jc w:val="both"/>
        <w:rPr>
          <w:rFonts w:ascii="Times New Roman" w:eastAsia="Times New Roman" w:hAnsi="Times New Roman" w:cs="Times New Roman"/>
          <w:lang w:eastAsia="pl-PL"/>
        </w:rPr>
      </w:pPr>
      <w:r w:rsidRPr="005D0518">
        <w:rPr>
          <w:rFonts w:ascii="Times New Roman" w:eastAsia="Times New Roman" w:hAnsi="Times New Roman" w:cs="Times New Roman"/>
          <w:lang w:eastAsia="pl-PL"/>
        </w:rPr>
        <w:t>przeprowadzanie rodzinnych wywiadów środowiskowych;</w:t>
      </w:r>
    </w:p>
    <w:p w:rsidR="005D0518" w:rsidRPr="005D0518" w:rsidRDefault="005D0518" w:rsidP="005D0518">
      <w:pPr>
        <w:widowControl w:val="0"/>
        <w:numPr>
          <w:ilvl w:val="0"/>
          <w:numId w:val="1"/>
        </w:numPr>
        <w:suppressAutoHyphens/>
        <w:spacing w:before="100" w:beforeAutospacing="1" w:after="0" w:line="360" w:lineRule="auto"/>
        <w:jc w:val="both"/>
        <w:rPr>
          <w:rFonts w:ascii="Times New Roman" w:eastAsia="Times New Roman" w:hAnsi="Times New Roman" w:cs="Times New Roman"/>
          <w:lang w:eastAsia="pl-PL"/>
        </w:rPr>
      </w:pPr>
      <w:r w:rsidRPr="005D0518">
        <w:rPr>
          <w:rFonts w:ascii="Times New Roman" w:eastAsia="Times New Roman" w:hAnsi="Times New Roman" w:cs="Times New Roman"/>
          <w:lang w:eastAsia="pl-PL"/>
        </w:rPr>
        <w:t>podejmowanie innych działań wynikających z rozeznanych potrzeb;</w:t>
      </w:r>
    </w:p>
    <w:p w:rsidR="005D0518" w:rsidRPr="005D0518" w:rsidRDefault="005D0518" w:rsidP="005D0518">
      <w:pPr>
        <w:widowControl w:val="0"/>
        <w:numPr>
          <w:ilvl w:val="0"/>
          <w:numId w:val="1"/>
        </w:numPr>
        <w:tabs>
          <w:tab w:val="left" w:pos="720"/>
        </w:tabs>
        <w:suppressAutoHyphens/>
        <w:spacing w:before="100" w:beforeAutospacing="1" w:after="0" w:line="360" w:lineRule="auto"/>
        <w:jc w:val="both"/>
        <w:rPr>
          <w:rFonts w:ascii="Times New Roman" w:eastAsia="Times New Roman" w:hAnsi="Times New Roman" w:cs="Times New Roman"/>
          <w:lang w:eastAsia="pl-PL"/>
        </w:rPr>
      </w:pPr>
      <w:r w:rsidRPr="005D0518">
        <w:rPr>
          <w:rFonts w:ascii="Times New Roman" w:eastAsia="Times New Roman" w:hAnsi="Times New Roman" w:cs="Times New Roman"/>
          <w:lang w:eastAsia="pl-PL"/>
        </w:rPr>
        <w:t>prowadzenie dokumentacji w sprawach objętych zakresem obowiązków;</w:t>
      </w:r>
    </w:p>
    <w:p w:rsidR="005D0518" w:rsidRPr="005D0518" w:rsidRDefault="005D0518" w:rsidP="005D0518">
      <w:pPr>
        <w:widowControl w:val="0"/>
        <w:numPr>
          <w:ilvl w:val="0"/>
          <w:numId w:val="1"/>
        </w:numPr>
        <w:suppressAutoHyphens/>
        <w:spacing w:before="100" w:beforeAutospacing="1" w:after="0" w:line="360" w:lineRule="auto"/>
        <w:jc w:val="both"/>
        <w:rPr>
          <w:rFonts w:ascii="Times New Roman" w:eastAsia="Times New Roman" w:hAnsi="Times New Roman" w:cs="Times New Roman"/>
          <w:lang w:eastAsia="pl-PL"/>
        </w:rPr>
      </w:pPr>
      <w:r w:rsidRPr="005D0518">
        <w:rPr>
          <w:rFonts w:ascii="Times New Roman" w:eastAsia="Times New Roman" w:hAnsi="Times New Roman" w:cs="Times New Roman"/>
          <w:lang w:eastAsia="pl-PL"/>
        </w:rPr>
        <w:t xml:space="preserve">prowadzenie czynności związanych z wprowadzaniem do </w:t>
      </w:r>
      <w:proofErr w:type="spellStart"/>
      <w:r w:rsidRPr="005D0518">
        <w:rPr>
          <w:rFonts w:ascii="Times New Roman" w:eastAsia="Times New Roman" w:hAnsi="Times New Roman" w:cs="Times New Roman"/>
          <w:lang w:eastAsia="pl-PL"/>
        </w:rPr>
        <w:t>OU</w:t>
      </w:r>
      <w:proofErr w:type="spellEnd"/>
      <w:r w:rsidRPr="005D0518">
        <w:rPr>
          <w:rFonts w:ascii="Times New Roman" w:eastAsia="Times New Roman" w:hAnsi="Times New Roman" w:cs="Times New Roman"/>
          <w:lang w:eastAsia="pl-PL"/>
        </w:rPr>
        <w:t xml:space="preserve"> POMOST danych</w:t>
      </w:r>
      <w:r w:rsidRPr="005D0518">
        <w:rPr>
          <w:rFonts w:ascii="Times New Roman" w:eastAsia="Times New Roman" w:hAnsi="Times New Roman" w:cs="Times New Roman"/>
          <w:lang w:eastAsia="pl-PL"/>
        </w:rPr>
        <w:br/>
        <w:t>zgodnie z zakresem czynności;</w:t>
      </w:r>
    </w:p>
    <w:p w:rsidR="005D0518" w:rsidRPr="005D0518" w:rsidRDefault="005D0518" w:rsidP="005D0518">
      <w:pPr>
        <w:widowControl w:val="0"/>
        <w:numPr>
          <w:ilvl w:val="0"/>
          <w:numId w:val="1"/>
        </w:numPr>
        <w:suppressAutoHyphens/>
        <w:spacing w:before="100" w:beforeAutospacing="1" w:after="0" w:line="360" w:lineRule="auto"/>
        <w:jc w:val="both"/>
        <w:rPr>
          <w:rFonts w:ascii="Times New Roman" w:eastAsia="Times New Roman" w:hAnsi="Times New Roman" w:cs="Times New Roman"/>
          <w:lang w:eastAsia="pl-PL"/>
        </w:rPr>
      </w:pPr>
      <w:r w:rsidRPr="005D0518">
        <w:rPr>
          <w:rFonts w:ascii="Times New Roman" w:eastAsia="Times New Roman" w:hAnsi="Times New Roman" w:cs="Times New Roman"/>
          <w:lang w:eastAsia="pl-PL"/>
        </w:rPr>
        <w:t xml:space="preserve">archiwizowanie dokumentów działu </w:t>
      </w:r>
      <w:proofErr w:type="spellStart"/>
      <w:r w:rsidRPr="005D0518">
        <w:rPr>
          <w:rFonts w:ascii="Times New Roman" w:eastAsia="Times New Roman" w:hAnsi="Times New Roman" w:cs="Times New Roman"/>
          <w:lang w:eastAsia="pl-PL"/>
        </w:rPr>
        <w:t>RD</w:t>
      </w:r>
      <w:proofErr w:type="spellEnd"/>
      <w:r w:rsidRPr="005D0518">
        <w:rPr>
          <w:rFonts w:ascii="Times New Roman" w:eastAsia="Times New Roman" w:hAnsi="Times New Roman" w:cs="Times New Roman"/>
          <w:lang w:eastAsia="pl-PL"/>
        </w:rPr>
        <w:t xml:space="preserve"> dotyczących spraw prowadzonych zgodnie                        z zakresem czynności;</w:t>
      </w:r>
    </w:p>
    <w:p w:rsidR="005D0518" w:rsidRPr="005D0518" w:rsidRDefault="005D0518" w:rsidP="005D0518">
      <w:pPr>
        <w:widowControl w:val="0"/>
        <w:numPr>
          <w:ilvl w:val="0"/>
          <w:numId w:val="1"/>
        </w:numPr>
        <w:suppressAutoHyphens/>
        <w:spacing w:before="100" w:beforeAutospacing="1" w:after="0" w:line="360" w:lineRule="auto"/>
        <w:jc w:val="both"/>
        <w:rPr>
          <w:rFonts w:ascii="Times New Roman" w:eastAsia="Times New Roman" w:hAnsi="Times New Roman" w:cs="Times New Roman"/>
          <w:lang w:eastAsia="pl-PL"/>
        </w:rPr>
      </w:pPr>
      <w:r w:rsidRPr="005D0518">
        <w:rPr>
          <w:rFonts w:ascii="Times New Roman" w:eastAsia="Times New Roman" w:hAnsi="Times New Roman" w:cs="Times New Roman"/>
          <w:lang w:eastAsia="pl-PL"/>
        </w:rPr>
        <w:t xml:space="preserve">prowadzenie sprawozdawczości; </w:t>
      </w:r>
    </w:p>
    <w:p w:rsidR="005D0518" w:rsidRPr="005D0518" w:rsidRDefault="005D0518" w:rsidP="005D0518">
      <w:pPr>
        <w:widowControl w:val="0"/>
        <w:numPr>
          <w:ilvl w:val="0"/>
          <w:numId w:val="1"/>
        </w:numPr>
        <w:suppressAutoHyphens/>
        <w:spacing w:before="100" w:beforeAutospacing="1" w:after="0" w:line="360" w:lineRule="auto"/>
        <w:jc w:val="both"/>
        <w:rPr>
          <w:rFonts w:ascii="Times New Roman" w:eastAsia="Times New Roman" w:hAnsi="Times New Roman" w:cs="Times New Roman"/>
          <w:lang w:eastAsia="pl-PL"/>
        </w:rPr>
      </w:pPr>
      <w:r w:rsidRPr="005D0518">
        <w:rPr>
          <w:rFonts w:ascii="Times New Roman" w:eastAsia="Times New Roman" w:hAnsi="Times New Roman" w:cs="Times New Roman"/>
          <w:lang w:eastAsia="pl-PL"/>
        </w:rPr>
        <w:t>skuteczne posługiwanie się przepisami prawa w realizacji zadań;</w:t>
      </w:r>
    </w:p>
    <w:p w:rsidR="005D0518" w:rsidRPr="005D0518" w:rsidRDefault="005D0518" w:rsidP="005D0518">
      <w:pPr>
        <w:widowControl w:val="0"/>
        <w:numPr>
          <w:ilvl w:val="0"/>
          <w:numId w:val="1"/>
        </w:numPr>
        <w:suppressAutoHyphens/>
        <w:spacing w:before="100" w:beforeAutospacing="1" w:after="0" w:line="360" w:lineRule="auto"/>
        <w:jc w:val="both"/>
        <w:rPr>
          <w:rFonts w:ascii="Times New Roman" w:eastAsia="Times New Roman" w:hAnsi="Times New Roman" w:cs="Times New Roman"/>
          <w:lang w:eastAsia="pl-PL"/>
        </w:rPr>
      </w:pPr>
      <w:r w:rsidRPr="005D0518">
        <w:rPr>
          <w:rFonts w:ascii="Times New Roman" w:eastAsia="Times New Roman" w:hAnsi="Times New Roman" w:cs="Times New Roman"/>
          <w:lang w:eastAsia="pl-PL"/>
        </w:rPr>
        <w:t xml:space="preserve">dokonywanie analizy i oceny zjawisk, które powodują zapotrzebowanie na świadczenia </w:t>
      </w:r>
      <w:r w:rsidR="00B37334">
        <w:rPr>
          <w:rFonts w:ascii="Times New Roman" w:eastAsia="Times New Roman" w:hAnsi="Times New Roman" w:cs="Times New Roman"/>
          <w:lang w:eastAsia="pl-PL"/>
        </w:rPr>
        <w:t xml:space="preserve">                    </w:t>
      </w:r>
      <w:r w:rsidRPr="005D0518">
        <w:rPr>
          <w:rFonts w:ascii="Times New Roman" w:eastAsia="Times New Roman" w:hAnsi="Times New Roman" w:cs="Times New Roman"/>
          <w:lang w:eastAsia="pl-PL"/>
        </w:rPr>
        <w:t>z pomocy społecznej oraz kwalifikowanie do uzyskania tych świadczeń;</w:t>
      </w:r>
    </w:p>
    <w:p w:rsidR="005D0518" w:rsidRPr="005D0518" w:rsidRDefault="005D0518" w:rsidP="005D0518">
      <w:pPr>
        <w:widowControl w:val="0"/>
        <w:numPr>
          <w:ilvl w:val="0"/>
          <w:numId w:val="1"/>
        </w:numPr>
        <w:suppressAutoHyphens/>
        <w:spacing w:before="100" w:beforeAutospacing="1" w:after="0" w:line="360" w:lineRule="auto"/>
        <w:jc w:val="both"/>
        <w:rPr>
          <w:rFonts w:ascii="Times New Roman" w:eastAsia="Times New Roman" w:hAnsi="Times New Roman" w:cs="Times New Roman"/>
          <w:lang w:eastAsia="pl-PL"/>
        </w:rPr>
      </w:pPr>
      <w:r w:rsidRPr="005D0518">
        <w:rPr>
          <w:rFonts w:ascii="Times New Roman" w:eastAsia="Times New Roman" w:hAnsi="Times New Roman" w:cs="Times New Roman"/>
          <w:lang w:eastAsia="pl-PL"/>
        </w:rPr>
        <w:t xml:space="preserve">udzielanie informacji, wskazówek i pomocy w zakresie rozwiązywania spraw życiowych osobom, które dzięki tej pomocy będą zdolne samodzielnie rozwiązywać problemy będące przyczyną trudnej sytuacji życiowej; skuteczne posługiwanie się przepisami prawa  </w:t>
      </w:r>
      <w:r w:rsidR="00B37334">
        <w:rPr>
          <w:rFonts w:ascii="Times New Roman" w:eastAsia="Times New Roman" w:hAnsi="Times New Roman" w:cs="Times New Roman"/>
          <w:lang w:eastAsia="pl-PL"/>
        </w:rPr>
        <w:t xml:space="preserve">                        </w:t>
      </w:r>
      <w:r w:rsidRPr="005D0518">
        <w:rPr>
          <w:rFonts w:ascii="Times New Roman" w:eastAsia="Times New Roman" w:hAnsi="Times New Roman" w:cs="Times New Roman"/>
          <w:lang w:eastAsia="pl-PL"/>
        </w:rPr>
        <w:t>w realizacji tych zadań;</w:t>
      </w:r>
    </w:p>
    <w:p w:rsidR="005D0518" w:rsidRPr="005D0518" w:rsidRDefault="005D0518" w:rsidP="005D0518">
      <w:pPr>
        <w:widowControl w:val="0"/>
        <w:numPr>
          <w:ilvl w:val="0"/>
          <w:numId w:val="1"/>
        </w:numPr>
        <w:suppressAutoHyphens/>
        <w:spacing w:before="100" w:beforeAutospacing="1" w:after="0" w:line="360" w:lineRule="auto"/>
        <w:jc w:val="both"/>
        <w:rPr>
          <w:rFonts w:ascii="Times New Roman" w:eastAsia="Times New Roman" w:hAnsi="Times New Roman" w:cs="Times New Roman"/>
          <w:lang w:eastAsia="pl-PL"/>
        </w:rPr>
      </w:pPr>
      <w:r w:rsidRPr="005D0518">
        <w:rPr>
          <w:rFonts w:ascii="Times New Roman" w:eastAsia="Times New Roman" w:hAnsi="Times New Roman" w:cs="Times New Roman"/>
          <w:lang w:eastAsia="pl-PL"/>
        </w:rPr>
        <w:t>pomoc w uzyskaniu dla osób będących w trudnej sytuacji życiowej poradnictwa dotyczącego możliwości rozwiązywania problemów i udzielania pomocy przez właściwe instytucje państwowe, samorządowe i organizacje pozarządowe oraz wspieranie w uzyskiwaniu pomocy;</w:t>
      </w:r>
    </w:p>
    <w:p w:rsidR="005D0518" w:rsidRPr="005D0518" w:rsidRDefault="005D0518" w:rsidP="005D0518">
      <w:pPr>
        <w:widowControl w:val="0"/>
        <w:numPr>
          <w:ilvl w:val="0"/>
          <w:numId w:val="1"/>
        </w:numPr>
        <w:suppressAutoHyphens/>
        <w:spacing w:before="100" w:beforeAutospacing="1" w:after="0" w:line="360" w:lineRule="auto"/>
        <w:jc w:val="both"/>
        <w:rPr>
          <w:rFonts w:ascii="Times New Roman" w:eastAsia="Times New Roman" w:hAnsi="Times New Roman" w:cs="Times New Roman"/>
          <w:lang w:eastAsia="pl-PL"/>
        </w:rPr>
      </w:pPr>
      <w:r w:rsidRPr="005D0518">
        <w:rPr>
          <w:rFonts w:ascii="Times New Roman" w:eastAsia="Times New Roman" w:hAnsi="Times New Roman" w:cs="Times New Roman"/>
          <w:lang w:eastAsia="pl-PL"/>
        </w:rPr>
        <w:t>udzielanie pomocy zgodnie z zasadami etyki zawodowej;</w:t>
      </w:r>
    </w:p>
    <w:p w:rsidR="005D0518" w:rsidRPr="005D0518" w:rsidRDefault="005D0518" w:rsidP="005D0518">
      <w:pPr>
        <w:widowControl w:val="0"/>
        <w:numPr>
          <w:ilvl w:val="0"/>
          <w:numId w:val="1"/>
        </w:numPr>
        <w:suppressAutoHyphens/>
        <w:spacing w:before="100" w:beforeAutospacing="1" w:after="0" w:line="360" w:lineRule="auto"/>
        <w:jc w:val="both"/>
        <w:rPr>
          <w:rFonts w:ascii="Times New Roman" w:eastAsia="Times New Roman" w:hAnsi="Times New Roman" w:cs="Times New Roman"/>
          <w:lang w:eastAsia="pl-PL"/>
        </w:rPr>
      </w:pPr>
      <w:r w:rsidRPr="005D0518">
        <w:rPr>
          <w:rFonts w:ascii="Times New Roman" w:eastAsia="Times New Roman" w:hAnsi="Times New Roman" w:cs="Times New Roman"/>
          <w:lang w:eastAsia="pl-PL"/>
        </w:rPr>
        <w:t>pobudzanie społecznej aktywności i inspirowanie działań samopomocowych w zaspokajaniu niezbędnych potrzeb życiowych osób, rodzin, grup i środowisk społecznych;</w:t>
      </w:r>
    </w:p>
    <w:p w:rsidR="005D0518" w:rsidRPr="005D0518" w:rsidRDefault="005D0518" w:rsidP="005D0518">
      <w:pPr>
        <w:widowControl w:val="0"/>
        <w:numPr>
          <w:ilvl w:val="0"/>
          <w:numId w:val="1"/>
        </w:numPr>
        <w:suppressAutoHyphens/>
        <w:spacing w:before="100" w:beforeAutospacing="1" w:after="0" w:line="360" w:lineRule="auto"/>
        <w:jc w:val="both"/>
        <w:rPr>
          <w:rFonts w:ascii="Times New Roman" w:eastAsia="Times New Roman" w:hAnsi="Times New Roman" w:cs="Times New Roman"/>
          <w:lang w:eastAsia="pl-PL"/>
        </w:rPr>
      </w:pPr>
      <w:r w:rsidRPr="005D0518">
        <w:rPr>
          <w:rFonts w:ascii="Times New Roman" w:eastAsia="Times New Roman" w:hAnsi="Times New Roman" w:cs="Times New Roman"/>
          <w:lang w:eastAsia="pl-PL"/>
        </w:rPr>
        <w:t>współpraca i współdziałanie z innymi specjalistami w celu przeciwdziałania i ograniczania patologii i skutków negatywnych zjawisk społecznych, łagodzenie skutków ubóstwa;</w:t>
      </w:r>
    </w:p>
    <w:p w:rsidR="005D0518" w:rsidRPr="005D0518" w:rsidRDefault="005D0518" w:rsidP="005D0518">
      <w:pPr>
        <w:widowControl w:val="0"/>
        <w:numPr>
          <w:ilvl w:val="0"/>
          <w:numId w:val="1"/>
        </w:numPr>
        <w:suppressAutoHyphens/>
        <w:spacing w:before="100" w:beforeAutospacing="1" w:after="0" w:line="360" w:lineRule="auto"/>
        <w:jc w:val="both"/>
        <w:rPr>
          <w:rFonts w:ascii="Times New Roman" w:eastAsia="Times New Roman" w:hAnsi="Times New Roman" w:cs="Times New Roman"/>
          <w:lang w:eastAsia="pl-PL"/>
        </w:rPr>
      </w:pPr>
      <w:r w:rsidRPr="005D0518">
        <w:rPr>
          <w:rFonts w:ascii="Times New Roman" w:eastAsia="Times New Roman" w:hAnsi="Times New Roman" w:cs="Times New Roman"/>
          <w:lang w:eastAsia="pl-PL"/>
        </w:rPr>
        <w:t>inicjowanie nowych form pomocy osobom i rodzinom mającym trudną sytuację życiową oraz inspirowanie powołania instytucji świadczących usługi służące poprawie sytuacji takich osób</w:t>
      </w:r>
      <w:r>
        <w:rPr>
          <w:rFonts w:ascii="Times New Roman" w:eastAsia="Times New Roman" w:hAnsi="Times New Roman" w:cs="Times New Roman"/>
          <w:lang w:eastAsia="pl-PL"/>
        </w:rPr>
        <w:t xml:space="preserve">     </w:t>
      </w:r>
      <w:r w:rsidRPr="005D0518">
        <w:rPr>
          <w:rFonts w:ascii="Times New Roman" w:eastAsia="Times New Roman" w:hAnsi="Times New Roman" w:cs="Times New Roman"/>
          <w:lang w:eastAsia="pl-PL"/>
        </w:rPr>
        <w:t xml:space="preserve"> i rodzin;</w:t>
      </w:r>
    </w:p>
    <w:p w:rsidR="005D0518" w:rsidRPr="005D0518" w:rsidRDefault="005D0518" w:rsidP="005D0518">
      <w:pPr>
        <w:widowControl w:val="0"/>
        <w:numPr>
          <w:ilvl w:val="0"/>
          <w:numId w:val="1"/>
        </w:numPr>
        <w:tabs>
          <w:tab w:val="left" w:pos="720"/>
        </w:tabs>
        <w:suppressAutoHyphens/>
        <w:spacing w:before="100" w:beforeAutospacing="1" w:after="0" w:line="360" w:lineRule="auto"/>
        <w:jc w:val="both"/>
        <w:rPr>
          <w:rFonts w:ascii="Times New Roman" w:eastAsia="Times New Roman" w:hAnsi="Times New Roman" w:cs="Times New Roman"/>
          <w:lang w:eastAsia="pl-PL"/>
        </w:rPr>
      </w:pPr>
      <w:r w:rsidRPr="005D0518">
        <w:rPr>
          <w:rFonts w:ascii="Times New Roman" w:eastAsia="Times New Roman" w:hAnsi="Times New Roman" w:cs="Times New Roman"/>
          <w:lang w:eastAsia="pl-PL"/>
        </w:rPr>
        <w:lastRenderedPageBreak/>
        <w:t xml:space="preserve">współuczestniczenie w inspirowaniu, opracowaniu, wdrożeniu oraz rozwijaniu regionalnych </w:t>
      </w:r>
      <w:r>
        <w:rPr>
          <w:rFonts w:ascii="Times New Roman" w:eastAsia="Times New Roman" w:hAnsi="Times New Roman" w:cs="Times New Roman"/>
          <w:lang w:eastAsia="pl-PL"/>
        </w:rPr>
        <w:t xml:space="preserve">            </w:t>
      </w:r>
      <w:r w:rsidRPr="005D0518">
        <w:rPr>
          <w:rFonts w:ascii="Times New Roman" w:eastAsia="Times New Roman" w:hAnsi="Times New Roman" w:cs="Times New Roman"/>
          <w:lang w:eastAsia="pl-PL"/>
        </w:rPr>
        <w:t>i lokalnych programów pomocy społecznej ukierunkowanych na podniesienie jakości życia;</w:t>
      </w:r>
    </w:p>
    <w:p w:rsidR="005D0518" w:rsidRPr="005D0518" w:rsidRDefault="005D0518" w:rsidP="005D0518">
      <w:pPr>
        <w:widowControl w:val="0"/>
        <w:numPr>
          <w:ilvl w:val="0"/>
          <w:numId w:val="1"/>
        </w:numPr>
        <w:tabs>
          <w:tab w:val="left" w:pos="720"/>
        </w:tabs>
        <w:suppressAutoHyphens/>
        <w:spacing w:before="100" w:beforeAutospacing="1" w:after="0" w:line="360" w:lineRule="auto"/>
        <w:jc w:val="both"/>
        <w:rPr>
          <w:rFonts w:ascii="Times New Roman" w:eastAsia="Times New Roman" w:hAnsi="Times New Roman" w:cs="Times New Roman"/>
          <w:lang w:eastAsia="pl-PL"/>
        </w:rPr>
      </w:pPr>
      <w:r w:rsidRPr="005D0518">
        <w:rPr>
          <w:rFonts w:ascii="Times New Roman" w:eastAsia="Times New Roman" w:hAnsi="Times New Roman" w:cs="Times New Roman"/>
          <w:lang w:eastAsia="pl-PL"/>
        </w:rPr>
        <w:t>dążenie do podnoszenia jakości usług oraz systematyczne podwyższanie kwalifikacji               zawodowych poprzez uczestnictwo w różnicy formach szkolenia i samokształcenie;</w:t>
      </w:r>
    </w:p>
    <w:p w:rsidR="005D0518" w:rsidRPr="005D0518" w:rsidRDefault="005D0518" w:rsidP="005D0518">
      <w:pPr>
        <w:widowControl w:val="0"/>
        <w:numPr>
          <w:ilvl w:val="0"/>
          <w:numId w:val="1"/>
        </w:numPr>
        <w:suppressAutoHyphens/>
        <w:spacing w:before="100" w:beforeAutospacing="1" w:after="0" w:line="360" w:lineRule="auto"/>
        <w:jc w:val="both"/>
        <w:rPr>
          <w:rFonts w:ascii="Times New Roman" w:eastAsia="Times New Roman" w:hAnsi="Times New Roman" w:cs="Times New Roman"/>
          <w:lang w:eastAsia="pl-PL"/>
        </w:rPr>
      </w:pPr>
      <w:r w:rsidRPr="005D0518">
        <w:rPr>
          <w:rFonts w:ascii="Times New Roman" w:eastAsia="Times New Roman" w:hAnsi="Times New Roman" w:cs="Times New Roman"/>
          <w:lang w:eastAsia="pl-PL"/>
        </w:rPr>
        <w:t>sprawowanie zastępstwa w czasie nieobecności praco</w:t>
      </w:r>
      <w:r w:rsidR="00B37334">
        <w:rPr>
          <w:rFonts w:ascii="Times New Roman" w:eastAsia="Times New Roman" w:hAnsi="Times New Roman" w:cs="Times New Roman"/>
          <w:lang w:eastAsia="pl-PL"/>
        </w:rPr>
        <w:t>wnika Działu</w:t>
      </w:r>
      <w:r w:rsidRPr="005D0518">
        <w:rPr>
          <w:rFonts w:ascii="Times New Roman" w:eastAsia="Times New Roman" w:hAnsi="Times New Roman" w:cs="Times New Roman"/>
          <w:lang w:eastAsia="pl-PL"/>
        </w:rPr>
        <w:t>;</w:t>
      </w:r>
    </w:p>
    <w:p w:rsidR="005D0518" w:rsidRPr="005D0518" w:rsidRDefault="005D0518" w:rsidP="005D0518">
      <w:pPr>
        <w:widowControl w:val="0"/>
        <w:numPr>
          <w:ilvl w:val="0"/>
          <w:numId w:val="1"/>
        </w:numPr>
        <w:suppressAutoHyphens/>
        <w:spacing w:before="100" w:beforeAutospacing="1" w:after="0" w:line="360" w:lineRule="auto"/>
        <w:jc w:val="both"/>
        <w:rPr>
          <w:rFonts w:ascii="Times New Roman" w:eastAsia="Times New Roman" w:hAnsi="Times New Roman" w:cs="Times New Roman"/>
          <w:lang w:eastAsia="pl-PL"/>
        </w:rPr>
      </w:pPr>
      <w:r w:rsidRPr="005D0518">
        <w:rPr>
          <w:rFonts w:ascii="Times New Roman" w:eastAsia="Times New Roman" w:hAnsi="Times New Roman" w:cs="Times New Roman"/>
          <w:lang w:eastAsia="pl-PL"/>
        </w:rPr>
        <w:t>przygotowywanie oraz nadzór nad aktualizacją regulacji wewnętrznych w powyższym zakresie (procedur, regulaminów, instrukcji);</w:t>
      </w:r>
    </w:p>
    <w:p w:rsidR="005D0518" w:rsidRPr="005D0518" w:rsidRDefault="00B37334" w:rsidP="005D0518">
      <w:pPr>
        <w:widowControl w:val="0"/>
        <w:numPr>
          <w:ilvl w:val="0"/>
          <w:numId w:val="1"/>
        </w:numPr>
        <w:suppressAutoHyphens/>
        <w:spacing w:before="100" w:beforeAutospacing="1" w:after="0" w:line="360" w:lineRule="auto"/>
        <w:jc w:val="both"/>
        <w:rPr>
          <w:rFonts w:ascii="Times New Roman" w:eastAsia="Times New Roman" w:hAnsi="Times New Roman" w:cs="Times New Roman"/>
          <w:lang w:eastAsia="pl-PL"/>
        </w:rPr>
      </w:pPr>
      <w:r w:rsidRPr="005D0518">
        <w:rPr>
          <w:rFonts w:ascii="Times New Roman" w:eastAsia="Times New Roman" w:hAnsi="Times New Roman" w:cs="Times New Roman"/>
          <w:lang w:eastAsia="pl-PL"/>
        </w:rPr>
        <w:t>Wykonywanie</w:t>
      </w:r>
      <w:r w:rsidRPr="00B37334">
        <w:rPr>
          <w:rFonts w:ascii="Times New Roman" w:eastAsia="Times New Roman" w:hAnsi="Times New Roman" w:cs="Times New Roman"/>
          <w:lang w:eastAsia="pl-PL"/>
        </w:rPr>
        <w:t xml:space="preserve"> </w:t>
      </w:r>
      <w:r w:rsidR="005D0518" w:rsidRPr="00B37334">
        <w:rPr>
          <w:rFonts w:ascii="Times New Roman" w:eastAsia="Times New Roman" w:hAnsi="Times New Roman" w:cs="Times New Roman"/>
          <w:lang w:eastAsia="pl-PL"/>
        </w:rPr>
        <w:t>zarządzeń oraz  innych poleceń Dyrektora</w:t>
      </w:r>
      <w:r w:rsidR="005D0518" w:rsidRPr="005D0518">
        <w:rPr>
          <w:rFonts w:ascii="Times New Roman" w:eastAsia="Times New Roman" w:hAnsi="Times New Roman" w:cs="Times New Roman"/>
          <w:lang w:eastAsia="pl-PL"/>
        </w:rPr>
        <w:t xml:space="preserve"> i Kierownika Działu.</w:t>
      </w:r>
    </w:p>
    <w:p w:rsidR="005D0518" w:rsidRPr="005D0518" w:rsidRDefault="005D0518" w:rsidP="005D0518">
      <w:pPr>
        <w:spacing w:before="100" w:beforeAutospacing="1" w:after="119" w:line="360" w:lineRule="auto"/>
        <w:ind w:left="74" w:hanging="74"/>
        <w:contextualSpacing/>
        <w:rPr>
          <w:rFonts w:ascii="Times New Roman" w:eastAsia="Times New Roman" w:hAnsi="Times New Roman" w:cs="Times New Roman"/>
          <w:b/>
          <w:bCs/>
          <w:lang w:eastAsia="pl-PL"/>
        </w:rPr>
      </w:pPr>
    </w:p>
    <w:p w:rsidR="005D0518" w:rsidRPr="005D0518" w:rsidRDefault="005D0518" w:rsidP="005D0518">
      <w:pPr>
        <w:spacing w:before="100" w:beforeAutospacing="1" w:after="119" w:line="360" w:lineRule="auto"/>
        <w:ind w:left="74" w:hanging="74"/>
        <w:contextualSpacing/>
        <w:rPr>
          <w:rFonts w:ascii="Times New Roman" w:eastAsia="Times New Roman" w:hAnsi="Times New Roman" w:cs="Times New Roman"/>
          <w:lang w:eastAsia="pl-PL"/>
        </w:rPr>
      </w:pPr>
      <w:r w:rsidRPr="005D0518">
        <w:rPr>
          <w:rFonts w:ascii="Times New Roman" w:eastAsia="Times New Roman" w:hAnsi="Times New Roman" w:cs="Times New Roman"/>
          <w:b/>
          <w:bCs/>
          <w:lang w:eastAsia="pl-PL"/>
        </w:rPr>
        <w:t>4. Warunki pracy</w:t>
      </w:r>
    </w:p>
    <w:p w:rsidR="005D0518" w:rsidRPr="005D0518" w:rsidRDefault="005D0518" w:rsidP="005D0518">
      <w:pPr>
        <w:spacing w:before="100" w:beforeAutospacing="1" w:after="119" w:line="360" w:lineRule="auto"/>
        <w:ind w:left="426"/>
        <w:contextualSpacing/>
        <w:rPr>
          <w:rFonts w:ascii="Times New Roman" w:eastAsia="Times New Roman" w:hAnsi="Times New Roman" w:cs="Times New Roman"/>
          <w:lang w:eastAsia="pl-PL"/>
        </w:rPr>
      </w:pPr>
      <w:r w:rsidRPr="005D0518">
        <w:rPr>
          <w:rFonts w:ascii="Times New Roman" w:eastAsia="Times New Roman" w:hAnsi="Times New Roman" w:cs="Times New Roman"/>
          <w:lang w:eastAsia="pl-PL"/>
        </w:rPr>
        <w:t>- wymiar czasu pracy – pełny etat,</w:t>
      </w:r>
      <w:r>
        <w:rPr>
          <w:rFonts w:ascii="Times New Roman" w:eastAsia="Times New Roman" w:hAnsi="Times New Roman" w:cs="Times New Roman"/>
          <w:lang w:eastAsia="pl-PL"/>
        </w:rPr>
        <w:t xml:space="preserve"> umowa o pracę na zastępstwo</w:t>
      </w:r>
      <w:r w:rsidRPr="005D0518">
        <w:rPr>
          <w:rFonts w:ascii="Times New Roman" w:eastAsia="Times New Roman" w:hAnsi="Times New Roman" w:cs="Times New Roman"/>
          <w:lang w:eastAsia="pl-PL"/>
        </w:rPr>
        <w:t>,</w:t>
      </w:r>
    </w:p>
    <w:p w:rsidR="005D0518" w:rsidRPr="005D0518" w:rsidRDefault="005D0518" w:rsidP="005D0518">
      <w:pPr>
        <w:spacing w:before="100" w:beforeAutospacing="1" w:after="119" w:line="360" w:lineRule="auto"/>
        <w:ind w:left="720" w:hanging="294"/>
        <w:contextualSpacing/>
        <w:jc w:val="both"/>
        <w:rPr>
          <w:rFonts w:ascii="Times New Roman" w:eastAsia="Times New Roman" w:hAnsi="Times New Roman" w:cs="Times New Roman"/>
          <w:lang w:eastAsia="pl-PL"/>
        </w:rPr>
      </w:pPr>
      <w:r w:rsidRPr="005D0518">
        <w:rPr>
          <w:rFonts w:ascii="Times New Roman" w:eastAsia="Times New Roman" w:hAnsi="Times New Roman" w:cs="Times New Roman"/>
          <w:lang w:eastAsia="pl-PL"/>
        </w:rPr>
        <w:t>- miejsce pracy – Dział Pomocy Rodzinie i Dziecku, teren powiatu raciborskiego,</w:t>
      </w:r>
    </w:p>
    <w:p w:rsidR="005D0518" w:rsidRPr="005D0518" w:rsidRDefault="005D0518" w:rsidP="005D0518">
      <w:pPr>
        <w:spacing w:before="100" w:beforeAutospacing="1" w:after="119" w:line="360" w:lineRule="auto"/>
        <w:ind w:left="720" w:hanging="294"/>
        <w:contextualSpacing/>
        <w:rPr>
          <w:rFonts w:ascii="Times New Roman" w:eastAsia="Times New Roman" w:hAnsi="Times New Roman" w:cs="Times New Roman"/>
          <w:lang w:eastAsia="pl-PL"/>
        </w:rPr>
      </w:pPr>
      <w:r w:rsidRPr="005D0518">
        <w:rPr>
          <w:rFonts w:ascii="Times New Roman" w:eastAsia="Times New Roman" w:hAnsi="Times New Roman" w:cs="Times New Roman"/>
          <w:lang w:eastAsia="pl-PL"/>
        </w:rPr>
        <w:t>- termin rozpoczęcia pracy –1</w:t>
      </w:r>
      <w:r>
        <w:rPr>
          <w:rFonts w:ascii="Times New Roman" w:eastAsia="Times New Roman" w:hAnsi="Times New Roman" w:cs="Times New Roman"/>
          <w:lang w:eastAsia="pl-PL"/>
        </w:rPr>
        <w:t xml:space="preserve">5 maja </w:t>
      </w:r>
      <w:r w:rsidRPr="005D0518">
        <w:rPr>
          <w:rFonts w:ascii="Times New Roman" w:eastAsia="Times New Roman" w:hAnsi="Times New Roman" w:cs="Times New Roman"/>
          <w:lang w:eastAsia="pl-PL"/>
        </w:rPr>
        <w:t>201</w:t>
      </w:r>
      <w:r>
        <w:rPr>
          <w:rFonts w:ascii="Times New Roman" w:eastAsia="Times New Roman" w:hAnsi="Times New Roman" w:cs="Times New Roman"/>
          <w:lang w:eastAsia="pl-PL"/>
        </w:rPr>
        <w:t>7</w:t>
      </w:r>
      <w:r w:rsidRPr="005D0518">
        <w:rPr>
          <w:rFonts w:ascii="Times New Roman" w:eastAsia="Times New Roman" w:hAnsi="Times New Roman" w:cs="Times New Roman"/>
          <w:lang w:eastAsia="pl-PL"/>
        </w:rPr>
        <w:t xml:space="preserve"> roku</w:t>
      </w:r>
    </w:p>
    <w:p w:rsidR="005D0518" w:rsidRPr="005D0518" w:rsidRDefault="005D0518" w:rsidP="005D0518">
      <w:pPr>
        <w:spacing w:before="100" w:beforeAutospacing="1" w:after="119" w:line="360" w:lineRule="auto"/>
        <w:contextualSpacing/>
        <w:rPr>
          <w:rFonts w:ascii="Times New Roman" w:eastAsia="Times New Roman" w:hAnsi="Times New Roman" w:cs="Times New Roman"/>
          <w:b/>
          <w:bCs/>
          <w:lang w:eastAsia="pl-PL"/>
        </w:rPr>
      </w:pPr>
    </w:p>
    <w:p w:rsidR="005D0518" w:rsidRPr="005D0518" w:rsidRDefault="005D0518" w:rsidP="005D0518">
      <w:pPr>
        <w:spacing w:before="100" w:beforeAutospacing="1" w:after="119" w:line="360" w:lineRule="auto"/>
        <w:contextualSpacing/>
        <w:rPr>
          <w:rFonts w:ascii="Times New Roman" w:eastAsia="Times New Roman" w:hAnsi="Times New Roman" w:cs="Times New Roman"/>
          <w:lang w:eastAsia="pl-PL"/>
        </w:rPr>
      </w:pPr>
      <w:r w:rsidRPr="005D0518">
        <w:rPr>
          <w:rFonts w:ascii="Times New Roman" w:eastAsia="Times New Roman" w:hAnsi="Times New Roman" w:cs="Times New Roman"/>
          <w:b/>
          <w:bCs/>
          <w:lang w:eastAsia="pl-PL"/>
        </w:rPr>
        <w:t>5. Wymagane dokumenty:</w:t>
      </w:r>
    </w:p>
    <w:p w:rsidR="005D0518" w:rsidRPr="005D0518" w:rsidRDefault="005D0518" w:rsidP="005D0518">
      <w:pPr>
        <w:spacing w:before="100" w:beforeAutospacing="1" w:after="0" w:line="360" w:lineRule="auto"/>
        <w:ind w:left="720" w:hanging="294"/>
        <w:contextualSpacing/>
        <w:rPr>
          <w:rFonts w:ascii="Times New Roman" w:eastAsia="Times New Roman" w:hAnsi="Times New Roman" w:cs="Times New Roman"/>
          <w:lang w:eastAsia="pl-PL"/>
        </w:rPr>
      </w:pPr>
      <w:r w:rsidRPr="005D0518">
        <w:rPr>
          <w:rFonts w:ascii="Times New Roman" w:eastAsia="Times New Roman" w:hAnsi="Times New Roman" w:cs="Times New Roman"/>
          <w:lang w:eastAsia="pl-PL"/>
        </w:rPr>
        <w:t>- życiorys (CV),</w:t>
      </w:r>
    </w:p>
    <w:p w:rsidR="005D0518" w:rsidRPr="005D0518" w:rsidRDefault="005D0518" w:rsidP="005D0518">
      <w:pPr>
        <w:spacing w:before="100" w:beforeAutospacing="1" w:after="0" w:line="360" w:lineRule="auto"/>
        <w:ind w:left="720" w:hanging="294"/>
        <w:contextualSpacing/>
        <w:rPr>
          <w:rFonts w:ascii="Times New Roman" w:eastAsia="Times New Roman" w:hAnsi="Times New Roman" w:cs="Times New Roman"/>
          <w:lang w:eastAsia="pl-PL"/>
        </w:rPr>
      </w:pPr>
      <w:r w:rsidRPr="005D0518">
        <w:rPr>
          <w:rFonts w:ascii="Times New Roman" w:eastAsia="Times New Roman" w:hAnsi="Times New Roman" w:cs="Times New Roman"/>
          <w:lang w:eastAsia="pl-PL"/>
        </w:rPr>
        <w:t>- list motywacyjny,</w:t>
      </w:r>
    </w:p>
    <w:p w:rsidR="005D0518" w:rsidRPr="005D0518" w:rsidRDefault="005D0518" w:rsidP="005D0518">
      <w:pPr>
        <w:spacing w:before="100" w:beforeAutospacing="1" w:after="0" w:line="360" w:lineRule="auto"/>
        <w:ind w:left="720" w:hanging="294"/>
        <w:contextualSpacing/>
        <w:rPr>
          <w:rFonts w:ascii="Times New Roman" w:eastAsia="Times New Roman" w:hAnsi="Times New Roman" w:cs="Times New Roman"/>
          <w:lang w:eastAsia="pl-PL"/>
        </w:rPr>
      </w:pPr>
      <w:r w:rsidRPr="005D0518">
        <w:rPr>
          <w:rFonts w:ascii="Times New Roman" w:eastAsia="Times New Roman" w:hAnsi="Times New Roman" w:cs="Times New Roman"/>
          <w:lang w:eastAsia="pl-PL"/>
        </w:rPr>
        <w:t>- dokument poświadczający wykształcenie (dyplom lub zaświadczenie o stanie odbytych studiów),</w:t>
      </w:r>
    </w:p>
    <w:p w:rsidR="005D0518" w:rsidRPr="005D0518" w:rsidRDefault="005D0518" w:rsidP="005D0518">
      <w:pPr>
        <w:spacing w:before="100" w:beforeAutospacing="1" w:after="0" w:line="360" w:lineRule="auto"/>
        <w:ind w:left="720" w:hanging="294"/>
        <w:contextualSpacing/>
        <w:rPr>
          <w:rFonts w:ascii="Times New Roman" w:eastAsia="Times New Roman" w:hAnsi="Times New Roman" w:cs="Times New Roman"/>
          <w:lang w:eastAsia="pl-PL"/>
        </w:rPr>
      </w:pPr>
      <w:r w:rsidRPr="005D0518">
        <w:rPr>
          <w:rFonts w:ascii="Times New Roman" w:eastAsia="Times New Roman" w:hAnsi="Times New Roman" w:cs="Times New Roman"/>
          <w:lang w:eastAsia="pl-PL"/>
        </w:rPr>
        <w:t xml:space="preserve">- kwestionariusz osobowy (dostępny w </w:t>
      </w:r>
      <w:proofErr w:type="spellStart"/>
      <w:r w:rsidRPr="005D0518">
        <w:rPr>
          <w:rFonts w:ascii="Times New Roman" w:eastAsia="Times New Roman" w:hAnsi="Times New Roman" w:cs="Times New Roman"/>
          <w:lang w:eastAsia="pl-PL"/>
        </w:rPr>
        <w:t>BIP</w:t>
      </w:r>
      <w:proofErr w:type="spellEnd"/>
      <w:r w:rsidRPr="005D0518">
        <w:rPr>
          <w:rFonts w:ascii="Times New Roman" w:eastAsia="Times New Roman" w:hAnsi="Times New Roman" w:cs="Times New Roman"/>
          <w:lang w:eastAsia="pl-PL"/>
        </w:rPr>
        <w:t xml:space="preserve"> oraz Dziale Obsługi Administracyjnej </w:t>
      </w:r>
      <w:proofErr w:type="spellStart"/>
      <w:r w:rsidRPr="005D0518">
        <w:rPr>
          <w:rFonts w:ascii="Times New Roman" w:eastAsia="Times New Roman" w:hAnsi="Times New Roman" w:cs="Times New Roman"/>
          <w:lang w:eastAsia="pl-PL"/>
        </w:rPr>
        <w:t>PCPR</w:t>
      </w:r>
      <w:proofErr w:type="spellEnd"/>
      <w:r w:rsidRPr="005D0518">
        <w:rPr>
          <w:rFonts w:ascii="Times New Roman" w:eastAsia="Times New Roman" w:hAnsi="Times New Roman" w:cs="Times New Roman"/>
          <w:lang w:eastAsia="pl-PL"/>
        </w:rPr>
        <w:t>),</w:t>
      </w:r>
    </w:p>
    <w:p w:rsidR="005D0518" w:rsidRPr="005D0518" w:rsidRDefault="005D0518" w:rsidP="005D0518">
      <w:pPr>
        <w:spacing w:before="100" w:beforeAutospacing="1" w:after="0" w:line="360" w:lineRule="auto"/>
        <w:ind w:left="720" w:hanging="294"/>
        <w:contextualSpacing/>
        <w:rPr>
          <w:rFonts w:ascii="Times New Roman" w:eastAsia="Times New Roman" w:hAnsi="Times New Roman" w:cs="Times New Roman"/>
          <w:lang w:eastAsia="pl-PL"/>
        </w:rPr>
      </w:pPr>
      <w:r w:rsidRPr="005D0518">
        <w:rPr>
          <w:rFonts w:ascii="Times New Roman" w:eastAsia="Times New Roman" w:hAnsi="Times New Roman" w:cs="Times New Roman"/>
          <w:lang w:eastAsia="pl-PL"/>
        </w:rPr>
        <w:t xml:space="preserve">- inne dokumenty potwierdzające posiadane kwalifikacje oraz doświadczenie zawodowe, </w:t>
      </w:r>
    </w:p>
    <w:p w:rsidR="005D0518" w:rsidRPr="005D0518" w:rsidRDefault="005D0518" w:rsidP="005D0518">
      <w:pPr>
        <w:spacing w:before="100" w:beforeAutospacing="1" w:after="0" w:line="360" w:lineRule="auto"/>
        <w:ind w:left="720" w:hanging="294"/>
        <w:contextualSpacing/>
        <w:rPr>
          <w:rFonts w:ascii="Times New Roman" w:eastAsia="Times New Roman" w:hAnsi="Times New Roman" w:cs="Times New Roman"/>
          <w:lang w:eastAsia="pl-PL"/>
        </w:rPr>
      </w:pPr>
      <w:r w:rsidRPr="005D0518">
        <w:rPr>
          <w:rFonts w:ascii="Times New Roman" w:eastAsia="Times New Roman" w:hAnsi="Times New Roman" w:cs="Times New Roman"/>
          <w:lang w:eastAsia="pl-PL"/>
        </w:rPr>
        <w:t>- oświadczenie kandydata, że nie był prawomocnie skazany za przestępstwo umyślne.</w:t>
      </w:r>
    </w:p>
    <w:p w:rsidR="005D0518" w:rsidRPr="005D0518" w:rsidRDefault="005D0518" w:rsidP="005D0518">
      <w:pPr>
        <w:spacing w:before="100" w:beforeAutospacing="1" w:after="0" w:line="360" w:lineRule="auto"/>
        <w:contextualSpacing/>
        <w:rPr>
          <w:rFonts w:ascii="Times New Roman" w:eastAsia="Times New Roman" w:hAnsi="Times New Roman" w:cs="Times New Roman"/>
          <w:b/>
          <w:bCs/>
          <w:lang w:eastAsia="pl-PL"/>
        </w:rPr>
      </w:pPr>
    </w:p>
    <w:p w:rsidR="005D0518" w:rsidRPr="005D0518" w:rsidRDefault="005D0518" w:rsidP="005D0518">
      <w:pPr>
        <w:spacing w:before="100" w:beforeAutospacing="1" w:after="0" w:line="360" w:lineRule="auto"/>
        <w:contextualSpacing/>
        <w:rPr>
          <w:rFonts w:ascii="Times New Roman" w:eastAsia="Times New Roman" w:hAnsi="Times New Roman" w:cs="Times New Roman"/>
          <w:lang w:eastAsia="pl-PL"/>
        </w:rPr>
      </w:pPr>
      <w:r w:rsidRPr="005D0518">
        <w:rPr>
          <w:rFonts w:ascii="Times New Roman" w:eastAsia="Times New Roman" w:hAnsi="Times New Roman" w:cs="Times New Roman"/>
          <w:b/>
          <w:bCs/>
          <w:lang w:eastAsia="pl-PL"/>
        </w:rPr>
        <w:t>6. Wymagane dokumenty należy składać:</w:t>
      </w:r>
    </w:p>
    <w:p w:rsidR="005D0518" w:rsidRPr="005D0518" w:rsidRDefault="005D0518" w:rsidP="005D0518">
      <w:pPr>
        <w:spacing w:before="100" w:beforeAutospacing="1" w:after="0" w:line="360" w:lineRule="auto"/>
        <w:ind w:left="720" w:hanging="294"/>
        <w:contextualSpacing/>
        <w:rPr>
          <w:rFonts w:ascii="Times New Roman" w:eastAsia="Times New Roman" w:hAnsi="Times New Roman" w:cs="Times New Roman"/>
          <w:lang w:eastAsia="pl-PL"/>
        </w:rPr>
      </w:pPr>
      <w:r w:rsidRPr="005D0518">
        <w:rPr>
          <w:rFonts w:ascii="Times New Roman" w:eastAsia="Times New Roman" w:hAnsi="Times New Roman" w:cs="Times New Roman"/>
          <w:lang w:eastAsia="pl-PL"/>
        </w:rPr>
        <w:t>- osobiście w siedzibie Powiatowego Centrum Pomocy Rodzinie w Raciborzu, ul. Klasztorna 6,</w:t>
      </w:r>
    </w:p>
    <w:p w:rsidR="005D0518" w:rsidRPr="005D0518" w:rsidRDefault="005D0518" w:rsidP="005D0518">
      <w:pPr>
        <w:spacing w:before="100" w:beforeAutospacing="1" w:after="0" w:line="360" w:lineRule="auto"/>
        <w:ind w:left="720" w:hanging="294"/>
        <w:contextualSpacing/>
        <w:rPr>
          <w:rFonts w:ascii="Times New Roman" w:eastAsia="Times New Roman" w:hAnsi="Times New Roman" w:cs="Times New Roman"/>
          <w:lang w:eastAsia="pl-PL"/>
        </w:rPr>
      </w:pPr>
      <w:r w:rsidRPr="005D0518">
        <w:rPr>
          <w:rFonts w:ascii="Times New Roman" w:eastAsia="Times New Roman" w:hAnsi="Times New Roman" w:cs="Times New Roman"/>
          <w:lang w:eastAsia="pl-PL"/>
        </w:rPr>
        <w:t>- pocztą na adres Powiatowego Centrum Pomocy Rodzinie.</w:t>
      </w:r>
    </w:p>
    <w:p w:rsidR="005D0518" w:rsidRPr="005D0518" w:rsidRDefault="005D0518" w:rsidP="005D0518">
      <w:pPr>
        <w:spacing w:before="100" w:beforeAutospacing="1" w:after="0" w:line="360" w:lineRule="auto"/>
        <w:contextualSpacing/>
        <w:rPr>
          <w:rFonts w:ascii="Times New Roman" w:eastAsia="Times New Roman" w:hAnsi="Times New Roman" w:cs="Times New Roman"/>
          <w:b/>
          <w:lang w:eastAsia="pl-PL"/>
        </w:rPr>
      </w:pPr>
      <w:r w:rsidRPr="005D0518">
        <w:rPr>
          <w:rFonts w:ascii="Times New Roman" w:eastAsia="Times New Roman" w:hAnsi="Times New Roman" w:cs="Times New Roman"/>
          <w:b/>
          <w:lang w:eastAsia="pl-PL"/>
        </w:rPr>
        <w:t>Do</w:t>
      </w:r>
      <w:r w:rsidRPr="00B37334">
        <w:rPr>
          <w:rFonts w:ascii="Times New Roman" w:eastAsia="Times New Roman" w:hAnsi="Times New Roman" w:cs="Times New Roman"/>
          <w:b/>
          <w:lang w:eastAsia="pl-PL"/>
        </w:rPr>
        <w:t xml:space="preserve">kumenty należy składać do dnia 2 maja </w:t>
      </w:r>
      <w:r w:rsidRPr="005D0518">
        <w:rPr>
          <w:rFonts w:ascii="Times New Roman" w:eastAsia="Times New Roman" w:hAnsi="Times New Roman" w:cs="Times New Roman"/>
          <w:b/>
          <w:lang w:eastAsia="pl-PL"/>
        </w:rPr>
        <w:t>201</w:t>
      </w:r>
      <w:r w:rsidRPr="00B37334">
        <w:rPr>
          <w:rFonts w:ascii="Times New Roman" w:eastAsia="Times New Roman" w:hAnsi="Times New Roman" w:cs="Times New Roman"/>
          <w:b/>
          <w:lang w:eastAsia="pl-PL"/>
        </w:rPr>
        <w:t>7</w:t>
      </w:r>
      <w:r w:rsidRPr="005D0518">
        <w:rPr>
          <w:rFonts w:ascii="Times New Roman" w:eastAsia="Times New Roman" w:hAnsi="Times New Roman" w:cs="Times New Roman"/>
          <w:b/>
          <w:lang w:eastAsia="pl-PL"/>
        </w:rPr>
        <w:t xml:space="preserve"> roku</w:t>
      </w:r>
    </w:p>
    <w:p w:rsidR="005D0518" w:rsidRPr="005D0518" w:rsidRDefault="005D0518" w:rsidP="005D0518">
      <w:pPr>
        <w:spacing w:before="100" w:beforeAutospacing="1" w:after="0" w:line="360" w:lineRule="auto"/>
        <w:contextualSpacing/>
        <w:rPr>
          <w:rFonts w:ascii="Times New Roman" w:eastAsia="Times New Roman" w:hAnsi="Times New Roman" w:cs="Times New Roman"/>
          <w:lang w:eastAsia="pl-PL"/>
        </w:rPr>
      </w:pPr>
      <w:r w:rsidRPr="005D0518">
        <w:rPr>
          <w:rFonts w:ascii="Times New Roman" w:eastAsia="Times New Roman" w:hAnsi="Times New Roman" w:cs="Times New Roman"/>
          <w:lang w:eastAsia="pl-PL"/>
        </w:rPr>
        <w:t>Informacja o wyniku naboru zostanie umieszczona na stronie internetowej Biuletynu Informacji Publicznej oraz na tablicy informacyjnej w siedzibie jednostki.</w:t>
      </w:r>
    </w:p>
    <w:p w:rsidR="005D0518" w:rsidRPr="005D0518" w:rsidRDefault="005D0518" w:rsidP="005D0518">
      <w:pPr>
        <w:spacing w:before="100" w:beforeAutospacing="1" w:after="0" w:line="360" w:lineRule="auto"/>
        <w:contextualSpacing/>
        <w:jc w:val="both"/>
        <w:rPr>
          <w:rFonts w:ascii="Times New Roman" w:eastAsia="Times New Roman" w:hAnsi="Times New Roman" w:cs="Times New Roman"/>
          <w:lang w:eastAsia="pl-PL"/>
        </w:rPr>
      </w:pPr>
      <w:r w:rsidRPr="005D0518">
        <w:rPr>
          <w:rFonts w:ascii="Times New Roman" w:eastAsia="Times New Roman" w:hAnsi="Times New Roman" w:cs="Times New Roman"/>
          <w:lang w:eastAsia="pl-PL"/>
        </w:rPr>
        <w:t xml:space="preserve">Dokumenty list motywacyjny, CV powinny być opatrzone klauzulą : Wyrażam zgodę </w:t>
      </w:r>
      <w:r w:rsidR="00B37334">
        <w:rPr>
          <w:rFonts w:ascii="Times New Roman" w:eastAsia="Times New Roman" w:hAnsi="Times New Roman" w:cs="Times New Roman"/>
          <w:lang w:eastAsia="pl-PL"/>
        </w:rPr>
        <w:t xml:space="preserve">                                </w:t>
      </w:r>
      <w:r w:rsidRPr="005D0518">
        <w:rPr>
          <w:rFonts w:ascii="Times New Roman" w:eastAsia="Times New Roman" w:hAnsi="Times New Roman" w:cs="Times New Roman"/>
          <w:lang w:eastAsia="pl-PL"/>
        </w:rPr>
        <w:t xml:space="preserve">na przetwarzanie moich danych osobowych zawartych w ofercie pracy dla potrzeb niezbędnych do realizacji procesu rekrutacji zgodnie z ustawą z dnia 29 sierpnia 1997 roku o ochronie danych osobowych (tj. </w:t>
      </w:r>
      <w:proofErr w:type="spellStart"/>
      <w:r w:rsidRPr="005D0518">
        <w:rPr>
          <w:rFonts w:ascii="Times New Roman" w:eastAsia="Times New Roman" w:hAnsi="Times New Roman" w:cs="Times New Roman"/>
          <w:lang w:eastAsia="pl-PL"/>
        </w:rPr>
        <w:t>Dz</w:t>
      </w:r>
      <w:proofErr w:type="spellEnd"/>
      <w:r w:rsidRPr="005D0518">
        <w:rPr>
          <w:rFonts w:ascii="Times New Roman" w:eastAsia="Times New Roman" w:hAnsi="Times New Roman" w:cs="Times New Roman"/>
          <w:lang w:eastAsia="pl-PL"/>
        </w:rPr>
        <w:t>, U. z</w:t>
      </w:r>
      <w:r w:rsidR="00B37334" w:rsidRPr="00B37334">
        <w:rPr>
          <w:rFonts w:ascii="Verdana" w:hAnsi="Verdana"/>
          <w:b/>
          <w:bCs/>
          <w:color w:val="000000"/>
          <w:sz w:val="23"/>
          <w:szCs w:val="23"/>
          <w:shd w:val="clear" w:color="auto" w:fill="FFFFFF"/>
        </w:rPr>
        <w:t xml:space="preserve"> </w:t>
      </w:r>
      <w:r w:rsidR="00B37334" w:rsidRPr="00B37334">
        <w:rPr>
          <w:rFonts w:ascii="Times New Roman" w:eastAsia="Times New Roman" w:hAnsi="Times New Roman" w:cs="Times New Roman"/>
          <w:bCs/>
          <w:lang w:eastAsia="pl-PL"/>
        </w:rPr>
        <w:t>2016 poz. 922</w:t>
      </w:r>
      <w:r w:rsidRPr="005D0518">
        <w:rPr>
          <w:rFonts w:ascii="Times New Roman" w:eastAsia="Times New Roman" w:hAnsi="Times New Roman" w:cs="Times New Roman"/>
          <w:lang w:eastAsia="pl-PL"/>
        </w:rPr>
        <w:t xml:space="preserve"> z </w:t>
      </w:r>
      <w:proofErr w:type="spellStart"/>
      <w:r w:rsidRPr="005D0518">
        <w:rPr>
          <w:rFonts w:ascii="Times New Roman" w:eastAsia="Times New Roman" w:hAnsi="Times New Roman" w:cs="Times New Roman"/>
          <w:lang w:eastAsia="pl-PL"/>
        </w:rPr>
        <w:t>późn</w:t>
      </w:r>
      <w:proofErr w:type="spellEnd"/>
      <w:r w:rsidRPr="005D0518">
        <w:rPr>
          <w:rFonts w:ascii="Times New Roman" w:eastAsia="Times New Roman" w:hAnsi="Times New Roman" w:cs="Times New Roman"/>
          <w:lang w:eastAsia="pl-PL"/>
        </w:rPr>
        <w:t xml:space="preserve">. </w:t>
      </w:r>
      <w:proofErr w:type="spellStart"/>
      <w:r w:rsidRPr="005D0518">
        <w:rPr>
          <w:rFonts w:ascii="Times New Roman" w:eastAsia="Times New Roman" w:hAnsi="Times New Roman" w:cs="Times New Roman"/>
          <w:lang w:eastAsia="pl-PL"/>
        </w:rPr>
        <w:t>zm</w:t>
      </w:r>
      <w:proofErr w:type="spellEnd"/>
      <w:r w:rsidRPr="005D0518">
        <w:rPr>
          <w:rFonts w:ascii="Times New Roman" w:eastAsia="Times New Roman" w:hAnsi="Times New Roman" w:cs="Times New Roman"/>
          <w:lang w:eastAsia="pl-PL"/>
        </w:rPr>
        <w:t xml:space="preserve">) oraz ustawą z dnia 21 listopada </w:t>
      </w:r>
      <w:proofErr w:type="spellStart"/>
      <w:r w:rsidRPr="005D0518">
        <w:rPr>
          <w:rFonts w:ascii="Times New Roman" w:eastAsia="Times New Roman" w:hAnsi="Times New Roman" w:cs="Times New Roman"/>
          <w:lang w:eastAsia="pl-PL"/>
        </w:rPr>
        <w:t>2008r</w:t>
      </w:r>
      <w:proofErr w:type="spellEnd"/>
      <w:r w:rsidRPr="005D0518">
        <w:rPr>
          <w:rFonts w:ascii="Times New Roman" w:eastAsia="Times New Roman" w:hAnsi="Times New Roman" w:cs="Times New Roman"/>
          <w:lang w:eastAsia="pl-PL"/>
        </w:rPr>
        <w:t xml:space="preserve">. </w:t>
      </w:r>
      <w:r w:rsidR="00B37334">
        <w:rPr>
          <w:rFonts w:ascii="Times New Roman" w:eastAsia="Times New Roman" w:hAnsi="Times New Roman" w:cs="Times New Roman"/>
          <w:lang w:eastAsia="pl-PL"/>
        </w:rPr>
        <w:t xml:space="preserve">                             </w:t>
      </w:r>
      <w:r w:rsidRPr="005D0518">
        <w:rPr>
          <w:rFonts w:ascii="Times New Roman" w:eastAsia="Times New Roman" w:hAnsi="Times New Roman" w:cs="Times New Roman"/>
          <w:lang w:eastAsia="pl-PL"/>
        </w:rPr>
        <w:t xml:space="preserve">o pracownikach samorządowych (Dz. U. </w:t>
      </w:r>
      <w:r w:rsidR="00B37334" w:rsidRPr="00B37334">
        <w:rPr>
          <w:rFonts w:ascii="Times New Roman" w:eastAsia="Times New Roman" w:hAnsi="Times New Roman" w:cs="Times New Roman"/>
          <w:bCs/>
          <w:lang w:eastAsia="pl-PL"/>
        </w:rPr>
        <w:t>2016 poz. 902</w:t>
      </w:r>
      <w:r w:rsidR="00B37334">
        <w:rPr>
          <w:rFonts w:ascii="Times New Roman" w:eastAsia="Times New Roman" w:hAnsi="Times New Roman" w:cs="Times New Roman"/>
          <w:b/>
          <w:bCs/>
          <w:lang w:eastAsia="pl-PL"/>
        </w:rPr>
        <w:t xml:space="preserve"> </w:t>
      </w:r>
      <w:r w:rsidRPr="005D0518">
        <w:rPr>
          <w:rFonts w:ascii="Times New Roman" w:eastAsia="Times New Roman" w:hAnsi="Times New Roman" w:cs="Times New Roman"/>
          <w:lang w:eastAsia="pl-PL"/>
        </w:rPr>
        <w:t xml:space="preserve">z </w:t>
      </w:r>
      <w:proofErr w:type="spellStart"/>
      <w:r w:rsidRPr="005D0518">
        <w:rPr>
          <w:rFonts w:ascii="Times New Roman" w:eastAsia="Times New Roman" w:hAnsi="Times New Roman" w:cs="Times New Roman"/>
          <w:lang w:eastAsia="pl-PL"/>
        </w:rPr>
        <w:t>późn</w:t>
      </w:r>
      <w:proofErr w:type="spellEnd"/>
      <w:r w:rsidRPr="005D0518">
        <w:rPr>
          <w:rFonts w:ascii="Times New Roman" w:eastAsia="Times New Roman" w:hAnsi="Times New Roman" w:cs="Times New Roman"/>
          <w:lang w:eastAsia="pl-PL"/>
        </w:rPr>
        <w:t>. zm.).</w:t>
      </w:r>
    </w:p>
    <w:p w:rsidR="005D0518" w:rsidRDefault="005D0518" w:rsidP="005D0518">
      <w:pPr>
        <w:spacing w:before="100" w:beforeAutospacing="1" w:after="0" w:line="360" w:lineRule="auto"/>
        <w:contextualSpacing/>
        <w:rPr>
          <w:rFonts w:ascii="Times New Roman" w:eastAsia="Times New Roman" w:hAnsi="Times New Roman" w:cs="Times New Roman"/>
          <w:lang w:eastAsia="pl-PL"/>
        </w:rPr>
      </w:pPr>
      <w:r w:rsidRPr="005D0518">
        <w:rPr>
          <w:rFonts w:ascii="Times New Roman" w:eastAsia="Times New Roman" w:hAnsi="Times New Roman" w:cs="Times New Roman"/>
          <w:lang w:eastAsia="pl-PL"/>
        </w:rPr>
        <w:t>Szczegółowe informacje można uzyskać telefonicznie pod numerem 032 415 20 28.</w:t>
      </w:r>
    </w:p>
    <w:p w:rsidR="005D0518" w:rsidRPr="005D0518" w:rsidRDefault="005D0518" w:rsidP="005D0518">
      <w:pPr>
        <w:widowControl w:val="0"/>
        <w:suppressAutoHyphens/>
        <w:spacing w:after="0" w:line="240" w:lineRule="auto"/>
        <w:ind w:right="-284"/>
        <w:jc w:val="right"/>
        <w:rPr>
          <w:rFonts w:ascii="Times New Roman" w:eastAsia="Arial Unicode MS" w:hAnsi="Times New Roman" w:cs="Times New Roman"/>
          <w:kern w:val="1"/>
        </w:rPr>
      </w:pPr>
      <w:r w:rsidRPr="005D0518">
        <w:rPr>
          <w:rFonts w:ascii="Times New Roman" w:eastAsia="Arial Unicode MS" w:hAnsi="Times New Roman" w:cs="Times New Roman"/>
          <w:kern w:val="1"/>
        </w:rPr>
        <w:t>Podpisano:    /-/   mgr Henryk  Hildebrand</w:t>
      </w:r>
    </w:p>
    <w:p w:rsidR="00AC32DB" w:rsidRPr="005D0518" w:rsidRDefault="005D0518" w:rsidP="005D0518">
      <w:pPr>
        <w:widowControl w:val="0"/>
        <w:suppressAutoHyphens/>
        <w:spacing w:after="0" w:line="240" w:lineRule="auto"/>
        <w:ind w:right="-284"/>
        <w:jc w:val="right"/>
        <w:rPr>
          <w:rFonts w:ascii="Times New Roman" w:eastAsia="Arial Unicode MS" w:hAnsi="Times New Roman" w:cs="Times New Roman"/>
          <w:kern w:val="1"/>
        </w:rPr>
      </w:pPr>
      <w:r w:rsidRPr="005D0518">
        <w:rPr>
          <w:rFonts w:ascii="Times New Roman" w:eastAsia="Arial Unicode MS" w:hAnsi="Times New Roman" w:cs="Times New Roman"/>
          <w:kern w:val="1"/>
        </w:rPr>
        <w:t xml:space="preserve">Dyrektor </w:t>
      </w:r>
      <w:proofErr w:type="spellStart"/>
      <w:r w:rsidRPr="005D0518">
        <w:rPr>
          <w:rFonts w:ascii="Times New Roman" w:eastAsia="Arial Unicode MS" w:hAnsi="Times New Roman" w:cs="Times New Roman"/>
          <w:kern w:val="1"/>
        </w:rPr>
        <w:t>PCPR</w:t>
      </w:r>
      <w:proofErr w:type="spellEnd"/>
    </w:p>
    <w:sectPr w:rsidR="00AC32DB" w:rsidRPr="005D051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0F06F6"/>
    <w:multiLevelType w:val="hybridMultilevel"/>
    <w:tmpl w:val="6AB62662"/>
    <w:lvl w:ilvl="0" w:tplc="BF3040C0">
      <w:start w:val="1"/>
      <w:numFmt w:val="decimal"/>
      <w:lvlText w:val="%1)"/>
      <w:lvlJc w:val="left"/>
      <w:pPr>
        <w:ind w:left="720" w:hanging="360"/>
      </w:pPr>
      <w:rPr>
        <w:rFonts w:eastAsia="Lucida Sans Unicode"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nsid w:val="0E952D64"/>
    <w:multiLevelType w:val="multilevel"/>
    <w:tmpl w:val="2D30EB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5631C92"/>
    <w:multiLevelType w:val="hybridMultilevel"/>
    <w:tmpl w:val="0CE628FC"/>
    <w:lvl w:ilvl="0" w:tplc="4B5676B2">
      <w:start w:val="3"/>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
    <w:nsid w:val="27581945"/>
    <w:multiLevelType w:val="hybridMultilevel"/>
    <w:tmpl w:val="D0CCB590"/>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42B4"/>
    <w:rsid w:val="003142B4"/>
    <w:rsid w:val="005D0518"/>
    <w:rsid w:val="00AC32DB"/>
    <w:rsid w:val="00B37334"/>
    <w:rsid w:val="00EF0B8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link w:val="Nagwek1Znak"/>
    <w:uiPriority w:val="9"/>
    <w:qFormat/>
    <w:rsid w:val="00B3733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5D0518"/>
    <w:pPr>
      <w:ind w:left="720"/>
      <w:contextualSpacing/>
    </w:pPr>
  </w:style>
  <w:style w:type="character" w:customStyle="1" w:styleId="Nagwek1Znak">
    <w:name w:val="Nagłówek 1 Znak"/>
    <w:basedOn w:val="Domylnaczcionkaakapitu"/>
    <w:link w:val="Nagwek1"/>
    <w:uiPriority w:val="9"/>
    <w:rsid w:val="00B37334"/>
    <w:rPr>
      <w:rFonts w:asciiTheme="majorHAnsi" w:eastAsiaTheme="majorEastAsia" w:hAnsiTheme="majorHAnsi" w:cstheme="majorBidi"/>
      <w:b/>
      <w:bCs/>
      <w:color w:val="365F91" w:themeColor="accent1" w:themeShade="BF"/>
      <w:sz w:val="28"/>
      <w:szCs w:val="28"/>
    </w:rPr>
  </w:style>
  <w:style w:type="paragraph" w:styleId="Tekstdymka">
    <w:name w:val="Balloon Text"/>
    <w:basedOn w:val="Normalny"/>
    <w:link w:val="TekstdymkaZnak"/>
    <w:uiPriority w:val="99"/>
    <w:semiHidden/>
    <w:unhideWhenUsed/>
    <w:rsid w:val="00EF0B88"/>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F0B8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link w:val="Nagwek1Znak"/>
    <w:uiPriority w:val="9"/>
    <w:qFormat/>
    <w:rsid w:val="00B3733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5D0518"/>
    <w:pPr>
      <w:ind w:left="720"/>
      <w:contextualSpacing/>
    </w:pPr>
  </w:style>
  <w:style w:type="character" w:customStyle="1" w:styleId="Nagwek1Znak">
    <w:name w:val="Nagłówek 1 Znak"/>
    <w:basedOn w:val="Domylnaczcionkaakapitu"/>
    <w:link w:val="Nagwek1"/>
    <w:uiPriority w:val="9"/>
    <w:rsid w:val="00B37334"/>
    <w:rPr>
      <w:rFonts w:asciiTheme="majorHAnsi" w:eastAsiaTheme="majorEastAsia" w:hAnsiTheme="majorHAnsi" w:cstheme="majorBidi"/>
      <w:b/>
      <w:bCs/>
      <w:color w:val="365F91" w:themeColor="accent1" w:themeShade="BF"/>
      <w:sz w:val="28"/>
      <w:szCs w:val="28"/>
    </w:rPr>
  </w:style>
  <w:style w:type="paragraph" w:styleId="Tekstdymka">
    <w:name w:val="Balloon Text"/>
    <w:basedOn w:val="Normalny"/>
    <w:link w:val="TekstdymkaZnak"/>
    <w:uiPriority w:val="99"/>
    <w:semiHidden/>
    <w:unhideWhenUsed/>
    <w:rsid w:val="00EF0B88"/>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F0B8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2869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4</Pages>
  <Words>1291</Words>
  <Characters>7748</Characters>
  <Application>Microsoft Office Word</Application>
  <DocSecurity>0</DocSecurity>
  <Lines>64</Lines>
  <Paragraphs>18</Paragraphs>
  <ScaleCrop>false</ScaleCrop>
  <HeadingPairs>
    <vt:vector size="2" baseType="variant">
      <vt:variant>
        <vt:lpstr>Tytuł</vt:lpstr>
      </vt:variant>
      <vt:variant>
        <vt:i4>1</vt:i4>
      </vt:variant>
    </vt:vector>
  </HeadingPairs>
  <TitlesOfParts>
    <vt:vector size="1" baseType="lpstr">
      <vt:lpstr/>
    </vt:vector>
  </TitlesOfParts>
  <Company>Hewlett-Packard</Company>
  <LinksUpToDate>false</LinksUpToDate>
  <CharactersWithSpaces>9021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Klaudia</dc:creator>
  <cp:keywords/>
  <dc:description/>
  <cp:lastModifiedBy>Klaudia</cp:lastModifiedBy>
  <cp:revision>3</cp:revision>
  <cp:lastPrinted>2017-04-24T08:57:00Z</cp:lastPrinted>
  <dcterms:created xsi:type="dcterms:W3CDTF">2017-04-24T07:41:00Z</dcterms:created>
  <dcterms:modified xsi:type="dcterms:W3CDTF">2017-04-24T08:57:00Z</dcterms:modified>
</cp:coreProperties>
</file>