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0594" w:rsidRDefault="005E0594" w:rsidP="00AB758E">
      <w:pPr>
        <w:widowControl w:val="0"/>
        <w:suppressAutoHyphens/>
        <w:jc w:val="center"/>
        <w:rPr>
          <w:rFonts w:eastAsia="Lucida Sans Unicode"/>
          <w:b/>
          <w:bCs/>
        </w:rPr>
      </w:pPr>
      <w:r>
        <w:rPr>
          <w:b/>
          <w:bCs/>
        </w:rPr>
        <w:t>Starostwo Powiatowe w Raciborzu, 47-400 Racibórz, Plac Okrzei 4</w:t>
      </w:r>
    </w:p>
    <w:p w:rsidR="00AB758E" w:rsidRPr="00AB758E" w:rsidRDefault="005E0594" w:rsidP="00AB758E">
      <w:pPr>
        <w:widowControl w:val="0"/>
        <w:suppressAutoHyphens/>
        <w:jc w:val="center"/>
        <w:rPr>
          <w:b/>
          <w:bCs/>
          <w:color w:val="000000"/>
          <w:lang w:eastAsia="en-US"/>
        </w:rPr>
      </w:pPr>
      <w:r>
        <w:rPr>
          <w:b/>
          <w:bCs/>
        </w:rPr>
        <w:t xml:space="preserve">ogłasza nabór na wolne stanowisko urzędnicze </w:t>
      </w:r>
      <w:r w:rsidR="00AB758E" w:rsidRPr="00AB758E">
        <w:rPr>
          <w:b/>
          <w:bCs/>
          <w:color w:val="000000"/>
          <w:lang w:eastAsia="en-US"/>
        </w:rPr>
        <w:t xml:space="preserve"> ds. obsługi sekretariatu Starosty </w:t>
      </w:r>
      <w:r w:rsidR="00AB758E">
        <w:rPr>
          <w:b/>
          <w:bCs/>
          <w:color w:val="000000"/>
          <w:lang w:eastAsia="en-US"/>
        </w:rPr>
        <w:br/>
      </w:r>
      <w:r w:rsidR="00AB758E" w:rsidRPr="00AB758E">
        <w:rPr>
          <w:b/>
          <w:bCs/>
          <w:color w:val="000000"/>
          <w:lang w:eastAsia="en-US"/>
        </w:rPr>
        <w:t>w Wydziale Organizacyjnym</w:t>
      </w:r>
    </w:p>
    <w:p w:rsidR="005E0594" w:rsidRDefault="005E0594" w:rsidP="00853BFD">
      <w:pPr>
        <w:widowControl w:val="0"/>
        <w:tabs>
          <w:tab w:val="right" w:leader="dot" w:pos="5301"/>
        </w:tabs>
        <w:suppressAutoHyphens/>
        <w:jc w:val="center"/>
        <w:rPr>
          <w:b/>
          <w:bCs/>
          <w:color w:val="000000"/>
        </w:rPr>
      </w:pPr>
      <w:bookmarkStart w:id="0" w:name="_GoBack"/>
    </w:p>
    <w:p w:rsidR="00AB758E" w:rsidRPr="00AB758E" w:rsidRDefault="00AB758E" w:rsidP="00853BFD">
      <w:pPr>
        <w:autoSpaceDE w:val="0"/>
        <w:autoSpaceDN w:val="0"/>
        <w:adjustRightInd w:val="0"/>
        <w:ind w:left="426" w:hanging="426"/>
        <w:jc w:val="both"/>
        <w:rPr>
          <w:color w:val="000000"/>
          <w:lang w:eastAsia="en-US"/>
        </w:rPr>
      </w:pPr>
      <w:r w:rsidRPr="00AB758E">
        <w:rPr>
          <w:color w:val="000000"/>
          <w:lang w:eastAsia="en-US"/>
        </w:rPr>
        <w:t>1. Wymagania niezbędne:</w:t>
      </w:r>
    </w:p>
    <w:p w:rsidR="00AB758E" w:rsidRPr="00AB758E" w:rsidRDefault="00AB758E" w:rsidP="00853BFD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426" w:hanging="426"/>
        <w:jc w:val="both"/>
        <w:rPr>
          <w:bCs/>
          <w:lang w:eastAsia="en-US"/>
        </w:rPr>
      </w:pPr>
      <w:r w:rsidRPr="00AB758E">
        <w:rPr>
          <w:bCs/>
          <w:lang w:eastAsia="en-US"/>
        </w:rPr>
        <w:t>określone w art. 6  ustawy o pracownikach samorządowych,</w:t>
      </w:r>
    </w:p>
    <w:p w:rsidR="00AB758E" w:rsidRPr="00AB758E" w:rsidRDefault="00AB758E" w:rsidP="00853BFD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426" w:hanging="426"/>
        <w:jc w:val="both"/>
        <w:rPr>
          <w:bCs/>
          <w:lang w:eastAsia="en-US"/>
        </w:rPr>
      </w:pPr>
      <w:r w:rsidRPr="00AB758E">
        <w:rPr>
          <w:bCs/>
          <w:lang w:eastAsia="en-US"/>
        </w:rPr>
        <w:t>wykształcenie wyższe, preferowane administracyjne, ekonomiczne,</w:t>
      </w:r>
    </w:p>
    <w:p w:rsidR="00AB758E" w:rsidRPr="00AB758E" w:rsidRDefault="00AB758E" w:rsidP="00853BFD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426" w:hanging="426"/>
        <w:jc w:val="both"/>
        <w:rPr>
          <w:bCs/>
          <w:lang w:eastAsia="en-US"/>
        </w:rPr>
      </w:pPr>
      <w:r w:rsidRPr="00AB758E">
        <w:rPr>
          <w:bCs/>
          <w:lang w:eastAsia="en-US"/>
        </w:rPr>
        <w:t>znajomość języka niemieckiego,</w:t>
      </w:r>
    </w:p>
    <w:p w:rsidR="00AB758E" w:rsidRPr="00AB758E" w:rsidRDefault="00AB758E" w:rsidP="00853BFD">
      <w:pPr>
        <w:widowControl w:val="0"/>
        <w:numPr>
          <w:ilvl w:val="0"/>
          <w:numId w:val="1"/>
        </w:numPr>
        <w:tabs>
          <w:tab w:val="num" w:pos="360"/>
        </w:tabs>
        <w:suppressAutoHyphens/>
        <w:ind w:left="426" w:hanging="426"/>
        <w:jc w:val="both"/>
        <w:rPr>
          <w:bCs/>
          <w:lang w:eastAsia="en-US"/>
        </w:rPr>
      </w:pPr>
      <w:r w:rsidRPr="00AB758E">
        <w:rPr>
          <w:bCs/>
          <w:lang w:eastAsia="en-US"/>
        </w:rPr>
        <w:t>staż pracy: 6 miesięcy.</w:t>
      </w:r>
    </w:p>
    <w:p w:rsidR="00AB758E" w:rsidRPr="00AB758E" w:rsidRDefault="00AB758E" w:rsidP="00853BFD">
      <w:pPr>
        <w:widowControl w:val="0"/>
        <w:suppressAutoHyphens/>
        <w:ind w:left="426" w:hanging="426"/>
        <w:jc w:val="both"/>
        <w:rPr>
          <w:bCs/>
          <w:lang w:eastAsia="en-US"/>
        </w:rPr>
      </w:pPr>
    </w:p>
    <w:p w:rsidR="00AB758E" w:rsidRPr="00AB758E" w:rsidRDefault="00AB758E" w:rsidP="00853BFD">
      <w:pPr>
        <w:tabs>
          <w:tab w:val="left" w:pos="0"/>
          <w:tab w:val="left" w:pos="284"/>
        </w:tabs>
        <w:ind w:left="426" w:hanging="426"/>
        <w:rPr>
          <w:bCs/>
        </w:rPr>
      </w:pPr>
      <w:r w:rsidRPr="00AB758E">
        <w:rPr>
          <w:bCs/>
        </w:rPr>
        <w:t>2.</w:t>
      </w:r>
      <w:r w:rsidRPr="00AB758E">
        <w:rPr>
          <w:bCs/>
        </w:rPr>
        <w:tab/>
        <w:t>Wymagania dodatkowe:</w:t>
      </w:r>
    </w:p>
    <w:p w:rsidR="00AB758E" w:rsidRPr="00AB758E" w:rsidRDefault="00AB758E" w:rsidP="00853BFD">
      <w:pPr>
        <w:numPr>
          <w:ilvl w:val="0"/>
          <w:numId w:val="12"/>
        </w:numPr>
        <w:tabs>
          <w:tab w:val="left" w:pos="284"/>
        </w:tabs>
        <w:ind w:left="426" w:hanging="426"/>
        <w:jc w:val="both"/>
        <w:rPr>
          <w:bCs/>
        </w:rPr>
      </w:pPr>
      <w:r w:rsidRPr="00AB758E">
        <w:t>doświadczenie na stanowiskach sekretarskich,</w:t>
      </w:r>
      <w:r w:rsidRPr="00AB758E">
        <w:rPr>
          <w:bCs/>
        </w:rPr>
        <w:t xml:space="preserve"> </w:t>
      </w:r>
    </w:p>
    <w:p w:rsidR="00AB758E" w:rsidRPr="00AB758E" w:rsidRDefault="00AB758E" w:rsidP="00853BFD">
      <w:pPr>
        <w:numPr>
          <w:ilvl w:val="0"/>
          <w:numId w:val="12"/>
        </w:numPr>
        <w:tabs>
          <w:tab w:val="left" w:pos="284"/>
        </w:tabs>
        <w:ind w:left="426" w:hanging="426"/>
        <w:jc w:val="both"/>
        <w:rPr>
          <w:bCs/>
        </w:rPr>
      </w:pPr>
      <w:r w:rsidRPr="00AB758E">
        <w:rPr>
          <w:bCs/>
        </w:rPr>
        <w:t>obsługa komputera (pakiet biurowy) oraz podstawowych urządzeń biurowych,</w:t>
      </w:r>
    </w:p>
    <w:p w:rsidR="00AB758E" w:rsidRPr="00AB758E" w:rsidRDefault="00AB758E" w:rsidP="00853BFD">
      <w:pPr>
        <w:numPr>
          <w:ilvl w:val="0"/>
          <w:numId w:val="12"/>
        </w:numPr>
        <w:tabs>
          <w:tab w:val="left" w:pos="284"/>
        </w:tabs>
        <w:ind w:left="426" w:hanging="426"/>
        <w:jc w:val="both"/>
        <w:rPr>
          <w:bCs/>
        </w:rPr>
      </w:pPr>
      <w:r w:rsidRPr="00AB758E">
        <w:rPr>
          <w:bCs/>
        </w:rPr>
        <w:t>samodzielność, umiejętność organizacji własnej pracy i komunikatywność,</w:t>
      </w:r>
    </w:p>
    <w:p w:rsidR="00AB758E" w:rsidRPr="00AB758E" w:rsidRDefault="00AB758E" w:rsidP="00853BFD">
      <w:pPr>
        <w:numPr>
          <w:ilvl w:val="0"/>
          <w:numId w:val="12"/>
        </w:numPr>
        <w:tabs>
          <w:tab w:val="left" w:pos="284"/>
        </w:tabs>
        <w:ind w:left="426" w:hanging="426"/>
        <w:jc w:val="both"/>
        <w:rPr>
          <w:bCs/>
        </w:rPr>
      </w:pPr>
      <w:r w:rsidRPr="00AB758E">
        <w:rPr>
          <w:bCs/>
        </w:rPr>
        <w:t>życzliwość, wysoka kultura osobista, umiejętność łączenia kilku zadań i łatwość przechodzenia między nimi</w:t>
      </w:r>
      <w:r w:rsidRPr="00AB758E">
        <w:t>.</w:t>
      </w:r>
    </w:p>
    <w:p w:rsidR="00AB758E" w:rsidRPr="00AB758E" w:rsidRDefault="00AB758E" w:rsidP="00853BFD">
      <w:pPr>
        <w:tabs>
          <w:tab w:val="left" w:pos="0"/>
        </w:tabs>
        <w:ind w:left="426" w:hanging="426"/>
        <w:rPr>
          <w:bCs/>
          <w:sz w:val="10"/>
          <w:szCs w:val="10"/>
        </w:rPr>
      </w:pPr>
    </w:p>
    <w:p w:rsidR="00AB758E" w:rsidRPr="00AB758E" w:rsidRDefault="00AB758E" w:rsidP="00853BFD">
      <w:pPr>
        <w:tabs>
          <w:tab w:val="left" w:pos="0"/>
          <w:tab w:val="left" w:pos="435"/>
        </w:tabs>
        <w:ind w:left="426" w:hanging="426"/>
        <w:rPr>
          <w:bCs/>
        </w:rPr>
      </w:pPr>
      <w:r w:rsidRPr="00AB758E">
        <w:rPr>
          <w:bCs/>
        </w:rPr>
        <w:t>3. Zakres wykonywanych zadań na stanowisku:</w:t>
      </w:r>
    </w:p>
    <w:p w:rsidR="00AB758E" w:rsidRPr="00AB758E" w:rsidRDefault="00AB758E" w:rsidP="00853BFD">
      <w:pPr>
        <w:numPr>
          <w:ilvl w:val="0"/>
          <w:numId w:val="11"/>
        </w:numPr>
        <w:tabs>
          <w:tab w:val="left" w:pos="0"/>
          <w:tab w:val="num" w:pos="284"/>
        </w:tabs>
        <w:suppressAutoHyphens/>
        <w:ind w:left="284" w:hanging="284"/>
        <w:jc w:val="both"/>
      </w:pPr>
      <w:r w:rsidRPr="00AB758E">
        <w:t>prowadzenie  sekretariatu trzech członków zarządu (starosta, wicestarosta i etatowy członek zarządu), w szczególności organizowanie bieżącej pracy, spotkań oraz łączenie rozmów telefonicznych,</w:t>
      </w:r>
    </w:p>
    <w:p w:rsidR="00AB758E" w:rsidRPr="00AB758E" w:rsidRDefault="00AB758E" w:rsidP="00853BFD">
      <w:pPr>
        <w:numPr>
          <w:ilvl w:val="0"/>
          <w:numId w:val="11"/>
        </w:numPr>
        <w:tabs>
          <w:tab w:val="left" w:pos="0"/>
          <w:tab w:val="num" w:pos="284"/>
        </w:tabs>
        <w:suppressAutoHyphens/>
        <w:ind w:left="284" w:hanging="284"/>
        <w:jc w:val="both"/>
      </w:pPr>
      <w:r w:rsidRPr="00AB758E">
        <w:t xml:space="preserve">organizowanie, koordynowanie i obsługa spotkań starostów oraz wizyt odbywających się w ramach bieżących zadań, w szczególności przyjmowanie oraz umawianie terminów spotkań gości, mieszkańców i pracowników, prowadzenie terminarza dat istotnych dla bieżącego zarządzania, </w:t>
      </w:r>
    </w:p>
    <w:p w:rsidR="005E0594" w:rsidRPr="00AB758E" w:rsidRDefault="00AB758E" w:rsidP="00853BFD">
      <w:pPr>
        <w:numPr>
          <w:ilvl w:val="0"/>
          <w:numId w:val="11"/>
        </w:numPr>
        <w:tabs>
          <w:tab w:val="left" w:pos="0"/>
          <w:tab w:val="num" w:pos="284"/>
        </w:tabs>
        <w:suppressAutoHyphens/>
        <w:ind w:left="284" w:hanging="284"/>
        <w:jc w:val="both"/>
      </w:pPr>
      <w:r w:rsidRPr="00AB758E">
        <w:t>koordynowanie obiegu korespondencji kierowanej do starostów, jej rozdział po podpisaniu</w:t>
      </w:r>
      <w:r>
        <w:t xml:space="preserve"> </w:t>
      </w:r>
      <w:r w:rsidRPr="00AB758E">
        <w:t>i zadekretowaniu.</w:t>
      </w:r>
    </w:p>
    <w:bookmarkEnd w:id="0"/>
    <w:p w:rsidR="005E0594" w:rsidRDefault="005E0594" w:rsidP="005E0594">
      <w:pPr>
        <w:widowControl w:val="0"/>
        <w:suppressAutoHyphens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4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Wymagane dokumenty:</w:t>
      </w:r>
    </w:p>
    <w:p w:rsidR="005E0594" w:rsidRDefault="005E0594" w:rsidP="005E0594">
      <w:pPr>
        <w:widowControl w:val="0"/>
        <w:numPr>
          <w:ilvl w:val="0"/>
          <w:numId w:val="5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>życiorys (CV),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</w:tabs>
        <w:ind w:hanging="1069"/>
        <w:rPr>
          <w:bCs/>
        </w:rPr>
      </w:pPr>
      <w:r>
        <w:rPr>
          <w:bCs/>
        </w:rPr>
        <w:t>list motywacyjny,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num" w:pos="426"/>
        </w:tabs>
        <w:ind w:left="284" w:hanging="284"/>
        <w:jc w:val="both"/>
        <w:rPr>
          <w:bCs/>
        </w:rPr>
      </w:pPr>
      <w:r>
        <w:rPr>
          <w:bCs/>
        </w:rPr>
        <w:t>dokument poświadczający wykształcenie (dyplom lub zaświadczenie o stanie odbytych</w:t>
      </w:r>
    </w:p>
    <w:p w:rsidR="005E0594" w:rsidRDefault="005E0594" w:rsidP="005E0594">
      <w:pPr>
        <w:tabs>
          <w:tab w:val="num" w:pos="426"/>
        </w:tabs>
        <w:ind w:left="284"/>
        <w:jc w:val="both"/>
        <w:rPr>
          <w:bCs/>
        </w:rPr>
      </w:pPr>
      <w:r>
        <w:rPr>
          <w:bCs/>
        </w:rPr>
        <w:t xml:space="preserve"> studiów),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</w:tabs>
        <w:ind w:hanging="1069"/>
        <w:jc w:val="both"/>
        <w:rPr>
          <w:bCs/>
        </w:rPr>
      </w:pPr>
      <w:r>
        <w:rPr>
          <w:bCs/>
        </w:rPr>
        <w:t xml:space="preserve">dokumenty poświadczające staż pracy, 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  <w:tab w:val="num" w:pos="567"/>
        </w:tabs>
        <w:ind w:hanging="1069"/>
        <w:jc w:val="both"/>
        <w:rPr>
          <w:bCs/>
        </w:rPr>
      </w:pPr>
      <w:r>
        <w:rPr>
          <w:bCs/>
        </w:rPr>
        <w:t>kwestionariusz osobowy (dostępny w BIP oraz Kadrach Starostwa),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left" w:pos="426"/>
          <w:tab w:val="num" w:pos="567"/>
        </w:tabs>
        <w:ind w:hanging="1069"/>
        <w:jc w:val="both"/>
        <w:rPr>
          <w:bCs/>
        </w:rPr>
      </w:pPr>
      <w:r>
        <w:rPr>
          <w:bCs/>
        </w:rPr>
        <w:t>inne dodatkowe dokumenty o posiadanych kwalifikacjach i umiejętnościach,</w:t>
      </w:r>
    </w:p>
    <w:p w:rsidR="005E0594" w:rsidRDefault="005E0594" w:rsidP="005E0594">
      <w:pPr>
        <w:numPr>
          <w:ilvl w:val="0"/>
          <w:numId w:val="5"/>
        </w:numPr>
        <w:tabs>
          <w:tab w:val="num" w:pos="360"/>
          <w:tab w:val="num" w:pos="426"/>
        </w:tabs>
        <w:ind w:left="426" w:hanging="426"/>
        <w:rPr>
          <w:bCs/>
        </w:rPr>
      </w:pPr>
      <w:r>
        <w:rPr>
          <w:bCs/>
        </w:rPr>
        <w:t>oświadczenie o posiadaniu pełnej zdolności do czynności prawnych, korzystaniu z pełni</w:t>
      </w:r>
    </w:p>
    <w:p w:rsidR="005E0594" w:rsidRDefault="005E0594" w:rsidP="005E0594">
      <w:pPr>
        <w:tabs>
          <w:tab w:val="num" w:pos="426"/>
        </w:tabs>
        <w:rPr>
          <w:bCs/>
        </w:rPr>
      </w:pPr>
      <w:r>
        <w:rPr>
          <w:bCs/>
        </w:rPr>
        <w:t xml:space="preserve">      praw publicznych, o niekaralności za umyślne przestępstwo ścigane z oskarżenia</w:t>
      </w:r>
    </w:p>
    <w:p w:rsidR="005E0594" w:rsidRDefault="005E0594" w:rsidP="005E0594">
      <w:pPr>
        <w:tabs>
          <w:tab w:val="num" w:pos="426"/>
        </w:tabs>
        <w:rPr>
          <w:bCs/>
        </w:rPr>
      </w:pPr>
      <w:r>
        <w:rPr>
          <w:bCs/>
        </w:rPr>
        <w:t xml:space="preserve">      publicznego lub umyślne przestępstwo skarbowe.</w:t>
      </w:r>
    </w:p>
    <w:p w:rsidR="005E0594" w:rsidRDefault="005E0594" w:rsidP="005E0594">
      <w:pPr>
        <w:tabs>
          <w:tab w:val="num" w:pos="426"/>
        </w:tabs>
        <w:rPr>
          <w:bCs/>
        </w:rPr>
      </w:pPr>
    </w:p>
    <w:p w:rsidR="005E0594" w:rsidRDefault="005E0594" w:rsidP="005E0594">
      <w:pPr>
        <w:widowControl w:val="0"/>
        <w:numPr>
          <w:ilvl w:val="0"/>
          <w:numId w:val="6"/>
        </w:numPr>
        <w:tabs>
          <w:tab w:val="num" w:pos="360"/>
          <w:tab w:val="num" w:pos="684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Informacja o warunkach pracy na danym stanowisku: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wymiar czasu pracy – pełny etat,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>miejsce pracy – Starostwo Powiatowe w Raciborzu, Plac Okrzei 4,</w:t>
      </w:r>
      <w:r>
        <w:rPr>
          <w:color w:val="000000"/>
        </w:rPr>
        <w:t xml:space="preserve"> </w:t>
      </w:r>
    </w:p>
    <w:p w:rsidR="005E0594" w:rsidRDefault="005E0594" w:rsidP="005E0594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rFonts w:eastAsia="Lucida Sans Unicode"/>
          <w:bCs/>
        </w:rPr>
        <w:t>pierwsza umowa o pracę zostanie zawarta na okres 6 m-</w:t>
      </w:r>
      <w:proofErr w:type="spellStart"/>
      <w:r>
        <w:rPr>
          <w:rFonts w:eastAsia="Lucida Sans Unicode"/>
          <w:bCs/>
        </w:rPr>
        <w:t>cy</w:t>
      </w:r>
      <w:proofErr w:type="spellEnd"/>
      <w:r>
        <w:rPr>
          <w:rFonts w:eastAsia="Lucida Sans Unicode"/>
          <w:bCs/>
        </w:rPr>
        <w:t xml:space="preserve">  z obowiązkiem odbycia służby przygotowawczej, </w:t>
      </w:r>
    </w:p>
    <w:p w:rsidR="000A3265" w:rsidRPr="00C846BB" w:rsidRDefault="005E0594" w:rsidP="000A3265">
      <w:pPr>
        <w:widowControl w:val="0"/>
        <w:numPr>
          <w:ilvl w:val="0"/>
          <w:numId w:val="7"/>
        </w:numPr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 w:rsidRPr="000A3265">
        <w:rPr>
          <w:rFonts w:eastAsia="Lucida Sans Unicode"/>
          <w:bCs/>
        </w:rPr>
        <w:t xml:space="preserve">termin rozpoczęcia pracy –  </w:t>
      </w:r>
      <w:r w:rsidR="000A3265" w:rsidRPr="00C846BB">
        <w:rPr>
          <w:rFonts w:eastAsia="Lucida Sans Unicode"/>
          <w:bCs/>
        </w:rPr>
        <w:t>niezwłocznie po rozstrzygnięciu naboru.</w:t>
      </w:r>
    </w:p>
    <w:p w:rsidR="005E0594" w:rsidRDefault="005E0594" w:rsidP="000A3265">
      <w:pPr>
        <w:widowControl w:val="0"/>
        <w:suppressAutoHyphens/>
        <w:ind w:left="360"/>
        <w:jc w:val="both"/>
        <w:rPr>
          <w:bCs/>
        </w:rPr>
      </w:pPr>
    </w:p>
    <w:p w:rsidR="000A3265" w:rsidRPr="000A3265" w:rsidRDefault="000A3265" w:rsidP="000A3265">
      <w:pPr>
        <w:widowControl w:val="0"/>
        <w:suppressAutoHyphens/>
        <w:ind w:left="360"/>
        <w:jc w:val="both"/>
        <w:rPr>
          <w:bCs/>
        </w:rPr>
      </w:pPr>
    </w:p>
    <w:p w:rsidR="005E0594" w:rsidRDefault="005E0594" w:rsidP="005E0594">
      <w:pPr>
        <w:widowControl w:val="0"/>
        <w:numPr>
          <w:ilvl w:val="0"/>
          <w:numId w:val="8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Informacja o wskaźniku zatrudnienia osób niepełnosprawnych:</w:t>
      </w:r>
    </w:p>
    <w:p w:rsidR="005E0594" w:rsidRDefault="005E0594" w:rsidP="005E0594">
      <w:pPr>
        <w:pStyle w:val="Tekstpodstawowywcity"/>
        <w:tabs>
          <w:tab w:val="num" w:pos="360"/>
        </w:tabs>
        <w:ind w:left="360"/>
      </w:pPr>
      <w:r>
        <w:t>W miesiącu poprzedzającym datę upublicznienia ogłoszenia wskaźnik zatrudnienia osób niepełnosprawnych w Starostwie, w rozumieniu przepisów o rehabilitacji zawodowej</w:t>
      </w:r>
      <w:r>
        <w:br/>
      </w:r>
      <w:r>
        <w:lastRenderedPageBreak/>
        <w:t xml:space="preserve">i społecznej oraz zatrudnianiu osób niepełnosprawnych, był niższy niż 6 % </w:t>
      </w:r>
      <w:r>
        <w:br/>
        <w:t>i wyniósł</w:t>
      </w:r>
      <w:r w:rsidR="00853BFD">
        <w:t xml:space="preserve"> 4,6</w:t>
      </w:r>
      <w:r>
        <w:t xml:space="preserve"> %.</w:t>
      </w:r>
    </w:p>
    <w:p w:rsidR="005E0594" w:rsidRDefault="005E0594" w:rsidP="005E0594">
      <w:pPr>
        <w:widowControl w:val="0"/>
        <w:numPr>
          <w:ilvl w:val="1"/>
          <w:numId w:val="8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Miejsce i termin składania dokumentów: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bCs/>
        </w:rPr>
        <w:t xml:space="preserve">osobiście w siedzibie  Starostwa Powiatowego w Raciborzu, </w:t>
      </w:r>
      <w:proofErr w:type="spellStart"/>
      <w:r>
        <w:rPr>
          <w:bCs/>
        </w:rPr>
        <w:t>Pl.Okrzei</w:t>
      </w:r>
      <w:proofErr w:type="spellEnd"/>
      <w:r>
        <w:rPr>
          <w:bCs/>
        </w:rPr>
        <w:t xml:space="preserve"> 4,</w:t>
      </w:r>
    </w:p>
    <w:p w:rsidR="005E0594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rPr>
          <w:bCs/>
          <w:color w:val="000000"/>
        </w:rPr>
      </w:pPr>
      <w:r>
        <w:rPr>
          <w:bCs/>
        </w:rPr>
        <w:t xml:space="preserve">pocztą elektroniczną na adres: </w:t>
      </w:r>
      <w:hyperlink r:id="rId7" w:history="1">
        <w:r>
          <w:rPr>
            <w:rStyle w:val="Hipercze"/>
            <w:bCs/>
          </w:rPr>
          <w:t>kadry@powiatraciborski.pl</w:t>
        </w:r>
      </w:hyperlink>
      <w:r>
        <w:rPr>
          <w:bCs/>
        </w:rPr>
        <w:t xml:space="preserve"> w przypadku posiadanych uprawnień do podpisu elektronicznego,</w:t>
      </w:r>
    </w:p>
    <w:p w:rsidR="005E0594" w:rsidRPr="00853BFD" w:rsidRDefault="005E0594" w:rsidP="005E0594">
      <w:pPr>
        <w:widowControl w:val="0"/>
        <w:numPr>
          <w:ilvl w:val="0"/>
          <w:numId w:val="9"/>
        </w:numPr>
        <w:tabs>
          <w:tab w:val="num" w:pos="360"/>
        </w:tabs>
        <w:suppressAutoHyphens/>
        <w:ind w:left="360"/>
        <w:jc w:val="both"/>
        <w:rPr>
          <w:bCs/>
        </w:rPr>
      </w:pPr>
      <w:r w:rsidRPr="00853BFD">
        <w:rPr>
          <w:bCs/>
        </w:rPr>
        <w:t xml:space="preserve">pocztą na adres Starostwa Powiatowego z dopiskiem: ”Dotyczy naboru na stanowisko </w:t>
      </w:r>
      <w:r w:rsidRPr="00853BFD">
        <w:rPr>
          <w:bCs/>
          <w:color w:val="000000"/>
        </w:rPr>
        <w:t xml:space="preserve">ds. </w:t>
      </w:r>
      <w:r w:rsidR="00853BFD" w:rsidRPr="00853BFD">
        <w:rPr>
          <w:bCs/>
          <w:color w:val="000000"/>
        </w:rPr>
        <w:t>ds. obsługi sekretariatu Starosty w Wydziale Organizacyjnym</w:t>
      </w:r>
      <w:r w:rsidRPr="00853BFD">
        <w:rPr>
          <w:bCs/>
          <w:color w:val="000000"/>
        </w:rPr>
        <w:t>”,</w:t>
      </w:r>
      <w:r w:rsidRPr="00853BFD">
        <w:rPr>
          <w:bCs/>
        </w:rPr>
        <w:t xml:space="preserve">  w terminie do dnia </w:t>
      </w:r>
      <w:r w:rsidR="00853BFD">
        <w:rPr>
          <w:bCs/>
        </w:rPr>
        <w:t>25.11.2016 r.</w:t>
      </w:r>
    </w:p>
    <w:p w:rsidR="005E0594" w:rsidRDefault="005E0594" w:rsidP="005E0594">
      <w:pPr>
        <w:widowControl w:val="0"/>
        <w:numPr>
          <w:ilvl w:val="0"/>
          <w:numId w:val="10"/>
        </w:numPr>
        <w:tabs>
          <w:tab w:val="num" w:pos="360"/>
        </w:tabs>
        <w:suppressAutoHyphens/>
        <w:ind w:left="360"/>
        <w:jc w:val="both"/>
        <w:rPr>
          <w:bCs/>
        </w:rPr>
      </w:pPr>
      <w:r>
        <w:rPr>
          <w:rFonts w:eastAsia="Lucida Sans Unicode"/>
          <w:bCs/>
        </w:rPr>
        <w:t>Inne informacje: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bCs/>
        </w:rPr>
        <w:t>Dokumenty, które wpłyną do Starostwa Powiatowego po wyżej określonym terminie nie będą  rozpatrywane (decyduje data stempla pocztowego).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  <w:rPr>
          <w:rFonts w:eastAsia="Lucida Sans Unicode"/>
          <w:bCs/>
        </w:rPr>
      </w:pPr>
      <w:r>
        <w:rPr>
          <w:bCs/>
        </w:rPr>
        <w:t>Informacja o wyniku naboru będzie umieszczona na stronie internetowej Biuletynu Informacji Publicznej (</w:t>
      </w:r>
      <w:hyperlink r:id="rId8" w:history="1">
        <w:r>
          <w:rPr>
            <w:rStyle w:val="Hipercze"/>
            <w:bCs/>
          </w:rPr>
          <w:t>www.bip.powiatraciborski.pl</w:t>
        </w:r>
      </w:hyperlink>
      <w:r>
        <w:rPr>
          <w:bCs/>
        </w:rPr>
        <w:t xml:space="preserve">) oraz na tablicy informacyjnej </w:t>
      </w:r>
      <w:r>
        <w:rPr>
          <w:bCs/>
        </w:rPr>
        <w:br/>
        <w:t>w siedzibie Starostwa.</w:t>
      </w:r>
    </w:p>
    <w:p w:rsidR="005E0594" w:rsidRDefault="005E0594" w:rsidP="005E0594">
      <w:pPr>
        <w:widowControl w:val="0"/>
        <w:tabs>
          <w:tab w:val="num" w:pos="360"/>
          <w:tab w:val="left" w:pos="435"/>
        </w:tabs>
        <w:suppressAutoHyphens/>
        <w:ind w:left="360" w:hanging="360"/>
        <w:jc w:val="both"/>
        <w:rPr>
          <w:rFonts w:eastAsia="Lucida Sans Unicode"/>
          <w:bCs/>
        </w:rPr>
      </w:pPr>
      <w:r>
        <w:rPr>
          <w:bCs/>
        </w:rPr>
        <w:t> </w:t>
      </w:r>
    </w:p>
    <w:p w:rsidR="005E0594" w:rsidRDefault="005E0594" w:rsidP="005E0594">
      <w:pPr>
        <w:widowControl w:val="0"/>
        <w:tabs>
          <w:tab w:val="num" w:pos="360"/>
        </w:tabs>
        <w:suppressAutoHyphens/>
        <w:ind w:left="360"/>
        <w:jc w:val="both"/>
      </w:pPr>
      <w:r>
        <w:rPr>
          <w:bCs/>
        </w:rPr>
        <w:t xml:space="preserve">Dokumenty: list motywacyjny, szczegółowe CV powinny być opatrzone klauzulą: Wyrażam zgodę na przetwarzanie moich danych osobowych zawartych w ofercie pracy dla potrzeb niezbędnych do realizacji procesu rekrutacji zgodnie z ustawą z dnia 29 sierpnia 1997r. o ochronie danych osobowych (tj. Dz. U. z 2002 r. Nr 101, poz. 926 </w:t>
      </w:r>
      <w:r>
        <w:rPr>
          <w:bCs/>
        </w:rPr>
        <w:br/>
        <w:t xml:space="preserve">z </w:t>
      </w:r>
      <w:proofErr w:type="spellStart"/>
      <w:r>
        <w:rPr>
          <w:bCs/>
        </w:rPr>
        <w:t>późn</w:t>
      </w:r>
      <w:proofErr w:type="spellEnd"/>
      <w:r>
        <w:rPr>
          <w:bCs/>
        </w:rPr>
        <w:t>. zm.) oraz ustawą z dnia 21 listopada 2008r. o pracownikach samorządowych (Dz. U. Nr 223, poz.1458 z późn.zm.).</w:t>
      </w:r>
    </w:p>
    <w:p w:rsidR="00D64F27" w:rsidRDefault="00D64F27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p w:rsidR="001701A6" w:rsidRDefault="001701A6"/>
    <w:sectPr w:rsidR="0017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F6C80"/>
    <w:multiLevelType w:val="hybridMultilevel"/>
    <w:tmpl w:val="D68C56E8"/>
    <w:lvl w:ilvl="0" w:tplc="E9FE57C2">
      <w:start w:val="1"/>
      <w:numFmt w:val="lowerLetter"/>
      <w:lvlText w:val="%1)"/>
      <w:lvlJc w:val="left"/>
      <w:pPr>
        <w:tabs>
          <w:tab w:val="num" w:pos="2689"/>
        </w:tabs>
        <w:ind w:left="268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1">
    <w:nsid w:val="03E33881"/>
    <w:multiLevelType w:val="hybridMultilevel"/>
    <w:tmpl w:val="F50EBDD0"/>
    <w:lvl w:ilvl="0" w:tplc="110EA3A2">
      <w:start w:val="6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76064092">
      <w:start w:val="7"/>
      <w:numFmt w:val="decimal"/>
      <w:lvlText w:val="%2."/>
      <w:lvlJc w:val="left"/>
      <w:pPr>
        <w:tabs>
          <w:tab w:val="num" w:pos="1069"/>
        </w:tabs>
        <w:ind w:left="1069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B403AEC"/>
    <w:multiLevelType w:val="hybridMultilevel"/>
    <w:tmpl w:val="3C644A3A"/>
    <w:lvl w:ilvl="0" w:tplc="6BE4AC1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9304F64"/>
    <w:multiLevelType w:val="hybridMultilevel"/>
    <w:tmpl w:val="CB0C3640"/>
    <w:lvl w:ilvl="0" w:tplc="D47650C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8B02A9"/>
    <w:multiLevelType w:val="hybridMultilevel"/>
    <w:tmpl w:val="6EC4BC56"/>
    <w:lvl w:ilvl="0" w:tplc="B31A705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6215384"/>
    <w:multiLevelType w:val="hybridMultilevel"/>
    <w:tmpl w:val="5C941610"/>
    <w:lvl w:ilvl="0" w:tplc="7624C258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7FA2007"/>
    <w:multiLevelType w:val="hybridMultilevel"/>
    <w:tmpl w:val="E72C433A"/>
    <w:lvl w:ilvl="0" w:tplc="F6C217FE">
      <w:start w:val="5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D186E39"/>
    <w:multiLevelType w:val="hybridMultilevel"/>
    <w:tmpl w:val="8B2A64AA"/>
    <w:lvl w:ilvl="0" w:tplc="E620D94C">
      <w:start w:val="8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02B749E"/>
    <w:multiLevelType w:val="hybridMultilevel"/>
    <w:tmpl w:val="2F308B30"/>
    <w:lvl w:ilvl="0" w:tplc="E0C6C84A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5C14DBF"/>
    <w:multiLevelType w:val="hybridMultilevel"/>
    <w:tmpl w:val="062E5B72"/>
    <w:lvl w:ilvl="0" w:tplc="CF1E47B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7D85936"/>
    <w:multiLevelType w:val="hybridMultilevel"/>
    <w:tmpl w:val="6D0856DC"/>
    <w:lvl w:ilvl="0" w:tplc="0415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2FD21A1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E9C03F6"/>
    <w:multiLevelType w:val="hybridMultilevel"/>
    <w:tmpl w:val="4B380C3E"/>
    <w:lvl w:ilvl="0" w:tplc="4FAA81B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>
      <w:startOverride w:val="6"/>
    </w:lvlOverride>
    <w:lvlOverride w:ilvl="1">
      <w:startOverride w:val="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39E7"/>
    <w:rsid w:val="000A3265"/>
    <w:rsid w:val="00105149"/>
    <w:rsid w:val="001701A6"/>
    <w:rsid w:val="00224413"/>
    <w:rsid w:val="00434888"/>
    <w:rsid w:val="005E0594"/>
    <w:rsid w:val="006539E7"/>
    <w:rsid w:val="00853BFD"/>
    <w:rsid w:val="00A109E1"/>
    <w:rsid w:val="00AB758E"/>
    <w:rsid w:val="00D6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5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E0594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5E0594"/>
    <w:pPr>
      <w:spacing w:before="100" w:beforeAutospacing="1" w:after="119"/>
    </w:pPr>
  </w:style>
  <w:style w:type="paragraph" w:styleId="Tekstpodstawowywcity">
    <w:name w:val="Body Text Indent"/>
    <w:basedOn w:val="Normalny"/>
    <w:link w:val="TekstpodstawowywcityZnak"/>
    <w:semiHidden/>
    <w:unhideWhenUsed/>
    <w:rsid w:val="005E0594"/>
    <w:pPr>
      <w:widowControl w:val="0"/>
      <w:suppressAutoHyphens/>
      <w:ind w:left="709"/>
      <w:jc w:val="both"/>
    </w:pPr>
    <w:rPr>
      <w:rFonts w:eastAsia="Lucida Sans Unicode"/>
      <w:bCs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0594"/>
    <w:rPr>
      <w:rFonts w:ascii="Times New Roman" w:eastAsia="Lucida Sans Unicode" w:hAnsi="Times New Roman" w:cs="Times New Roman"/>
      <w:bCs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E05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semiHidden/>
    <w:unhideWhenUsed/>
    <w:rsid w:val="005E0594"/>
    <w:rPr>
      <w:color w:val="0000FF"/>
      <w:u w:val="single"/>
    </w:rPr>
  </w:style>
  <w:style w:type="paragraph" w:styleId="NormalnyWeb">
    <w:name w:val="Normal (Web)"/>
    <w:basedOn w:val="Normalny"/>
    <w:semiHidden/>
    <w:unhideWhenUsed/>
    <w:rsid w:val="005E0594"/>
    <w:pPr>
      <w:spacing w:before="100" w:beforeAutospacing="1" w:after="119"/>
    </w:pPr>
  </w:style>
  <w:style w:type="paragraph" w:styleId="Tekstpodstawowywcity">
    <w:name w:val="Body Text Indent"/>
    <w:basedOn w:val="Normalny"/>
    <w:link w:val="TekstpodstawowywcityZnak"/>
    <w:semiHidden/>
    <w:unhideWhenUsed/>
    <w:rsid w:val="005E0594"/>
    <w:pPr>
      <w:widowControl w:val="0"/>
      <w:suppressAutoHyphens/>
      <w:ind w:left="709"/>
      <w:jc w:val="both"/>
    </w:pPr>
    <w:rPr>
      <w:rFonts w:eastAsia="Lucida Sans Unicode"/>
      <w:bCs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5E0594"/>
    <w:rPr>
      <w:rFonts w:ascii="Times New Roman" w:eastAsia="Lucida Sans Unicode" w:hAnsi="Times New Roman" w:cs="Times New Roman"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98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p.powiatraciborski.pl/" TargetMode="External"/><Relationship Id="rId3" Type="http://schemas.openxmlformats.org/officeDocument/2006/relationships/styles" Target="styles.xml"/><Relationship Id="rId7" Type="http://schemas.openxmlformats.org/officeDocument/2006/relationships/hyperlink" Target="mailto:kadry@powiatraciborski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010136-ABD6-4DC6-8CBD-DE934799E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543</Words>
  <Characters>3260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Alina.Rutkowska</dc:creator>
  <cp:lastModifiedBy>Ewa.Girek</cp:lastModifiedBy>
  <cp:revision>2</cp:revision>
  <dcterms:created xsi:type="dcterms:W3CDTF">2016-11-10T12:34:00Z</dcterms:created>
  <dcterms:modified xsi:type="dcterms:W3CDTF">2016-11-10T12:34:00Z</dcterms:modified>
</cp:coreProperties>
</file>