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2B6" w:rsidRPr="00D962B6" w:rsidRDefault="00D962B6" w:rsidP="00D962B6">
      <w:pPr>
        <w:spacing w:line="276" w:lineRule="auto"/>
        <w:jc w:val="right"/>
        <w:rPr>
          <w:sz w:val="20"/>
          <w:szCs w:val="20"/>
        </w:rPr>
      </w:pPr>
      <w:r>
        <w:rPr>
          <w:sz w:val="20"/>
          <w:szCs w:val="20"/>
        </w:rPr>
        <w:t>Racibórz, dn. 23.05</w:t>
      </w:r>
      <w:r w:rsidRPr="00D962B6">
        <w:rPr>
          <w:sz w:val="20"/>
          <w:szCs w:val="20"/>
        </w:rPr>
        <w:t>.2016</w:t>
      </w:r>
      <w:r>
        <w:rPr>
          <w:sz w:val="20"/>
          <w:szCs w:val="20"/>
        </w:rPr>
        <w:t xml:space="preserve"> </w:t>
      </w:r>
      <w:r w:rsidRPr="00D962B6">
        <w:rPr>
          <w:sz w:val="20"/>
          <w:szCs w:val="20"/>
        </w:rPr>
        <w:t xml:space="preserve">r. </w:t>
      </w:r>
    </w:p>
    <w:p w:rsidR="00D962B6" w:rsidRPr="00D962B6" w:rsidRDefault="00D962B6" w:rsidP="00D962B6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OR.VII.253.1.2016</w:t>
      </w:r>
    </w:p>
    <w:p w:rsidR="00D962B6" w:rsidRPr="00D962B6" w:rsidRDefault="00D962B6" w:rsidP="00D962B6">
      <w:pPr>
        <w:spacing w:line="276" w:lineRule="auto"/>
        <w:jc w:val="center"/>
        <w:rPr>
          <w:b/>
          <w:sz w:val="20"/>
          <w:szCs w:val="20"/>
        </w:rPr>
      </w:pPr>
      <w:r w:rsidRPr="00D962B6">
        <w:rPr>
          <w:b/>
          <w:sz w:val="20"/>
          <w:szCs w:val="20"/>
        </w:rPr>
        <w:t>INFORMACJA</w:t>
      </w:r>
    </w:p>
    <w:p w:rsidR="00D962B6" w:rsidRPr="00D962B6" w:rsidRDefault="00D962B6" w:rsidP="00D962B6">
      <w:pPr>
        <w:spacing w:line="276" w:lineRule="auto"/>
        <w:jc w:val="center"/>
        <w:rPr>
          <w:b/>
          <w:sz w:val="20"/>
          <w:szCs w:val="20"/>
        </w:rPr>
      </w:pPr>
      <w:r w:rsidRPr="00D962B6">
        <w:rPr>
          <w:b/>
          <w:sz w:val="20"/>
          <w:szCs w:val="20"/>
        </w:rPr>
        <w:t>O WYBORZE NAJKORZYSTNIEJSZEJ OFERTY</w:t>
      </w:r>
    </w:p>
    <w:p w:rsidR="00D962B6" w:rsidRPr="00D962B6" w:rsidRDefault="00D962B6" w:rsidP="00D962B6">
      <w:pPr>
        <w:spacing w:line="276" w:lineRule="auto"/>
        <w:rPr>
          <w:sz w:val="20"/>
          <w:szCs w:val="20"/>
        </w:rPr>
      </w:pPr>
    </w:p>
    <w:p w:rsidR="00D962B6" w:rsidRPr="00D962B6" w:rsidRDefault="00D962B6" w:rsidP="00D962B6">
      <w:pPr>
        <w:spacing w:line="276" w:lineRule="auto"/>
        <w:jc w:val="center"/>
        <w:rPr>
          <w:b/>
          <w:bCs/>
          <w:sz w:val="20"/>
          <w:szCs w:val="20"/>
        </w:rPr>
      </w:pPr>
      <w:r w:rsidRPr="00D962B6">
        <w:rPr>
          <w:sz w:val="20"/>
          <w:szCs w:val="20"/>
        </w:rPr>
        <w:t>dot. postępowania o udzielenie zamówienia publicznego</w:t>
      </w:r>
      <w:r>
        <w:rPr>
          <w:sz w:val="20"/>
          <w:szCs w:val="20"/>
        </w:rPr>
        <w:t xml:space="preserve"> </w:t>
      </w:r>
      <w:r w:rsidRPr="00D962B6">
        <w:rPr>
          <w:sz w:val="20"/>
          <w:szCs w:val="20"/>
        </w:rPr>
        <w:t xml:space="preserve">prowadzonego w trybie </w:t>
      </w:r>
      <w:r>
        <w:rPr>
          <w:sz w:val="20"/>
          <w:szCs w:val="20"/>
        </w:rPr>
        <w:t>zapytania ofertowego n</w:t>
      </w:r>
      <w:r w:rsidRPr="00D962B6">
        <w:rPr>
          <w:sz w:val="20"/>
          <w:szCs w:val="20"/>
        </w:rPr>
        <w:t xml:space="preserve">r </w:t>
      </w:r>
      <w:r>
        <w:rPr>
          <w:sz w:val="20"/>
          <w:szCs w:val="20"/>
        </w:rPr>
        <w:t>OR.VII.253.1.2016</w:t>
      </w:r>
      <w:r w:rsidRPr="00D962B6">
        <w:rPr>
          <w:sz w:val="20"/>
          <w:szCs w:val="20"/>
        </w:rPr>
        <w:t xml:space="preserve"> pn.:</w:t>
      </w:r>
      <w:r>
        <w:rPr>
          <w:sz w:val="20"/>
          <w:szCs w:val="20"/>
        </w:rPr>
        <w:t xml:space="preserve"> </w:t>
      </w:r>
      <w:r w:rsidRPr="00D962B6">
        <w:rPr>
          <w:b/>
          <w:bCs/>
          <w:sz w:val="20"/>
          <w:szCs w:val="20"/>
        </w:rPr>
        <w:t>„</w:t>
      </w:r>
      <w:r>
        <w:rPr>
          <w:b/>
          <w:bCs/>
          <w:sz w:val="20"/>
          <w:szCs w:val="20"/>
        </w:rPr>
        <w:t>Ubezpieczenie jednostek organizacyjnych Powiatu Raciborskiego</w:t>
      </w:r>
      <w:r w:rsidRPr="00D962B6">
        <w:rPr>
          <w:b/>
          <w:bCs/>
          <w:sz w:val="20"/>
          <w:szCs w:val="20"/>
        </w:rPr>
        <w:t>”</w:t>
      </w:r>
    </w:p>
    <w:p w:rsidR="00D962B6" w:rsidRPr="00D962B6" w:rsidRDefault="00D962B6" w:rsidP="00D962B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</w:p>
    <w:p w:rsidR="00D962B6" w:rsidRPr="00D962B6" w:rsidRDefault="00D962B6" w:rsidP="00D962B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Starostwo Powiatowe</w:t>
      </w:r>
      <w:r w:rsidRPr="00D962B6">
        <w:rPr>
          <w:sz w:val="20"/>
          <w:szCs w:val="20"/>
        </w:rPr>
        <w:t xml:space="preserve"> </w:t>
      </w:r>
      <w:r>
        <w:rPr>
          <w:sz w:val="20"/>
          <w:szCs w:val="20"/>
        </w:rPr>
        <w:t>w Raciborzu informuje, że:</w:t>
      </w:r>
    </w:p>
    <w:p w:rsidR="00D962B6" w:rsidRPr="00D962B6" w:rsidRDefault="00D962B6" w:rsidP="00D962B6">
      <w:pPr>
        <w:widowControl w:val="0"/>
        <w:autoSpaceDE w:val="0"/>
        <w:autoSpaceDN w:val="0"/>
        <w:adjustRightInd w:val="0"/>
        <w:spacing w:line="276" w:lineRule="auto"/>
        <w:jc w:val="both"/>
        <w:rPr>
          <w:b/>
          <w:sz w:val="20"/>
          <w:szCs w:val="20"/>
        </w:rPr>
      </w:pPr>
    </w:p>
    <w:p w:rsidR="00D962B6" w:rsidRPr="00D962B6" w:rsidRDefault="00D962B6" w:rsidP="00D962B6">
      <w:pPr>
        <w:numPr>
          <w:ilvl w:val="0"/>
          <w:numId w:val="1"/>
        </w:numPr>
        <w:tabs>
          <w:tab w:val="num" w:pos="426"/>
        </w:tabs>
        <w:spacing w:line="276" w:lineRule="auto"/>
        <w:ind w:left="426" w:hanging="426"/>
        <w:jc w:val="both"/>
        <w:rPr>
          <w:bCs/>
          <w:sz w:val="20"/>
          <w:szCs w:val="20"/>
        </w:rPr>
      </w:pPr>
      <w:r w:rsidRPr="00D962B6">
        <w:rPr>
          <w:bCs/>
          <w:sz w:val="20"/>
          <w:szCs w:val="20"/>
        </w:rPr>
        <w:t xml:space="preserve">Do realizacji </w:t>
      </w:r>
      <w:r>
        <w:rPr>
          <w:bCs/>
          <w:sz w:val="20"/>
          <w:szCs w:val="20"/>
        </w:rPr>
        <w:t xml:space="preserve">zamówienia </w:t>
      </w:r>
      <w:r w:rsidRPr="00E56E51">
        <w:rPr>
          <w:b/>
          <w:bCs/>
          <w:sz w:val="20"/>
          <w:szCs w:val="20"/>
        </w:rPr>
        <w:t>części I</w:t>
      </w:r>
      <w:r>
        <w:rPr>
          <w:bCs/>
          <w:sz w:val="20"/>
          <w:szCs w:val="20"/>
        </w:rPr>
        <w:t xml:space="preserve"> zamówienia (ubezpieczenie 13 jednostek organizacyjnych Powiatu Raciborskiego)</w:t>
      </w:r>
      <w:r w:rsidRPr="00D962B6">
        <w:rPr>
          <w:bCs/>
          <w:sz w:val="20"/>
          <w:szCs w:val="20"/>
        </w:rPr>
        <w:t xml:space="preserve"> wybrano </w:t>
      </w:r>
      <w:r>
        <w:rPr>
          <w:sz w:val="20"/>
          <w:szCs w:val="20"/>
        </w:rPr>
        <w:t>najkorzystniejszą ofertę, tj. ofertę nr 1</w:t>
      </w:r>
      <w:r w:rsidRPr="00D962B6">
        <w:rPr>
          <w:sz w:val="20"/>
          <w:szCs w:val="20"/>
        </w:rPr>
        <w:t xml:space="preserve"> złożoną przez </w:t>
      </w:r>
      <w:r w:rsidRPr="00D962B6">
        <w:rPr>
          <w:b/>
          <w:sz w:val="20"/>
          <w:szCs w:val="20"/>
        </w:rPr>
        <w:t xml:space="preserve">Compensa Towarzystwo Ubezpieczeniowe S.A. </w:t>
      </w:r>
      <w:proofErr w:type="spellStart"/>
      <w:r w:rsidRPr="00D962B6">
        <w:rPr>
          <w:b/>
          <w:sz w:val="20"/>
          <w:szCs w:val="20"/>
        </w:rPr>
        <w:t>Vienna</w:t>
      </w:r>
      <w:proofErr w:type="spellEnd"/>
      <w:r w:rsidRPr="00D962B6">
        <w:rPr>
          <w:b/>
          <w:sz w:val="20"/>
          <w:szCs w:val="20"/>
        </w:rPr>
        <w:t xml:space="preserve"> </w:t>
      </w:r>
      <w:proofErr w:type="spellStart"/>
      <w:r w:rsidRPr="00D962B6">
        <w:rPr>
          <w:b/>
          <w:sz w:val="20"/>
          <w:szCs w:val="20"/>
        </w:rPr>
        <w:t>Insurance</w:t>
      </w:r>
      <w:proofErr w:type="spellEnd"/>
      <w:r w:rsidRPr="00D962B6">
        <w:rPr>
          <w:b/>
          <w:sz w:val="20"/>
          <w:szCs w:val="20"/>
        </w:rPr>
        <w:t xml:space="preserve"> </w:t>
      </w:r>
      <w:proofErr w:type="spellStart"/>
      <w:r w:rsidRPr="00D962B6">
        <w:rPr>
          <w:b/>
          <w:sz w:val="20"/>
          <w:szCs w:val="20"/>
        </w:rPr>
        <w:t>Group</w:t>
      </w:r>
      <w:proofErr w:type="spellEnd"/>
      <w:r w:rsidRPr="00D962B6">
        <w:rPr>
          <w:sz w:val="20"/>
          <w:szCs w:val="20"/>
        </w:rPr>
        <w:t>.</w:t>
      </w:r>
    </w:p>
    <w:p w:rsidR="00D962B6" w:rsidRPr="00D962B6" w:rsidRDefault="00D962B6" w:rsidP="00D962B6">
      <w:pPr>
        <w:widowControl w:val="0"/>
        <w:autoSpaceDE w:val="0"/>
        <w:autoSpaceDN w:val="0"/>
        <w:adjustRightInd w:val="0"/>
        <w:spacing w:before="120" w:line="276" w:lineRule="auto"/>
        <w:ind w:left="426"/>
        <w:jc w:val="both"/>
        <w:rPr>
          <w:sz w:val="20"/>
          <w:szCs w:val="20"/>
        </w:rPr>
      </w:pPr>
      <w:r w:rsidRPr="00D962B6">
        <w:rPr>
          <w:sz w:val="20"/>
          <w:szCs w:val="20"/>
        </w:rPr>
        <w:t>Uzasadnienie wyboru: ofe</w:t>
      </w:r>
      <w:r>
        <w:rPr>
          <w:sz w:val="20"/>
          <w:szCs w:val="20"/>
        </w:rPr>
        <w:t>rta złożona przez w/w wykonawcę</w:t>
      </w:r>
      <w:r w:rsidRPr="00D962B6">
        <w:rPr>
          <w:sz w:val="20"/>
          <w:szCs w:val="20"/>
        </w:rPr>
        <w:t xml:space="preserve"> jest ofertą najkorzystniejszą, tj. uzyskała największą łączną liczbę punktów obliczoną według przyjętych kryteriów oceny ofert na podstawie wzoru określonego w specyfikacji istotnych warunków zamówienia.</w:t>
      </w:r>
    </w:p>
    <w:p w:rsidR="00D962B6" w:rsidRPr="00D962B6" w:rsidRDefault="00D962B6" w:rsidP="00D962B6">
      <w:pPr>
        <w:spacing w:before="120" w:after="120" w:line="276" w:lineRule="auto"/>
        <w:ind w:left="426"/>
        <w:jc w:val="both"/>
        <w:rPr>
          <w:bCs/>
          <w:sz w:val="20"/>
          <w:szCs w:val="20"/>
        </w:rPr>
      </w:pPr>
      <w:r w:rsidRPr="00D962B6">
        <w:rPr>
          <w:sz w:val="20"/>
          <w:szCs w:val="20"/>
        </w:rPr>
        <w:t xml:space="preserve">Oferty </w:t>
      </w:r>
      <w:r>
        <w:rPr>
          <w:sz w:val="20"/>
          <w:szCs w:val="20"/>
        </w:rPr>
        <w:t>na realizację I części zamówienia</w:t>
      </w:r>
      <w:r w:rsidRPr="00D962B6">
        <w:rPr>
          <w:sz w:val="20"/>
          <w:szCs w:val="20"/>
        </w:rPr>
        <w:t xml:space="preserve"> złożyli następujący wykonawcy:</w:t>
      </w:r>
    </w:p>
    <w:tbl>
      <w:tblPr>
        <w:tblW w:w="8423" w:type="dxa"/>
        <w:tblInd w:w="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719"/>
        <w:gridCol w:w="5518"/>
        <w:gridCol w:w="2186"/>
      </w:tblGrid>
      <w:tr w:rsidR="00D962B6" w:rsidRPr="00D962B6" w:rsidTr="00E56E51">
        <w:trPr>
          <w:trHeight w:val="59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D962B6" w:rsidRPr="00D962B6" w:rsidRDefault="00D962B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>Numer oferty</w:t>
            </w:r>
          </w:p>
        </w:tc>
        <w:tc>
          <w:tcPr>
            <w:tcW w:w="5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D962B6" w:rsidRPr="00D962B6" w:rsidRDefault="00D962B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>Wykonawca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D962B6" w:rsidRPr="00D962B6" w:rsidRDefault="00D962B6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>Łączna liczba punktów przyznanych ofercie</w:t>
            </w:r>
          </w:p>
        </w:tc>
      </w:tr>
      <w:tr w:rsidR="00D962B6" w:rsidRPr="00D962B6" w:rsidTr="00E56E51">
        <w:trPr>
          <w:trHeight w:val="30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2B6" w:rsidRPr="00D962B6" w:rsidRDefault="00D962B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>1</w:t>
            </w:r>
          </w:p>
        </w:tc>
        <w:tc>
          <w:tcPr>
            <w:tcW w:w="5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2B6" w:rsidRPr="00D962B6" w:rsidRDefault="00D962B6">
            <w:pPr>
              <w:spacing w:line="276" w:lineRule="auto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 xml:space="preserve">Compensa Towarzystwo Ubezpieczeniowe S.A. </w:t>
            </w:r>
            <w:proofErr w:type="spellStart"/>
            <w:r w:rsidRPr="00D962B6">
              <w:rPr>
                <w:sz w:val="20"/>
                <w:szCs w:val="20"/>
              </w:rPr>
              <w:t>Vienna</w:t>
            </w:r>
            <w:proofErr w:type="spellEnd"/>
            <w:r w:rsidRPr="00D962B6">
              <w:rPr>
                <w:sz w:val="20"/>
                <w:szCs w:val="20"/>
              </w:rPr>
              <w:t xml:space="preserve"> </w:t>
            </w:r>
            <w:proofErr w:type="spellStart"/>
            <w:r w:rsidRPr="00D962B6">
              <w:rPr>
                <w:sz w:val="20"/>
                <w:szCs w:val="20"/>
              </w:rPr>
              <w:t>Insurance</w:t>
            </w:r>
            <w:proofErr w:type="spellEnd"/>
            <w:r w:rsidRPr="00D962B6">
              <w:rPr>
                <w:sz w:val="20"/>
                <w:szCs w:val="20"/>
              </w:rPr>
              <w:t xml:space="preserve"> </w:t>
            </w:r>
            <w:proofErr w:type="spellStart"/>
            <w:r w:rsidRPr="00D962B6">
              <w:rPr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2B6" w:rsidRPr="00D962B6" w:rsidRDefault="00D962B6">
            <w:pPr>
              <w:spacing w:line="276" w:lineRule="auto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100</w:t>
            </w:r>
          </w:p>
        </w:tc>
      </w:tr>
    </w:tbl>
    <w:p w:rsidR="00D962B6" w:rsidRPr="00D962B6" w:rsidRDefault="00D962B6" w:rsidP="00D962B6">
      <w:pPr>
        <w:tabs>
          <w:tab w:val="num" w:pos="567"/>
        </w:tabs>
        <w:spacing w:line="276" w:lineRule="auto"/>
        <w:jc w:val="both"/>
        <w:rPr>
          <w:sz w:val="20"/>
          <w:szCs w:val="20"/>
        </w:rPr>
      </w:pPr>
    </w:p>
    <w:p w:rsidR="00B11222" w:rsidRDefault="00B11222">
      <w:pPr>
        <w:rPr>
          <w:sz w:val="20"/>
          <w:szCs w:val="20"/>
        </w:rPr>
      </w:pPr>
    </w:p>
    <w:p w:rsidR="00E56E51" w:rsidRPr="00D962B6" w:rsidRDefault="00E56E51" w:rsidP="00E56E51">
      <w:pPr>
        <w:numPr>
          <w:ilvl w:val="0"/>
          <w:numId w:val="1"/>
        </w:numPr>
        <w:tabs>
          <w:tab w:val="clear" w:pos="720"/>
          <w:tab w:val="num" w:pos="426"/>
        </w:tabs>
        <w:spacing w:line="276" w:lineRule="auto"/>
        <w:ind w:left="426" w:hanging="426"/>
        <w:jc w:val="both"/>
        <w:rPr>
          <w:bCs/>
          <w:sz w:val="20"/>
          <w:szCs w:val="20"/>
        </w:rPr>
      </w:pPr>
      <w:r w:rsidRPr="00D962B6">
        <w:rPr>
          <w:bCs/>
          <w:sz w:val="20"/>
          <w:szCs w:val="20"/>
        </w:rPr>
        <w:t xml:space="preserve">Do realizacji </w:t>
      </w:r>
      <w:r>
        <w:rPr>
          <w:bCs/>
          <w:sz w:val="20"/>
          <w:szCs w:val="20"/>
        </w:rPr>
        <w:t xml:space="preserve">zamówienia </w:t>
      </w:r>
      <w:r w:rsidRPr="00E56E51">
        <w:rPr>
          <w:b/>
          <w:bCs/>
          <w:sz w:val="20"/>
          <w:szCs w:val="20"/>
        </w:rPr>
        <w:t>części I</w:t>
      </w:r>
      <w:r w:rsidRPr="00E56E51">
        <w:rPr>
          <w:b/>
          <w:bCs/>
          <w:sz w:val="20"/>
          <w:szCs w:val="20"/>
        </w:rPr>
        <w:t>I</w:t>
      </w:r>
      <w:r>
        <w:rPr>
          <w:bCs/>
          <w:sz w:val="20"/>
          <w:szCs w:val="20"/>
        </w:rPr>
        <w:t xml:space="preserve"> zamówienia (</w:t>
      </w:r>
      <w:r w:rsidRPr="00E56E51">
        <w:rPr>
          <w:bCs/>
          <w:sz w:val="20"/>
          <w:szCs w:val="20"/>
        </w:rPr>
        <w:t>ubezpieczenie Agencji Promocji Ziemi Raciborskiej i Wspierania Przedsiębiorczości na Zamku Piastowskim w Raciborzu</w:t>
      </w:r>
      <w:r>
        <w:rPr>
          <w:bCs/>
          <w:sz w:val="20"/>
          <w:szCs w:val="20"/>
        </w:rPr>
        <w:t>)</w:t>
      </w:r>
      <w:r w:rsidRPr="00D962B6">
        <w:rPr>
          <w:bCs/>
          <w:sz w:val="20"/>
          <w:szCs w:val="20"/>
        </w:rPr>
        <w:t xml:space="preserve"> wybrano </w:t>
      </w:r>
      <w:r>
        <w:rPr>
          <w:sz w:val="20"/>
          <w:szCs w:val="20"/>
        </w:rPr>
        <w:t>najkorzystniejszą ofertę, tj. ofertę nr 1</w:t>
      </w:r>
      <w:r w:rsidRPr="00D962B6">
        <w:rPr>
          <w:sz w:val="20"/>
          <w:szCs w:val="20"/>
        </w:rPr>
        <w:t xml:space="preserve"> złożoną przez </w:t>
      </w:r>
      <w:r w:rsidRPr="00D962B6">
        <w:rPr>
          <w:b/>
          <w:sz w:val="20"/>
          <w:szCs w:val="20"/>
        </w:rPr>
        <w:t xml:space="preserve">Compensa Towarzystwo Ubezpieczeniowe S.A. </w:t>
      </w:r>
      <w:proofErr w:type="spellStart"/>
      <w:r w:rsidRPr="00D962B6">
        <w:rPr>
          <w:b/>
          <w:sz w:val="20"/>
          <w:szCs w:val="20"/>
        </w:rPr>
        <w:t>Vienna</w:t>
      </w:r>
      <w:proofErr w:type="spellEnd"/>
      <w:r w:rsidRPr="00D962B6">
        <w:rPr>
          <w:b/>
          <w:sz w:val="20"/>
          <w:szCs w:val="20"/>
        </w:rPr>
        <w:t xml:space="preserve"> </w:t>
      </w:r>
      <w:proofErr w:type="spellStart"/>
      <w:r w:rsidRPr="00D962B6">
        <w:rPr>
          <w:b/>
          <w:sz w:val="20"/>
          <w:szCs w:val="20"/>
        </w:rPr>
        <w:t>Insurance</w:t>
      </w:r>
      <w:proofErr w:type="spellEnd"/>
      <w:r w:rsidRPr="00D962B6">
        <w:rPr>
          <w:b/>
          <w:sz w:val="20"/>
          <w:szCs w:val="20"/>
        </w:rPr>
        <w:t xml:space="preserve"> </w:t>
      </w:r>
      <w:proofErr w:type="spellStart"/>
      <w:r w:rsidRPr="00D962B6">
        <w:rPr>
          <w:b/>
          <w:sz w:val="20"/>
          <w:szCs w:val="20"/>
        </w:rPr>
        <w:t>Group</w:t>
      </w:r>
      <w:proofErr w:type="spellEnd"/>
      <w:r w:rsidRPr="00D962B6">
        <w:rPr>
          <w:sz w:val="20"/>
          <w:szCs w:val="20"/>
        </w:rPr>
        <w:t>.</w:t>
      </w:r>
    </w:p>
    <w:p w:rsidR="00E56E51" w:rsidRPr="00D962B6" w:rsidRDefault="00E56E51" w:rsidP="00E56E51">
      <w:pPr>
        <w:widowControl w:val="0"/>
        <w:autoSpaceDE w:val="0"/>
        <w:autoSpaceDN w:val="0"/>
        <w:adjustRightInd w:val="0"/>
        <w:spacing w:before="120" w:line="276" w:lineRule="auto"/>
        <w:ind w:left="426"/>
        <w:jc w:val="both"/>
        <w:rPr>
          <w:sz w:val="20"/>
          <w:szCs w:val="20"/>
        </w:rPr>
      </w:pPr>
      <w:r w:rsidRPr="00D962B6">
        <w:rPr>
          <w:sz w:val="20"/>
          <w:szCs w:val="20"/>
        </w:rPr>
        <w:t>Uzasadnienie wyboru: ofe</w:t>
      </w:r>
      <w:r>
        <w:rPr>
          <w:sz w:val="20"/>
          <w:szCs w:val="20"/>
        </w:rPr>
        <w:t>rta złożona przez w/w wykonawcę</w:t>
      </w:r>
      <w:r w:rsidRPr="00D962B6">
        <w:rPr>
          <w:sz w:val="20"/>
          <w:szCs w:val="20"/>
        </w:rPr>
        <w:t xml:space="preserve"> jest ofertą najkorzystniejszą, tj. uzyskała największą łączną liczbę punktów obliczoną według przyjętych kryteriów oceny ofert na podstawie wzoru określonego w specyfikacji istotnych warunków zamówienia.</w:t>
      </w:r>
    </w:p>
    <w:p w:rsidR="00E56E51" w:rsidRPr="00D962B6" w:rsidRDefault="00E56E51" w:rsidP="00E56E51">
      <w:pPr>
        <w:spacing w:before="120" w:after="120" w:line="276" w:lineRule="auto"/>
        <w:ind w:left="426"/>
        <w:jc w:val="both"/>
        <w:rPr>
          <w:bCs/>
          <w:sz w:val="20"/>
          <w:szCs w:val="20"/>
        </w:rPr>
      </w:pPr>
      <w:r w:rsidRPr="00D962B6">
        <w:rPr>
          <w:sz w:val="20"/>
          <w:szCs w:val="20"/>
        </w:rPr>
        <w:t xml:space="preserve">Oferty </w:t>
      </w:r>
      <w:r>
        <w:rPr>
          <w:sz w:val="20"/>
          <w:szCs w:val="20"/>
        </w:rPr>
        <w:t>na realizację I części zamówienia</w:t>
      </w:r>
      <w:r w:rsidRPr="00D962B6">
        <w:rPr>
          <w:sz w:val="20"/>
          <w:szCs w:val="20"/>
        </w:rPr>
        <w:t xml:space="preserve"> złożyli następujący wykonawcy:</w:t>
      </w:r>
    </w:p>
    <w:tbl>
      <w:tblPr>
        <w:tblW w:w="8423" w:type="dxa"/>
        <w:tblInd w:w="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719"/>
        <w:gridCol w:w="5518"/>
        <w:gridCol w:w="2186"/>
      </w:tblGrid>
      <w:tr w:rsidR="00E56E51" w:rsidRPr="00D962B6" w:rsidTr="00E56E51">
        <w:trPr>
          <w:trHeight w:val="59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56E51" w:rsidRPr="00D962B6" w:rsidRDefault="00E56E51" w:rsidP="00D979A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>Numer oferty</w:t>
            </w:r>
          </w:p>
        </w:tc>
        <w:tc>
          <w:tcPr>
            <w:tcW w:w="5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56E51" w:rsidRPr="00D962B6" w:rsidRDefault="00E56E51" w:rsidP="00D979A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>Wykonawca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56E51" w:rsidRPr="00D962B6" w:rsidRDefault="00E56E51" w:rsidP="00D979AF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>Łączna liczba punktów przyznanych ofercie</w:t>
            </w:r>
          </w:p>
        </w:tc>
      </w:tr>
      <w:tr w:rsidR="00E56E51" w:rsidRPr="00D962B6" w:rsidTr="00E56E51">
        <w:trPr>
          <w:trHeight w:val="30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E51" w:rsidRPr="00D962B6" w:rsidRDefault="00E56E51" w:rsidP="00D979A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>1</w:t>
            </w:r>
          </w:p>
        </w:tc>
        <w:tc>
          <w:tcPr>
            <w:tcW w:w="5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E51" w:rsidRPr="00D962B6" w:rsidRDefault="00E56E51" w:rsidP="00D979AF">
            <w:pPr>
              <w:spacing w:line="276" w:lineRule="auto"/>
              <w:rPr>
                <w:sz w:val="20"/>
                <w:szCs w:val="20"/>
              </w:rPr>
            </w:pPr>
            <w:r w:rsidRPr="00D962B6">
              <w:rPr>
                <w:sz w:val="20"/>
                <w:szCs w:val="20"/>
              </w:rPr>
              <w:t xml:space="preserve">Compensa Towarzystwo Ubezpieczeniowe S.A. </w:t>
            </w:r>
            <w:proofErr w:type="spellStart"/>
            <w:r w:rsidRPr="00D962B6">
              <w:rPr>
                <w:sz w:val="20"/>
                <w:szCs w:val="20"/>
              </w:rPr>
              <w:t>Vienna</w:t>
            </w:r>
            <w:proofErr w:type="spellEnd"/>
            <w:r w:rsidRPr="00D962B6">
              <w:rPr>
                <w:sz w:val="20"/>
                <w:szCs w:val="20"/>
              </w:rPr>
              <w:t xml:space="preserve"> </w:t>
            </w:r>
            <w:proofErr w:type="spellStart"/>
            <w:r w:rsidRPr="00D962B6">
              <w:rPr>
                <w:sz w:val="20"/>
                <w:szCs w:val="20"/>
              </w:rPr>
              <w:t>Insurance</w:t>
            </w:r>
            <w:proofErr w:type="spellEnd"/>
            <w:r w:rsidRPr="00D962B6">
              <w:rPr>
                <w:sz w:val="20"/>
                <w:szCs w:val="20"/>
              </w:rPr>
              <w:t xml:space="preserve"> </w:t>
            </w:r>
            <w:proofErr w:type="spellStart"/>
            <w:r w:rsidRPr="00D962B6">
              <w:rPr>
                <w:sz w:val="20"/>
                <w:szCs w:val="20"/>
              </w:rPr>
              <w:t>Group</w:t>
            </w:r>
            <w:proofErr w:type="spellEnd"/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E51" w:rsidRPr="00D962B6" w:rsidRDefault="00E56E51" w:rsidP="00D979AF">
            <w:pPr>
              <w:spacing w:line="276" w:lineRule="auto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100</w:t>
            </w:r>
          </w:p>
        </w:tc>
      </w:tr>
    </w:tbl>
    <w:p w:rsidR="00E56E51" w:rsidRDefault="00E56E51" w:rsidP="00E56E51">
      <w:pPr>
        <w:rPr>
          <w:sz w:val="20"/>
          <w:szCs w:val="20"/>
        </w:rPr>
      </w:pPr>
    </w:p>
    <w:p w:rsidR="00370772" w:rsidRDefault="00370772" w:rsidP="00E56E51">
      <w:pPr>
        <w:rPr>
          <w:sz w:val="20"/>
          <w:szCs w:val="20"/>
        </w:rPr>
      </w:pPr>
    </w:p>
    <w:p w:rsidR="00370772" w:rsidRDefault="00370772" w:rsidP="00E56E51">
      <w:pPr>
        <w:rPr>
          <w:sz w:val="20"/>
          <w:szCs w:val="20"/>
        </w:rPr>
      </w:pPr>
    </w:p>
    <w:p w:rsidR="00370772" w:rsidRDefault="00370772" w:rsidP="00E56E51">
      <w:pPr>
        <w:rPr>
          <w:sz w:val="20"/>
          <w:szCs w:val="20"/>
        </w:rPr>
      </w:pPr>
    </w:p>
    <w:p w:rsidR="00370772" w:rsidRDefault="00370772" w:rsidP="00370772">
      <w:pPr>
        <w:tabs>
          <w:tab w:val="center" w:pos="6804"/>
        </w:tabs>
        <w:rPr>
          <w:sz w:val="20"/>
          <w:szCs w:val="20"/>
        </w:rPr>
      </w:pPr>
      <w:r>
        <w:rPr>
          <w:sz w:val="20"/>
          <w:szCs w:val="20"/>
        </w:rPr>
        <w:tab/>
        <w:t>Z up. Starosty</w:t>
      </w:r>
    </w:p>
    <w:p w:rsidR="00370772" w:rsidRDefault="00370772" w:rsidP="00370772">
      <w:pPr>
        <w:tabs>
          <w:tab w:val="center" w:pos="6804"/>
        </w:tabs>
        <w:rPr>
          <w:sz w:val="20"/>
          <w:szCs w:val="20"/>
        </w:rPr>
      </w:pPr>
      <w:r>
        <w:rPr>
          <w:sz w:val="20"/>
          <w:szCs w:val="20"/>
        </w:rPr>
        <w:tab/>
        <w:t>Andrzej Chwalczyk</w:t>
      </w:r>
    </w:p>
    <w:p w:rsidR="00370772" w:rsidRPr="00E56E51" w:rsidRDefault="00370772" w:rsidP="00370772">
      <w:pPr>
        <w:tabs>
          <w:tab w:val="center" w:pos="6804"/>
        </w:tabs>
        <w:rPr>
          <w:sz w:val="20"/>
          <w:szCs w:val="20"/>
        </w:rPr>
      </w:pPr>
      <w:r>
        <w:rPr>
          <w:sz w:val="20"/>
          <w:szCs w:val="20"/>
        </w:rPr>
        <w:tab/>
      </w:r>
      <w:bookmarkStart w:id="0" w:name="_GoBack"/>
      <w:bookmarkEnd w:id="0"/>
      <w:r>
        <w:rPr>
          <w:sz w:val="20"/>
          <w:szCs w:val="20"/>
        </w:rPr>
        <w:t>Kierownik Referatu Administracyjnego</w:t>
      </w:r>
    </w:p>
    <w:sectPr w:rsidR="00370772" w:rsidRPr="00E56E51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AAC" w:rsidRDefault="00073AAC" w:rsidP="00073AAC">
      <w:r>
        <w:separator/>
      </w:r>
    </w:p>
  </w:endnote>
  <w:endnote w:type="continuationSeparator" w:id="0">
    <w:p w:rsidR="00073AAC" w:rsidRDefault="00073AAC" w:rsidP="00073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3AAC" w:rsidRDefault="00073AAC" w:rsidP="00073AA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AAC" w:rsidRDefault="00073AAC" w:rsidP="00073AAC">
      <w:r>
        <w:separator/>
      </w:r>
    </w:p>
  </w:footnote>
  <w:footnote w:type="continuationSeparator" w:id="0">
    <w:p w:rsidR="00073AAC" w:rsidRDefault="00073AAC" w:rsidP="00073A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3AAC" w:rsidRPr="00073AAC" w:rsidRDefault="00073AAC" w:rsidP="00073AAC">
    <w:pPr>
      <w:pStyle w:val="Nagwek"/>
      <w:jc w:val="center"/>
      <w:rPr>
        <w:i/>
        <w:sz w:val="20"/>
        <w:szCs w:val="20"/>
        <w:u w:val="single"/>
      </w:rPr>
    </w:pPr>
    <w:r w:rsidRPr="00073AAC">
      <w:rPr>
        <w:i/>
        <w:sz w:val="20"/>
        <w:szCs w:val="20"/>
        <w:u w:val="single"/>
      </w:rPr>
      <w:t>Ubezpieczenie jednostek organizacyjnych Powiatu Raciborskiego – OR.VII.253.1.2016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7B6983"/>
    <w:multiLevelType w:val="hybridMultilevel"/>
    <w:tmpl w:val="354645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AAC"/>
    <w:rsid w:val="00073AAC"/>
    <w:rsid w:val="00370772"/>
    <w:rsid w:val="0072447D"/>
    <w:rsid w:val="00852172"/>
    <w:rsid w:val="00B11222"/>
    <w:rsid w:val="00D962B6"/>
    <w:rsid w:val="00E5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284" w:hanging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62B6"/>
    <w:pPr>
      <w:spacing w:before="0"/>
      <w:ind w:left="0" w:firstLine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3A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73AAC"/>
  </w:style>
  <w:style w:type="paragraph" w:styleId="Stopka">
    <w:name w:val="footer"/>
    <w:basedOn w:val="Normalny"/>
    <w:link w:val="StopkaZnak"/>
    <w:uiPriority w:val="99"/>
    <w:unhideWhenUsed/>
    <w:rsid w:val="00073A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73AAC"/>
  </w:style>
  <w:style w:type="paragraph" w:styleId="Akapitzlist">
    <w:name w:val="List Paragraph"/>
    <w:basedOn w:val="Normalny"/>
    <w:uiPriority w:val="34"/>
    <w:qFormat/>
    <w:rsid w:val="00E56E5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077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0772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284" w:hanging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62B6"/>
    <w:pPr>
      <w:spacing w:before="0"/>
      <w:ind w:left="0" w:firstLine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3A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73AAC"/>
  </w:style>
  <w:style w:type="paragraph" w:styleId="Stopka">
    <w:name w:val="footer"/>
    <w:basedOn w:val="Normalny"/>
    <w:link w:val="StopkaZnak"/>
    <w:uiPriority w:val="99"/>
    <w:unhideWhenUsed/>
    <w:rsid w:val="00073A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73AAC"/>
  </w:style>
  <w:style w:type="paragraph" w:styleId="Akapitzlist">
    <w:name w:val="List Paragraph"/>
    <w:basedOn w:val="Normalny"/>
    <w:uiPriority w:val="34"/>
    <w:qFormat/>
    <w:rsid w:val="00E56E5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077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0772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0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53320-B52C-4121-B0C5-1B29669CA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269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Chwalczyk</dc:creator>
  <cp:lastModifiedBy>Andrzej Chwalczyk</cp:lastModifiedBy>
  <cp:revision>3</cp:revision>
  <cp:lastPrinted>2016-05-23T10:25:00Z</cp:lastPrinted>
  <dcterms:created xsi:type="dcterms:W3CDTF">2016-05-20T10:09:00Z</dcterms:created>
  <dcterms:modified xsi:type="dcterms:W3CDTF">2016-05-23T10:30:00Z</dcterms:modified>
</cp:coreProperties>
</file>