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75D" w:rsidRPr="003D4883" w:rsidRDefault="0014096C" w:rsidP="00C266DA">
      <w:pPr>
        <w:jc w:val="center"/>
        <w:rPr>
          <w:b/>
          <w:sz w:val="32"/>
        </w:rPr>
      </w:pPr>
      <w:r>
        <w:rPr>
          <w:b/>
          <w:sz w:val="32"/>
        </w:rPr>
        <w:t>P</w:t>
      </w:r>
      <w:r w:rsidR="000B0122">
        <w:rPr>
          <w:b/>
          <w:sz w:val="32"/>
        </w:rPr>
        <w:t xml:space="preserve">lan pracy </w:t>
      </w:r>
      <w:r w:rsidR="00A00BDD" w:rsidRPr="003D4883">
        <w:rPr>
          <w:b/>
          <w:sz w:val="32"/>
        </w:rPr>
        <w:t>na rok 2016</w:t>
      </w:r>
      <w:r w:rsidR="00A00BDD" w:rsidRPr="003D4883">
        <w:rPr>
          <w:b/>
          <w:sz w:val="32"/>
        </w:rPr>
        <w:br/>
        <w:t>KOMISJA BUDŻETU I FINANSÓW RADY POWIATU RACIBORSKIEGO</w:t>
      </w:r>
    </w:p>
    <w:p w:rsidR="00A00BDD" w:rsidRPr="00962ABA" w:rsidRDefault="00A00BDD" w:rsidP="00C266DA">
      <w:pPr>
        <w:jc w:val="both"/>
        <w:rPr>
          <w:b/>
        </w:rPr>
      </w:pPr>
      <w:r w:rsidRPr="00962ABA">
        <w:rPr>
          <w:b/>
        </w:rPr>
        <w:t>Stałe punkty programu</w:t>
      </w:r>
      <w:r w:rsidR="005043E3" w:rsidRPr="00962ABA">
        <w:rPr>
          <w:b/>
        </w:rPr>
        <w:t xml:space="preserve"> obrad komisji</w:t>
      </w:r>
      <w:r w:rsidRPr="00962ABA">
        <w:rPr>
          <w:b/>
        </w:rPr>
        <w:t xml:space="preserve"> : </w:t>
      </w:r>
    </w:p>
    <w:p w:rsidR="00A00BDD" w:rsidRDefault="003D4883" w:rsidP="00C266DA">
      <w:pPr>
        <w:pStyle w:val="Akapitzlist"/>
        <w:numPr>
          <w:ilvl w:val="0"/>
          <w:numId w:val="1"/>
        </w:numPr>
        <w:jc w:val="both"/>
      </w:pPr>
      <w:r>
        <w:t>Omówienie projektu</w:t>
      </w:r>
      <w:r w:rsidR="00A00BDD">
        <w:t xml:space="preserve"> uchwał</w:t>
      </w:r>
      <w:r>
        <w:t>y</w:t>
      </w:r>
      <w:r w:rsidR="00A00BDD">
        <w:t xml:space="preserve"> w sprawie zmian w budżecie Powiatu Raciborskiego na rok 2016 oraz zmian w Wieloletniej Prognozie Finansowej Powiatu Rac</w:t>
      </w:r>
      <w:r w:rsidR="005043E3">
        <w:t>iborski</w:t>
      </w:r>
      <w:r w:rsidR="00212E39">
        <w:t>ego na lata 2016 - </w:t>
      </w:r>
      <w:r w:rsidR="005043E3">
        <w:t>2025</w:t>
      </w:r>
      <w:r w:rsidR="00A00BDD">
        <w:t>.</w:t>
      </w:r>
    </w:p>
    <w:p w:rsidR="00A00BDD" w:rsidRDefault="00A00BDD" w:rsidP="00C266DA">
      <w:pPr>
        <w:pStyle w:val="Akapitzlist"/>
        <w:numPr>
          <w:ilvl w:val="0"/>
          <w:numId w:val="1"/>
        </w:numPr>
        <w:jc w:val="both"/>
      </w:pPr>
      <w:r>
        <w:t>Omówienie materiałów na Sesję Rady Powiatu Raciborskiego.</w:t>
      </w:r>
    </w:p>
    <w:p w:rsidR="00A00BDD" w:rsidRDefault="00A00BDD" w:rsidP="00C266DA">
      <w:pPr>
        <w:pStyle w:val="Akapitzlist"/>
        <w:numPr>
          <w:ilvl w:val="0"/>
          <w:numId w:val="1"/>
        </w:numPr>
        <w:jc w:val="both"/>
      </w:pPr>
      <w:r>
        <w:t>Sprawy bieżące i wnioski.</w:t>
      </w:r>
    </w:p>
    <w:p w:rsidR="00A00BDD" w:rsidRDefault="00A00BDD" w:rsidP="00C266DA">
      <w:pPr>
        <w:jc w:val="both"/>
      </w:pPr>
      <w:r>
        <w:t xml:space="preserve"> </w:t>
      </w:r>
    </w:p>
    <w:p w:rsidR="00A00BDD" w:rsidRPr="0018129F" w:rsidRDefault="00A00BDD" w:rsidP="00C266DA">
      <w:pPr>
        <w:jc w:val="both"/>
        <w:rPr>
          <w:b/>
        </w:rPr>
      </w:pPr>
      <w:r w:rsidRPr="0018129F">
        <w:rPr>
          <w:b/>
        </w:rPr>
        <w:t>STYCZEŃ:</w:t>
      </w:r>
    </w:p>
    <w:p w:rsidR="005043E3" w:rsidRDefault="005043E3" w:rsidP="00C266DA">
      <w:pPr>
        <w:pStyle w:val="Akapitzlist"/>
        <w:numPr>
          <w:ilvl w:val="0"/>
          <w:numId w:val="2"/>
        </w:numPr>
        <w:jc w:val="both"/>
      </w:pPr>
      <w:r>
        <w:t>Przyjęcie sprawozdania z działalności komisji za 2015 rok.</w:t>
      </w:r>
    </w:p>
    <w:p w:rsidR="00A00BDD" w:rsidRDefault="00136F8C" w:rsidP="00C266DA">
      <w:pPr>
        <w:pStyle w:val="Akapitzlist"/>
        <w:numPr>
          <w:ilvl w:val="0"/>
          <w:numId w:val="2"/>
        </w:numPr>
        <w:jc w:val="both"/>
      </w:pPr>
      <w:r>
        <w:t>Omówienie oraz</w:t>
      </w:r>
      <w:r w:rsidR="003E7036">
        <w:t xml:space="preserve"> przyjęcie planu pracy komisji na 2016 rok.</w:t>
      </w:r>
    </w:p>
    <w:p w:rsidR="00A00BDD" w:rsidRPr="0018129F" w:rsidRDefault="00A00BDD" w:rsidP="00C266DA">
      <w:pPr>
        <w:jc w:val="both"/>
        <w:rPr>
          <w:b/>
        </w:rPr>
      </w:pPr>
      <w:r w:rsidRPr="0018129F">
        <w:rPr>
          <w:b/>
        </w:rPr>
        <w:t>LUTY:</w:t>
      </w:r>
    </w:p>
    <w:p w:rsidR="00A00BDD" w:rsidRDefault="003E7036" w:rsidP="004478D4">
      <w:pPr>
        <w:jc w:val="both"/>
      </w:pPr>
      <w:r>
        <w:t>Kompleksowa informacja o Powiatowym Zarządzie Dróg w Raciborzu pod kątem wykonania budżetu jednostki w r</w:t>
      </w:r>
      <w:r w:rsidR="00066CD6">
        <w:t>oku 2015, planowanych działań</w:t>
      </w:r>
      <w:r w:rsidR="003D4883">
        <w:t xml:space="preserve"> w </w:t>
      </w:r>
      <w:r>
        <w:t>2016</w:t>
      </w:r>
      <w:r w:rsidR="003D4883">
        <w:t xml:space="preserve"> roku</w:t>
      </w:r>
      <w:r>
        <w:t>.</w:t>
      </w:r>
    </w:p>
    <w:p w:rsidR="00A00BDD" w:rsidRPr="0018129F" w:rsidRDefault="00A00BDD" w:rsidP="00C266DA">
      <w:pPr>
        <w:jc w:val="both"/>
        <w:rPr>
          <w:b/>
        </w:rPr>
      </w:pPr>
      <w:r w:rsidRPr="0018129F">
        <w:rPr>
          <w:b/>
        </w:rPr>
        <w:t>MARZEC:</w:t>
      </w:r>
    </w:p>
    <w:p w:rsidR="00A00BDD" w:rsidRDefault="003E7036" w:rsidP="004478D4">
      <w:pPr>
        <w:jc w:val="both"/>
      </w:pPr>
      <w:r>
        <w:t xml:space="preserve">Informacja o przekazanych </w:t>
      </w:r>
      <w:r w:rsidR="00817112">
        <w:t xml:space="preserve">przez Powiat Raciborski środkach materialnych i niematerialnych  w </w:t>
      </w:r>
      <w:r w:rsidR="00A23241">
        <w:t xml:space="preserve"> 2015 </w:t>
      </w:r>
      <w:r w:rsidR="00817112">
        <w:t>roku</w:t>
      </w:r>
      <w:r w:rsidR="00A23241">
        <w:t xml:space="preserve"> </w:t>
      </w:r>
      <w:r w:rsidR="00817112">
        <w:t xml:space="preserve">i planowanych przekazaniach w </w:t>
      </w:r>
      <w:r w:rsidR="00A23241">
        <w:t>2016 roku</w:t>
      </w:r>
      <w:r w:rsidR="00817112">
        <w:t xml:space="preserve"> dla powiatowych służb, inspekcji, straży i innych służb realizujących zadania w ramach bezpieczeństwa mieszkańców Powiatu Raciborskiego.  </w:t>
      </w:r>
    </w:p>
    <w:p w:rsidR="00A00BDD" w:rsidRPr="0018129F" w:rsidRDefault="00A00BDD" w:rsidP="00C266DA">
      <w:pPr>
        <w:jc w:val="both"/>
        <w:rPr>
          <w:b/>
        </w:rPr>
      </w:pPr>
      <w:r w:rsidRPr="0018129F">
        <w:rPr>
          <w:b/>
        </w:rPr>
        <w:t>KWIECIEŃ:</w:t>
      </w:r>
    </w:p>
    <w:p w:rsidR="00A00BDD" w:rsidRDefault="001E7902" w:rsidP="004478D4">
      <w:pPr>
        <w:jc w:val="both"/>
      </w:pPr>
      <w:r>
        <w:t>Informacja nt. działalności</w:t>
      </w:r>
      <w:r w:rsidR="00817112">
        <w:t xml:space="preserve"> Szpitala Rejonowego w Raciborzu w perspektywie dalszych kierunków rozwoju</w:t>
      </w:r>
      <w:r>
        <w:t xml:space="preserve"> oraz </w:t>
      </w:r>
      <w:r w:rsidR="00817112">
        <w:t>kontraktowania w latach przyszłych.</w:t>
      </w:r>
    </w:p>
    <w:p w:rsidR="00A00BDD" w:rsidRPr="0018129F" w:rsidRDefault="00A00BDD" w:rsidP="00C266DA">
      <w:pPr>
        <w:jc w:val="both"/>
        <w:rPr>
          <w:b/>
        </w:rPr>
      </w:pPr>
      <w:r w:rsidRPr="0018129F">
        <w:rPr>
          <w:b/>
        </w:rPr>
        <w:t>MAJ:</w:t>
      </w:r>
    </w:p>
    <w:p w:rsidR="00A00BDD" w:rsidRDefault="00817112" w:rsidP="004478D4">
      <w:pPr>
        <w:jc w:val="both"/>
      </w:pPr>
      <w:r>
        <w:t>Wydatki Powiatu Raciborskiego</w:t>
      </w:r>
      <w:r w:rsidR="0066697F">
        <w:t xml:space="preserve"> w latach 2014-2016 </w:t>
      </w:r>
      <w:r>
        <w:t xml:space="preserve"> na </w:t>
      </w:r>
      <w:r w:rsidR="0066697F">
        <w:t>wybrane zadania samorządu powiatowego:  polityka prorodzinna, wspierania osób niepełnosprawnych, promocja i ochrona zdrowia, pomoc społeczna.</w:t>
      </w:r>
    </w:p>
    <w:p w:rsidR="00A00BDD" w:rsidRPr="0018129F" w:rsidRDefault="00A00BDD" w:rsidP="00C266DA">
      <w:pPr>
        <w:jc w:val="both"/>
        <w:rPr>
          <w:b/>
        </w:rPr>
      </w:pPr>
      <w:r w:rsidRPr="0018129F">
        <w:rPr>
          <w:b/>
        </w:rPr>
        <w:t>CZERWIEC:</w:t>
      </w:r>
    </w:p>
    <w:p w:rsidR="00A00BDD" w:rsidRDefault="00A00BDD" w:rsidP="004478D4">
      <w:pPr>
        <w:jc w:val="both"/>
      </w:pPr>
      <w:r>
        <w:t>Analiza wykonania budżetu Powiatu Raciborskiego za rok 2015.</w:t>
      </w:r>
    </w:p>
    <w:p w:rsidR="00A00BDD" w:rsidRPr="0018129F" w:rsidRDefault="00A00BDD" w:rsidP="00C266DA">
      <w:pPr>
        <w:jc w:val="both"/>
        <w:rPr>
          <w:b/>
        </w:rPr>
      </w:pPr>
      <w:r w:rsidRPr="0018129F">
        <w:rPr>
          <w:b/>
        </w:rPr>
        <w:t>LIPIEC:</w:t>
      </w:r>
    </w:p>
    <w:p w:rsidR="00A00BDD" w:rsidRDefault="008D755E" w:rsidP="00C266DA">
      <w:pPr>
        <w:jc w:val="both"/>
      </w:pPr>
      <w:r>
        <w:t>………………………………………………</w:t>
      </w:r>
    </w:p>
    <w:p w:rsidR="0018129F" w:rsidRDefault="0018129F" w:rsidP="00C266DA">
      <w:pPr>
        <w:jc w:val="both"/>
      </w:pPr>
    </w:p>
    <w:p w:rsidR="0018129F" w:rsidRDefault="0018129F" w:rsidP="00C266DA">
      <w:pPr>
        <w:jc w:val="both"/>
      </w:pPr>
    </w:p>
    <w:p w:rsidR="00A00BDD" w:rsidRPr="0018129F" w:rsidRDefault="00A00BDD" w:rsidP="00C266DA">
      <w:pPr>
        <w:jc w:val="both"/>
        <w:rPr>
          <w:b/>
        </w:rPr>
      </w:pPr>
      <w:r w:rsidRPr="0018129F">
        <w:rPr>
          <w:b/>
        </w:rPr>
        <w:lastRenderedPageBreak/>
        <w:t>SIERPIEŃ:</w:t>
      </w:r>
    </w:p>
    <w:p w:rsidR="00C84624" w:rsidRDefault="005C515A" w:rsidP="00C84624">
      <w:pPr>
        <w:pStyle w:val="Akapitzlist"/>
        <w:numPr>
          <w:ilvl w:val="0"/>
          <w:numId w:val="8"/>
        </w:numPr>
        <w:jc w:val="both"/>
      </w:pPr>
      <w:r>
        <w:t>Dochody i wydatki</w:t>
      </w:r>
      <w:r w:rsidR="003014C2">
        <w:t xml:space="preserve"> Pow</w:t>
      </w:r>
      <w:r w:rsidR="005043E3">
        <w:t>iatu Raciborskiego w latach 2014</w:t>
      </w:r>
      <w:r w:rsidR="003014C2">
        <w:t xml:space="preserve">-2016 </w:t>
      </w:r>
      <w:r w:rsidR="003E7036">
        <w:t>pod kątem realizacji Strategii Rozwoju Powiatu Raciborskiego na lata 2014-2020.</w:t>
      </w:r>
    </w:p>
    <w:p w:rsidR="00C84624" w:rsidRDefault="005043E3" w:rsidP="00C84624">
      <w:pPr>
        <w:pStyle w:val="Akapitzlist"/>
        <w:numPr>
          <w:ilvl w:val="0"/>
          <w:numId w:val="8"/>
        </w:numPr>
        <w:jc w:val="both"/>
      </w:pPr>
      <w:r>
        <w:t>Informacja o stanie mienia stanowiącego własność Powiatu Raciborskiego.</w:t>
      </w:r>
      <w:r w:rsidR="00C84624" w:rsidRPr="00C84624">
        <w:t xml:space="preserve"> </w:t>
      </w:r>
    </w:p>
    <w:p w:rsidR="00C84624" w:rsidRDefault="00C84624" w:rsidP="00C84624">
      <w:pPr>
        <w:pStyle w:val="Akapitzlist"/>
        <w:numPr>
          <w:ilvl w:val="0"/>
          <w:numId w:val="8"/>
        </w:numPr>
        <w:jc w:val="both"/>
      </w:pPr>
      <w:r>
        <w:t>Omówienie założeń do projektu budżetu Powiatu raciborskiego na 2017 rok.</w:t>
      </w:r>
    </w:p>
    <w:p w:rsidR="005043E3" w:rsidRDefault="005043E3" w:rsidP="00C84624">
      <w:pPr>
        <w:pStyle w:val="Akapitzlist"/>
        <w:jc w:val="both"/>
      </w:pPr>
    </w:p>
    <w:p w:rsidR="00A00BDD" w:rsidRPr="0018129F" w:rsidRDefault="00A00BDD" w:rsidP="00C266DA">
      <w:pPr>
        <w:jc w:val="both"/>
        <w:rPr>
          <w:b/>
        </w:rPr>
      </w:pPr>
      <w:r w:rsidRPr="0018129F">
        <w:rPr>
          <w:b/>
        </w:rPr>
        <w:t>WRZESIEŃ:</w:t>
      </w:r>
    </w:p>
    <w:p w:rsidR="00A00BDD" w:rsidRDefault="00A00BDD" w:rsidP="00C266DA">
      <w:pPr>
        <w:pStyle w:val="Akapitzlist"/>
        <w:numPr>
          <w:ilvl w:val="0"/>
          <w:numId w:val="9"/>
        </w:numPr>
        <w:jc w:val="both"/>
      </w:pPr>
      <w:r>
        <w:t>Analiza wykonania budżetu Powiatu Raciborskiego</w:t>
      </w:r>
      <w:r w:rsidR="00136F8C">
        <w:t xml:space="preserve"> za I półrocze 2016</w:t>
      </w:r>
      <w:r>
        <w:t>r.</w:t>
      </w:r>
    </w:p>
    <w:p w:rsidR="00136F8C" w:rsidRDefault="00136F8C" w:rsidP="00C266DA">
      <w:pPr>
        <w:pStyle w:val="Akapitzlist"/>
        <w:numPr>
          <w:ilvl w:val="0"/>
          <w:numId w:val="9"/>
        </w:numPr>
        <w:jc w:val="both"/>
      </w:pPr>
      <w:r>
        <w:t>Realizacja planu inwestycyjne</w:t>
      </w:r>
      <w:r w:rsidR="005043E3">
        <w:t xml:space="preserve">go Powiatu Raciborskiego w </w:t>
      </w:r>
      <w:r>
        <w:t>2016</w:t>
      </w:r>
      <w:r w:rsidR="005043E3">
        <w:t xml:space="preserve"> roku</w:t>
      </w:r>
      <w:r>
        <w:t xml:space="preserve">. </w:t>
      </w:r>
    </w:p>
    <w:p w:rsidR="005043E3" w:rsidRDefault="005043E3" w:rsidP="00C266DA">
      <w:pPr>
        <w:pStyle w:val="Akapitzlist"/>
        <w:numPr>
          <w:ilvl w:val="0"/>
          <w:numId w:val="9"/>
        </w:numPr>
        <w:jc w:val="both"/>
      </w:pPr>
      <w:r>
        <w:t>Sprawozdanie Przedsiębiorstwa Komunikacji Samochodowej w Raciborzu za 2015 r.</w:t>
      </w:r>
    </w:p>
    <w:p w:rsidR="00A00BDD" w:rsidRPr="0018129F" w:rsidRDefault="00A00BDD" w:rsidP="00C266DA">
      <w:pPr>
        <w:jc w:val="both"/>
        <w:rPr>
          <w:b/>
        </w:rPr>
      </w:pPr>
      <w:r w:rsidRPr="0018129F">
        <w:rPr>
          <w:b/>
        </w:rPr>
        <w:t>PAŹDZIERNIK:</w:t>
      </w:r>
    </w:p>
    <w:p w:rsidR="00A00BDD" w:rsidRDefault="00A00BDD" w:rsidP="00C266DA">
      <w:pPr>
        <w:pStyle w:val="Akapitzlist"/>
        <w:numPr>
          <w:ilvl w:val="0"/>
          <w:numId w:val="10"/>
        </w:numPr>
        <w:jc w:val="both"/>
      </w:pPr>
      <w:r>
        <w:t>Wydatki Powiatu Raciborskiego na zadania oświatowe w latach 2014-2016.</w:t>
      </w:r>
    </w:p>
    <w:p w:rsidR="00A00BDD" w:rsidRDefault="008D755E" w:rsidP="00C266DA">
      <w:pPr>
        <w:pStyle w:val="Akapitzlist"/>
        <w:numPr>
          <w:ilvl w:val="0"/>
          <w:numId w:val="10"/>
        </w:numPr>
        <w:jc w:val="both"/>
      </w:pPr>
      <w:r>
        <w:t xml:space="preserve">Przedstawienie informacji za III </w:t>
      </w:r>
      <w:r w:rsidR="00136F8C">
        <w:t>kwartał</w:t>
      </w:r>
      <w:r w:rsidR="00CA1F49">
        <w:t>y</w:t>
      </w:r>
      <w:r w:rsidR="00136F8C">
        <w:t xml:space="preserve"> 2016 r. realizacji budżetu Powiatu Raciborskiego oraz przewidywane wykonanie za </w:t>
      </w:r>
      <w:r w:rsidR="00A23241">
        <w:t xml:space="preserve">2016 </w:t>
      </w:r>
      <w:r w:rsidR="00136F8C">
        <w:t>rok.</w:t>
      </w:r>
    </w:p>
    <w:p w:rsidR="00136F8C" w:rsidRPr="0018129F" w:rsidRDefault="00A00BDD" w:rsidP="00C266DA">
      <w:pPr>
        <w:jc w:val="both"/>
        <w:rPr>
          <w:b/>
        </w:rPr>
      </w:pPr>
      <w:r w:rsidRPr="0018129F">
        <w:rPr>
          <w:b/>
        </w:rPr>
        <w:t>LISTOPAD:</w:t>
      </w:r>
    </w:p>
    <w:p w:rsidR="00A00BDD" w:rsidRDefault="00136F8C" w:rsidP="00C266DA">
      <w:pPr>
        <w:pStyle w:val="Akapitzlist"/>
        <w:numPr>
          <w:ilvl w:val="0"/>
          <w:numId w:val="11"/>
        </w:numPr>
        <w:jc w:val="both"/>
      </w:pPr>
      <w:r>
        <w:t>Nowa perspektywa finansowa UE na lata 2014-2020 – planowane zadania do realizacji przez Powiat Raciborski. Środki Unijne dla jednostek Powiatu Raciborskiego.</w:t>
      </w:r>
    </w:p>
    <w:p w:rsidR="00066CD6" w:rsidRDefault="00066CD6" w:rsidP="00C266DA">
      <w:pPr>
        <w:pStyle w:val="Akapitzlist"/>
        <w:numPr>
          <w:ilvl w:val="0"/>
          <w:numId w:val="11"/>
        </w:numPr>
        <w:jc w:val="both"/>
      </w:pPr>
      <w:r>
        <w:t>Środki</w:t>
      </w:r>
      <w:r w:rsidR="005F39EE">
        <w:t xml:space="preserve"> budżetowe i </w:t>
      </w:r>
      <w:r>
        <w:t xml:space="preserve">pozabudżetowe na planowane zadania do realizacji przez Powiat Raciborski w </w:t>
      </w:r>
      <w:r w:rsidR="00A23241">
        <w:t>2017</w:t>
      </w:r>
      <w:r>
        <w:t>roku.</w:t>
      </w:r>
    </w:p>
    <w:p w:rsidR="00A00BDD" w:rsidRPr="0018129F" w:rsidRDefault="00A00BDD" w:rsidP="00C266DA">
      <w:pPr>
        <w:jc w:val="both"/>
        <w:rPr>
          <w:b/>
        </w:rPr>
      </w:pPr>
      <w:r w:rsidRPr="0018129F">
        <w:rPr>
          <w:b/>
        </w:rPr>
        <w:t>GRUDZIEŃ:</w:t>
      </w:r>
    </w:p>
    <w:p w:rsidR="00A00BDD" w:rsidRDefault="00A00BDD" w:rsidP="0018129F">
      <w:pPr>
        <w:jc w:val="both"/>
      </w:pPr>
      <w:r>
        <w:t>Omówienie projektu budżetu Powiatu na 2017</w:t>
      </w:r>
      <w:r w:rsidR="00A23241" w:rsidRPr="00A23241">
        <w:t xml:space="preserve"> </w:t>
      </w:r>
      <w:r w:rsidR="00A23241">
        <w:t>rok</w:t>
      </w:r>
      <w:r>
        <w:t>.</w:t>
      </w:r>
    </w:p>
    <w:p w:rsidR="00A23241" w:rsidRDefault="00A23241" w:rsidP="00C266DA">
      <w:pPr>
        <w:jc w:val="both"/>
      </w:pPr>
    </w:p>
    <w:p w:rsidR="00A23241" w:rsidRDefault="00A23241" w:rsidP="00C266DA">
      <w:pPr>
        <w:jc w:val="both"/>
      </w:pPr>
    </w:p>
    <w:p w:rsidR="003D4883" w:rsidRDefault="003D4883" w:rsidP="00C266DA">
      <w:pPr>
        <w:jc w:val="both"/>
      </w:pPr>
      <w:r>
        <w:t>Uwagi:</w:t>
      </w:r>
    </w:p>
    <w:p w:rsidR="003D4883" w:rsidRDefault="003D4883" w:rsidP="00C266DA">
      <w:pPr>
        <w:pStyle w:val="Akapitzlist"/>
        <w:numPr>
          <w:ilvl w:val="0"/>
          <w:numId w:val="13"/>
        </w:numPr>
        <w:jc w:val="both"/>
      </w:pPr>
      <w:r>
        <w:t>Powyższy plan pracy jest planem ramowym – zawarta w nim tematyka spotkań wyznacza główne kierunki działań Komisji Budżetu i Finansów Rady Powiatu Raciborskiego.</w:t>
      </w:r>
    </w:p>
    <w:p w:rsidR="003D4883" w:rsidRDefault="003D4883" w:rsidP="00C266DA">
      <w:pPr>
        <w:pStyle w:val="Akapitzlist"/>
        <w:numPr>
          <w:ilvl w:val="0"/>
          <w:numId w:val="13"/>
        </w:numPr>
        <w:jc w:val="both"/>
      </w:pPr>
      <w:r>
        <w:t>Posiedzenia Komisji uwzględniają w porządku posiedzenia opiniowanie uchwał oraz omawianie spraw bieżących.</w:t>
      </w:r>
    </w:p>
    <w:p w:rsidR="003D4883" w:rsidRDefault="003D4883" w:rsidP="00C266DA">
      <w:pPr>
        <w:pStyle w:val="Akapitzlist"/>
        <w:numPr>
          <w:ilvl w:val="0"/>
          <w:numId w:val="13"/>
        </w:numPr>
        <w:jc w:val="both"/>
      </w:pPr>
      <w:r>
        <w:t>Częstotliwość spotkań Komisji może ulec zmianie w zależności od bieżących potrzeb.</w:t>
      </w:r>
    </w:p>
    <w:p w:rsidR="003D4883" w:rsidRDefault="003D4883" w:rsidP="00C266DA">
      <w:pPr>
        <w:pStyle w:val="Akapitzlist"/>
        <w:numPr>
          <w:ilvl w:val="0"/>
          <w:numId w:val="13"/>
        </w:numPr>
        <w:jc w:val="both"/>
      </w:pPr>
      <w:r>
        <w:t>Istnieje gotowość współpracy i organizacji posiedzeń z innymi Komisjami Rady Powiatu Raciborskiego lub innego samorządu w oparciu o wspólne płaszczyzny problemowe.</w:t>
      </w:r>
    </w:p>
    <w:p w:rsidR="00287B3D" w:rsidRDefault="003D4883" w:rsidP="00287B3D">
      <w:pPr>
        <w:pStyle w:val="Akapitzlist"/>
        <w:numPr>
          <w:ilvl w:val="0"/>
          <w:numId w:val="13"/>
        </w:numPr>
        <w:jc w:val="both"/>
      </w:pPr>
      <w:r>
        <w:t>Na posiedzenia Komisji będą zapraszane osoby merytorycznie odpowiedzialne za omawiany temat.</w:t>
      </w:r>
    </w:p>
    <w:p w:rsidR="00287B3D" w:rsidRDefault="00287B3D" w:rsidP="00287B3D">
      <w:pPr>
        <w:pStyle w:val="Akapitzlist"/>
        <w:jc w:val="both"/>
      </w:pPr>
    </w:p>
    <w:p w:rsidR="00287B3D" w:rsidRDefault="00287B3D" w:rsidP="00287B3D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  <w:t xml:space="preserve">          Przewodniczący Komisji Budżetu i Finansów</w:t>
      </w:r>
    </w:p>
    <w:p w:rsidR="00287B3D" w:rsidRDefault="00287B3D" w:rsidP="00287B3D">
      <w:pPr>
        <w:spacing w:after="0" w:line="240" w:lineRule="auto"/>
        <w:jc w:val="both"/>
      </w:pPr>
      <w:r>
        <w:t xml:space="preserve">                                                                                                            Artur Wierzbicki  </w:t>
      </w:r>
      <w:bookmarkStart w:id="0" w:name="_GoBack"/>
      <w:bookmarkEnd w:id="0"/>
    </w:p>
    <w:sectPr w:rsidR="00287B3D" w:rsidSect="002B37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164D0"/>
    <w:multiLevelType w:val="hybridMultilevel"/>
    <w:tmpl w:val="AA16B0E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9C0B97"/>
    <w:multiLevelType w:val="hybridMultilevel"/>
    <w:tmpl w:val="E29AA8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8E7198"/>
    <w:multiLevelType w:val="hybridMultilevel"/>
    <w:tmpl w:val="5FBC3A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4A1CA0"/>
    <w:multiLevelType w:val="hybridMultilevel"/>
    <w:tmpl w:val="B8A62BB6"/>
    <w:lvl w:ilvl="0" w:tplc="6B28349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7821A3"/>
    <w:multiLevelType w:val="hybridMultilevel"/>
    <w:tmpl w:val="D472A92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E5436C"/>
    <w:multiLevelType w:val="hybridMultilevel"/>
    <w:tmpl w:val="F8FEE5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AB06B4"/>
    <w:multiLevelType w:val="hybridMultilevel"/>
    <w:tmpl w:val="6A82569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55165A"/>
    <w:multiLevelType w:val="hybridMultilevel"/>
    <w:tmpl w:val="E28A89C8"/>
    <w:lvl w:ilvl="0" w:tplc="2EE80AD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A42025"/>
    <w:multiLevelType w:val="hybridMultilevel"/>
    <w:tmpl w:val="29227B9E"/>
    <w:lvl w:ilvl="0" w:tplc="DC600F9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A52C64"/>
    <w:multiLevelType w:val="hybridMultilevel"/>
    <w:tmpl w:val="52E81050"/>
    <w:lvl w:ilvl="0" w:tplc="4FC8039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D63B22"/>
    <w:multiLevelType w:val="hybridMultilevel"/>
    <w:tmpl w:val="86F01A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4B4E81"/>
    <w:multiLevelType w:val="hybridMultilevel"/>
    <w:tmpl w:val="BEE4BAB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0E4602"/>
    <w:multiLevelType w:val="hybridMultilevel"/>
    <w:tmpl w:val="0658B062"/>
    <w:lvl w:ilvl="0" w:tplc="1B78503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634957"/>
    <w:multiLevelType w:val="hybridMultilevel"/>
    <w:tmpl w:val="CD0247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6B81E02"/>
    <w:multiLevelType w:val="hybridMultilevel"/>
    <w:tmpl w:val="D472A92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E886422"/>
    <w:multiLevelType w:val="hybridMultilevel"/>
    <w:tmpl w:val="CBFC02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E3C334C"/>
    <w:multiLevelType w:val="hybridMultilevel"/>
    <w:tmpl w:val="6A82569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0AE0885"/>
    <w:multiLevelType w:val="hybridMultilevel"/>
    <w:tmpl w:val="5E0413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62E1263"/>
    <w:multiLevelType w:val="hybridMultilevel"/>
    <w:tmpl w:val="7D06AAEA"/>
    <w:lvl w:ilvl="0" w:tplc="4D42366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16"/>
  </w:num>
  <w:num w:numId="4">
    <w:abstractNumId w:val="6"/>
  </w:num>
  <w:num w:numId="5">
    <w:abstractNumId w:val="4"/>
  </w:num>
  <w:num w:numId="6">
    <w:abstractNumId w:val="14"/>
  </w:num>
  <w:num w:numId="7">
    <w:abstractNumId w:val="11"/>
  </w:num>
  <w:num w:numId="8">
    <w:abstractNumId w:val="3"/>
  </w:num>
  <w:num w:numId="9">
    <w:abstractNumId w:val="18"/>
  </w:num>
  <w:num w:numId="10">
    <w:abstractNumId w:val="9"/>
  </w:num>
  <w:num w:numId="11">
    <w:abstractNumId w:val="12"/>
  </w:num>
  <w:num w:numId="12">
    <w:abstractNumId w:val="0"/>
  </w:num>
  <w:num w:numId="13">
    <w:abstractNumId w:val="2"/>
  </w:num>
  <w:num w:numId="14">
    <w:abstractNumId w:val="13"/>
  </w:num>
  <w:num w:numId="15">
    <w:abstractNumId w:val="1"/>
  </w:num>
  <w:num w:numId="16">
    <w:abstractNumId w:val="15"/>
  </w:num>
  <w:num w:numId="17">
    <w:abstractNumId w:val="10"/>
  </w:num>
  <w:num w:numId="18">
    <w:abstractNumId w:val="17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BDD"/>
    <w:rsid w:val="00066CD6"/>
    <w:rsid w:val="000A5428"/>
    <w:rsid w:val="000B0122"/>
    <w:rsid w:val="00136F8C"/>
    <w:rsid w:val="0014096C"/>
    <w:rsid w:val="0018129F"/>
    <w:rsid w:val="001E7902"/>
    <w:rsid w:val="00212E39"/>
    <w:rsid w:val="00287B3D"/>
    <w:rsid w:val="002B0A7A"/>
    <w:rsid w:val="002B375D"/>
    <w:rsid w:val="003014C2"/>
    <w:rsid w:val="003D4883"/>
    <w:rsid w:val="003E7036"/>
    <w:rsid w:val="004478D4"/>
    <w:rsid w:val="005043E3"/>
    <w:rsid w:val="005C515A"/>
    <w:rsid w:val="005F39EE"/>
    <w:rsid w:val="0066697F"/>
    <w:rsid w:val="007215FC"/>
    <w:rsid w:val="00817112"/>
    <w:rsid w:val="008A3357"/>
    <w:rsid w:val="008D755E"/>
    <w:rsid w:val="00962ABA"/>
    <w:rsid w:val="00A00BDD"/>
    <w:rsid w:val="00A23241"/>
    <w:rsid w:val="00C266DA"/>
    <w:rsid w:val="00C84624"/>
    <w:rsid w:val="00CA1F49"/>
    <w:rsid w:val="00D81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00BD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00B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467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Rafako S.A.</Company>
  <LinksUpToDate>false</LinksUpToDate>
  <CharactersWithSpaces>3266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wierzbicki.a</dc:creator>
  <cp:lastModifiedBy>Jolanta.Błaszczok</cp:lastModifiedBy>
  <cp:revision>11</cp:revision>
  <cp:lastPrinted>2016-01-25T13:35:00Z</cp:lastPrinted>
  <dcterms:created xsi:type="dcterms:W3CDTF">2016-01-25T10:38:00Z</dcterms:created>
  <dcterms:modified xsi:type="dcterms:W3CDTF">2016-02-11T10:32:00Z</dcterms:modified>
</cp:coreProperties>
</file>