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3A304597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3B219C">
        <w:rPr>
          <w:b/>
          <w:sz w:val="32"/>
          <w:szCs w:val="32"/>
        </w:rPr>
        <w:t>2</w:t>
      </w:r>
      <w:r w:rsidR="00631FA3">
        <w:rPr>
          <w:b/>
          <w:sz w:val="32"/>
          <w:szCs w:val="32"/>
        </w:rPr>
        <w:t>7</w:t>
      </w:r>
      <w:r w:rsidR="00035FC7">
        <w:rPr>
          <w:b/>
          <w:sz w:val="32"/>
          <w:szCs w:val="32"/>
        </w:rPr>
        <w:t xml:space="preserve"> </w:t>
      </w:r>
      <w:r w:rsidR="008F6F57">
        <w:rPr>
          <w:b/>
          <w:sz w:val="32"/>
          <w:szCs w:val="32"/>
        </w:rPr>
        <w:t>lutego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41546973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631FA3">
              <w:rPr>
                <w:sz w:val="14"/>
                <w:szCs w:val="14"/>
              </w:rPr>
              <w:t>20</w:t>
            </w:r>
            <w:r w:rsidR="00D35236">
              <w:rPr>
                <w:sz w:val="14"/>
                <w:szCs w:val="14"/>
              </w:rPr>
              <w:t>.0</w:t>
            </w:r>
            <w:r w:rsidR="003B219C">
              <w:rPr>
                <w:sz w:val="14"/>
                <w:szCs w:val="14"/>
              </w:rPr>
              <w:t>2</w:t>
            </w:r>
            <w:r w:rsidR="00D35236">
              <w:rPr>
                <w:sz w:val="14"/>
                <w:szCs w:val="14"/>
              </w:rPr>
              <w:t>.2024 r.</w:t>
            </w:r>
          </w:p>
        </w:tc>
        <w:tc>
          <w:tcPr>
            <w:tcW w:w="6521" w:type="dxa"/>
            <w:shd w:val="clear" w:color="auto" w:fill="auto"/>
          </w:tcPr>
          <w:p w14:paraId="380C3D6C" w14:textId="3376055D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631FA3">
              <w:rPr>
                <w:sz w:val="24"/>
                <w:szCs w:val="24"/>
              </w:rPr>
              <w:t>60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631FA3">
              <w:rPr>
                <w:sz w:val="24"/>
                <w:szCs w:val="24"/>
              </w:rPr>
              <w:t>20</w:t>
            </w:r>
            <w:r w:rsidR="003B219C">
              <w:rPr>
                <w:sz w:val="24"/>
                <w:szCs w:val="24"/>
              </w:rPr>
              <w:t xml:space="preserve"> lutego </w:t>
            </w:r>
            <w:r w:rsidR="00D35236">
              <w:rPr>
                <w:sz w:val="24"/>
                <w:szCs w:val="24"/>
              </w:rPr>
              <w:t>2024</w:t>
            </w:r>
            <w:r w:rsidRPr="00430538">
              <w:rPr>
                <w:sz w:val="24"/>
                <w:szCs w:val="24"/>
              </w:rPr>
              <w:t xml:space="preserve"> r.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F7451E" w14:paraId="3C76AD8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2380F89" w14:textId="7E516C24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5BB8CCD1" w14:textId="011FF904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ZS_02_24_</w:t>
            </w:r>
            <w:r w:rsidR="00631FA3">
              <w:rPr>
                <w:sz w:val="14"/>
                <w:szCs w:val="14"/>
              </w:rPr>
              <w:t xml:space="preserve">UR_PFRON_ podział środków </w:t>
            </w:r>
            <w:r w:rsidR="00631FA3">
              <w:rPr>
                <w:sz w:val="14"/>
                <w:szCs w:val="14"/>
              </w:rPr>
              <w:br/>
              <w:t xml:space="preserve">na 2024 r._ po opinii </w:t>
            </w:r>
          </w:p>
        </w:tc>
        <w:tc>
          <w:tcPr>
            <w:tcW w:w="6521" w:type="dxa"/>
            <w:shd w:val="clear" w:color="auto" w:fill="auto"/>
          </w:tcPr>
          <w:p w14:paraId="5B9643CB" w14:textId="001B724E" w:rsidR="00057556" w:rsidRPr="00631FA3" w:rsidRDefault="00631FA3" w:rsidP="00631FA3">
            <w:pPr>
              <w:pStyle w:val="Tekstpodstawowy2"/>
            </w:pPr>
            <w:r>
              <w:t xml:space="preserve">Projekt uchwały </w:t>
            </w:r>
            <w:r w:rsidRPr="008948F6">
              <w:t>Rady Powiatu Raciborskiego</w:t>
            </w:r>
            <w:r>
              <w:t xml:space="preserve"> w sprawie </w:t>
            </w:r>
            <w:r w:rsidR="008948F6">
              <w:br/>
            </w:r>
            <w:r w:rsidRPr="00631FA3">
              <w:t xml:space="preserve">zadań z zakresu rehabilitacji osób niepełnosprawnych </w:t>
            </w:r>
            <w:r w:rsidR="008948F6">
              <w:br/>
            </w:r>
            <w:r w:rsidRPr="00631FA3">
              <w:t xml:space="preserve">oraz wielkości środków Państwowego Funduszu Rehabilitacji Osób Niepełnosprawnych przeznaczonych na realizację tych zadań w roku 2024 – referuje </w:t>
            </w:r>
            <w:r>
              <w:t>Dyrektor Powiatowego Centrum Pomocy Rodzinie w Raciborzu.</w:t>
            </w:r>
          </w:p>
        </w:tc>
        <w:tc>
          <w:tcPr>
            <w:tcW w:w="1559" w:type="dxa"/>
            <w:shd w:val="clear" w:color="auto" w:fill="auto"/>
          </w:tcPr>
          <w:p w14:paraId="0D8EFDC6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EB3A2BB" w14:textId="41AA5FC9" w:rsidR="00057556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453FAE" w:rsidRPr="00F7451E" w14:paraId="401DFE9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F64D37D" w14:textId="46D630E5" w:rsidR="00453FAE" w:rsidRDefault="0035120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5A125845" w14:textId="60EF10BC" w:rsidR="00453FAE" w:rsidRDefault="004167CA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SN_03_24_UR_ zgoda_służebność przesyłu_P4</w:t>
            </w:r>
          </w:p>
        </w:tc>
        <w:tc>
          <w:tcPr>
            <w:tcW w:w="6521" w:type="dxa"/>
            <w:shd w:val="clear" w:color="auto" w:fill="auto"/>
          </w:tcPr>
          <w:p w14:paraId="0CD144A2" w14:textId="3DED4AE5" w:rsidR="00453FAE" w:rsidRPr="00453FAE" w:rsidRDefault="00453FAE" w:rsidP="00453FAE">
            <w:pPr>
              <w:pStyle w:val="Tekstpodstawowy2"/>
            </w:pPr>
            <w:r>
              <w:t xml:space="preserve">Projekt uchwały </w:t>
            </w:r>
            <w:r w:rsidRPr="008948F6">
              <w:t>Rady Powiatu Raciborskiego</w:t>
            </w:r>
            <w:r>
              <w:t xml:space="preserve"> </w:t>
            </w:r>
            <w:r w:rsidRPr="00453FAE">
              <w:t>w sprawie wyrażenia zgody na ustanowienie odpłatnej służebności przesyłu na nieruchomości położonej w Raciborzu, stanowiącej własność Powiatu Raciborskiego.</w:t>
            </w:r>
          </w:p>
        </w:tc>
        <w:tc>
          <w:tcPr>
            <w:tcW w:w="1559" w:type="dxa"/>
            <w:shd w:val="clear" w:color="auto" w:fill="auto"/>
          </w:tcPr>
          <w:p w14:paraId="4DE83789" w14:textId="77777777" w:rsidR="00281BED" w:rsidRPr="00A00D70" w:rsidRDefault="00281BED" w:rsidP="00281BE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5342AE1A" w14:textId="60A75065" w:rsidR="00453FAE" w:rsidRPr="00DB79DE" w:rsidRDefault="00281BED" w:rsidP="00281BED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4167CA" w:rsidRPr="00F7451E" w14:paraId="2E57255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F57D18E" w14:textId="0B1A347D" w:rsidR="004167CA" w:rsidRDefault="0035120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470F2F8B" w14:textId="137AA1B0" w:rsidR="004167CA" w:rsidRDefault="00D46348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</w:t>
            </w:r>
            <w:r w:rsidR="00365061">
              <w:rPr>
                <w:sz w:val="14"/>
                <w:szCs w:val="14"/>
              </w:rPr>
              <w:t>_</w:t>
            </w:r>
            <w:r>
              <w:rPr>
                <w:sz w:val="14"/>
                <w:szCs w:val="14"/>
              </w:rPr>
              <w:t xml:space="preserve">27_02_24_UZ_ MOW_ nowy kierunek_ ogrodnik </w:t>
            </w:r>
          </w:p>
        </w:tc>
        <w:tc>
          <w:tcPr>
            <w:tcW w:w="6521" w:type="dxa"/>
            <w:shd w:val="clear" w:color="auto" w:fill="auto"/>
          </w:tcPr>
          <w:p w14:paraId="2C9FC41C" w14:textId="22DA0E37" w:rsidR="004167CA" w:rsidRPr="004167CA" w:rsidRDefault="004167CA" w:rsidP="004167CA">
            <w:pPr>
              <w:pStyle w:val="Tekstpodstawowy2"/>
              <w:rPr>
                <w:szCs w:val="24"/>
              </w:rPr>
            </w:pPr>
            <w:r>
              <w:rPr>
                <w:szCs w:val="24"/>
              </w:rPr>
              <w:t xml:space="preserve">Projekt uchwały Zarządu Powiatu Raciborskiego </w:t>
            </w:r>
            <w:r w:rsidRPr="004167CA">
              <w:rPr>
                <w:szCs w:val="24"/>
              </w:rPr>
              <w:t>w sprawie wprowadzenia od roku szkolnego 2024/2025 w Branżowej Szkole I stopnia Specjalnej nr 2 im. Janusza Korczaka w Rudach wchodzącej w skład Młodzieżowego Ośrodka Wychowawczego w Rudach kształcenia w zawodzie: ogrodnik o symbole cyfrowym 611303</w:t>
            </w:r>
            <w:r>
              <w:rPr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6DF8911D" w14:textId="77777777" w:rsidR="004167CA" w:rsidRPr="00FA2810" w:rsidRDefault="004167CA" w:rsidP="004167CA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08332D22" w14:textId="73E3FCBE" w:rsidR="004167CA" w:rsidRDefault="004167CA" w:rsidP="004167CA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0E216F6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0542A2D" w14:textId="5A2F8711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77E2DA8F" w14:textId="4904BA1E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ZW_27_02_24_UZ_ CKZiU nr 1_ peln._1</w:t>
            </w:r>
          </w:p>
        </w:tc>
        <w:tc>
          <w:tcPr>
            <w:tcW w:w="6521" w:type="dxa"/>
            <w:shd w:val="clear" w:color="auto" w:fill="auto"/>
          </w:tcPr>
          <w:p w14:paraId="54E79476" w14:textId="203B61C4" w:rsidR="009B6B96" w:rsidRPr="006C6E2C" w:rsidRDefault="009B6B96" w:rsidP="006C6E2C">
            <w:pPr>
              <w:pStyle w:val="Default"/>
              <w:jc w:val="both"/>
              <w:rPr>
                <w:lang w:val="en-US"/>
              </w:rPr>
            </w:pPr>
            <w:r>
              <w:t xml:space="preserve">Projekt uchwały Zarządu Powiatu Raciborskiego </w:t>
            </w:r>
            <w:r w:rsidRPr="004167CA">
              <w:t>w sprawie</w:t>
            </w:r>
            <w:r w:rsidR="006C6E2C">
              <w:t xml:space="preserve"> </w:t>
            </w:r>
            <w:r w:rsidR="006C6E2C" w:rsidRPr="006C6E2C">
              <w:t xml:space="preserve">udzielenia pełnomocnictwa Dyrektorowi Centrum Kształcenia Zawodowego i Ustawicznego nr 1 w Raciborzu Panu Jackowi Kąskowi do przystąpienia i udziału centrum jako szkoły partnerskiej w projekcie pn. </w:t>
            </w:r>
            <w:r w:rsidR="006C6E2C" w:rsidRPr="006C6E2C">
              <w:rPr>
                <w:lang w:val="en-US"/>
              </w:rPr>
              <w:t>„The Door to the Future: Digital Inclusio Pathway in Vocational High School” w ramach akcji KA210 (Partnerstwa na małą skalę) realizowanego w ramach programu ERASMUS+</w:t>
            </w:r>
          </w:p>
        </w:tc>
        <w:tc>
          <w:tcPr>
            <w:tcW w:w="1559" w:type="dxa"/>
            <w:shd w:val="clear" w:color="auto" w:fill="auto"/>
          </w:tcPr>
          <w:p w14:paraId="264A96D0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53375E17" w14:textId="16885DA4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491DC30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1ED2970" w14:textId="56DCA299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025B5DF2" w14:textId="2B1A480C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ZW_27_02_24_UZ_ CKZiU nr 1_ peln._2</w:t>
            </w:r>
          </w:p>
        </w:tc>
        <w:tc>
          <w:tcPr>
            <w:tcW w:w="6521" w:type="dxa"/>
            <w:shd w:val="clear" w:color="auto" w:fill="auto"/>
          </w:tcPr>
          <w:p w14:paraId="062FBF7F" w14:textId="5D433B27" w:rsidR="009B6B96" w:rsidRPr="00C2313F" w:rsidRDefault="009B6B96" w:rsidP="009B6B96">
            <w:pPr>
              <w:pStyle w:val="Default"/>
              <w:jc w:val="both"/>
            </w:pPr>
            <w:r>
              <w:t xml:space="preserve">Projekt uchwały Zarządu Powiatu Raciborskiego </w:t>
            </w:r>
            <w:r w:rsidRPr="004167CA">
              <w:t>w sprawie</w:t>
            </w:r>
            <w:r>
              <w:t xml:space="preserve"> </w:t>
            </w:r>
            <w:r w:rsidRPr="00C2313F">
              <w:t>udzielenia pełnomocnictwa Dyrektorowi Centrum Kształcenia Zawodowego i Ustawicznego nr 1 w Raciborzu Panu Jackowi Kąskowi do przystąpienia i udziału centrum jako szkoły partnerskiej w projekcie pn. „My Al Teacher” w ramach akcji KA210 (Partnerstwa na małą skalę) realizowanego w ramach programu ERASMUS+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79A35698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70D2268C" w14:textId="0A3E0520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5C0BC53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EED0994" w14:textId="3F751020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16956EB4" w14:textId="7966F57B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ZW_27_02_24_UZ_reg. wynagradzania_ zmiana _ konsultacje </w:t>
            </w:r>
          </w:p>
        </w:tc>
        <w:tc>
          <w:tcPr>
            <w:tcW w:w="6521" w:type="dxa"/>
            <w:shd w:val="clear" w:color="auto" w:fill="auto"/>
          </w:tcPr>
          <w:p w14:paraId="7DC4A436" w14:textId="0A07ECBB" w:rsidR="009B6B96" w:rsidRPr="00AB75CD" w:rsidRDefault="009B6B96" w:rsidP="00AB75CD">
            <w:pPr>
              <w:pStyle w:val="Default"/>
              <w:jc w:val="both"/>
            </w:pPr>
            <w:r>
              <w:t xml:space="preserve">Projekt uchwały Zarządu Powiatu Raciborskiego </w:t>
            </w:r>
            <w:r w:rsidR="00AB75CD" w:rsidRPr="00AB75CD">
              <w:t xml:space="preserve">w sprawie przeprowadzenia konsultacji projektu uchwały Rady Powiatu Raciborskiego dotyczącej zmiany regulaminu określającego niektóre zasady wynagradzania nauczycieli zatrudnionych </w:t>
            </w:r>
            <w:r w:rsidR="00AB75CD">
              <w:br/>
            </w:r>
            <w:r w:rsidR="00AB75CD" w:rsidRPr="00AB75CD">
              <w:t>w szkołach i placówkach oświatowych, dla których organem prowadzącym jest Powiat Raciborski</w:t>
            </w:r>
            <w:r w:rsidR="00AB75CD">
              <w:t>.</w:t>
            </w:r>
          </w:p>
        </w:tc>
        <w:tc>
          <w:tcPr>
            <w:tcW w:w="1559" w:type="dxa"/>
            <w:shd w:val="clear" w:color="auto" w:fill="auto"/>
          </w:tcPr>
          <w:p w14:paraId="6AD86E4B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7BDCADFD" w14:textId="0C0C1FE5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19F267E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D20859D" w14:textId="3E85AA7D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1701" w:type="dxa"/>
            <w:shd w:val="clear" w:color="auto" w:fill="auto"/>
          </w:tcPr>
          <w:p w14:paraId="63B2D8AF" w14:textId="17E25C5B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ZW_27_02_24_KI_plany naborowe </w:t>
            </w:r>
          </w:p>
        </w:tc>
        <w:tc>
          <w:tcPr>
            <w:tcW w:w="6521" w:type="dxa"/>
            <w:shd w:val="clear" w:color="auto" w:fill="auto"/>
          </w:tcPr>
          <w:p w14:paraId="5F2FAD21" w14:textId="348F4F7C" w:rsidR="009B6B96" w:rsidRPr="0011085E" w:rsidRDefault="009B6B96" w:rsidP="009B6B96">
            <w:pPr>
              <w:jc w:val="both"/>
              <w:rPr>
                <w:sz w:val="24"/>
                <w:szCs w:val="24"/>
              </w:rPr>
            </w:pPr>
            <w:r w:rsidRPr="0011085E">
              <w:rPr>
                <w:sz w:val="24"/>
                <w:szCs w:val="24"/>
              </w:rPr>
              <w:t xml:space="preserve">Karta informacyjna Referatu Edukacji dot. </w:t>
            </w:r>
            <w:r>
              <w:rPr>
                <w:sz w:val="24"/>
                <w:szCs w:val="24"/>
              </w:rPr>
              <w:t>z</w:t>
            </w:r>
            <w:r w:rsidRPr="0011085E">
              <w:rPr>
                <w:sz w:val="24"/>
                <w:szCs w:val="24"/>
              </w:rPr>
              <w:t>aopiniowani</w:t>
            </w:r>
            <w:r>
              <w:rPr>
                <w:sz w:val="24"/>
                <w:szCs w:val="24"/>
              </w:rPr>
              <w:t>a</w:t>
            </w:r>
            <w:r w:rsidRPr="0011085E">
              <w:rPr>
                <w:sz w:val="24"/>
                <w:szCs w:val="24"/>
              </w:rPr>
              <w:t xml:space="preserve"> planów naborowych dyrektorów szkół na rok szkolny 2024/2025, dla których organem prowadzącym jest Powiat Raciborski.</w:t>
            </w:r>
          </w:p>
        </w:tc>
        <w:tc>
          <w:tcPr>
            <w:tcW w:w="1559" w:type="dxa"/>
            <w:shd w:val="clear" w:color="auto" w:fill="auto"/>
          </w:tcPr>
          <w:p w14:paraId="3F246EB1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4311B8FC" w14:textId="73B756E3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68D3EB2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CA46033" w14:textId="41EB3ADF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690B555F" w14:textId="15803F36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ZW_27_02_24_KI_ podział środków_ Fundusz Pomocy </w:t>
            </w:r>
            <w:r>
              <w:rPr>
                <w:sz w:val="14"/>
                <w:szCs w:val="14"/>
              </w:rPr>
              <w:br/>
              <w:t>na 2024 r.</w:t>
            </w:r>
          </w:p>
        </w:tc>
        <w:tc>
          <w:tcPr>
            <w:tcW w:w="6521" w:type="dxa"/>
            <w:shd w:val="clear" w:color="auto" w:fill="auto"/>
          </w:tcPr>
          <w:p w14:paraId="2F641ADF" w14:textId="7ECD4610" w:rsidR="009B6B96" w:rsidRPr="0034123C" w:rsidRDefault="009B6B96" w:rsidP="009B6B96">
            <w:pPr>
              <w:jc w:val="both"/>
              <w:rPr>
                <w:sz w:val="24"/>
                <w:szCs w:val="24"/>
              </w:rPr>
            </w:pPr>
            <w:r w:rsidRPr="0034123C">
              <w:rPr>
                <w:sz w:val="24"/>
                <w:szCs w:val="24"/>
              </w:rPr>
              <w:t xml:space="preserve">Karta informacyjna Referatu Edukacji </w:t>
            </w:r>
            <w:r>
              <w:rPr>
                <w:sz w:val="24"/>
                <w:szCs w:val="24"/>
              </w:rPr>
              <w:t>dot. p</w:t>
            </w:r>
            <w:r w:rsidRPr="0034123C">
              <w:rPr>
                <w:sz w:val="24"/>
                <w:szCs w:val="24"/>
              </w:rPr>
              <w:t>rzedstawieni</w:t>
            </w:r>
            <w:r>
              <w:rPr>
                <w:sz w:val="24"/>
                <w:szCs w:val="24"/>
              </w:rPr>
              <w:t>a</w:t>
            </w:r>
            <w:r w:rsidRPr="0034123C">
              <w:rPr>
                <w:sz w:val="24"/>
                <w:szCs w:val="24"/>
              </w:rPr>
              <w:t xml:space="preserve"> </w:t>
            </w:r>
            <w:r w:rsidRPr="0034123C">
              <w:rPr>
                <w:iCs/>
                <w:sz w:val="24"/>
                <w:szCs w:val="24"/>
              </w:rPr>
              <w:t xml:space="preserve">informacji o planach wykorzystania środków otrzymanych </w:t>
            </w:r>
            <w:r>
              <w:rPr>
                <w:iCs/>
                <w:sz w:val="24"/>
                <w:szCs w:val="24"/>
              </w:rPr>
              <w:br/>
            </w:r>
            <w:r w:rsidRPr="0034123C">
              <w:rPr>
                <w:iCs/>
                <w:sz w:val="24"/>
                <w:szCs w:val="24"/>
              </w:rPr>
              <w:t>z Funduszu Pomocy na inne potrzeby w placówkach (poza finansowaniem wynagrodzeń nauczycieli)</w:t>
            </w:r>
            <w:r w:rsidRPr="0034123C">
              <w:rPr>
                <w:sz w:val="24"/>
                <w:szCs w:val="24"/>
              </w:rPr>
              <w:t xml:space="preserve"> przez Dyrektorów szkół wymienionych poniżej:</w:t>
            </w:r>
          </w:p>
          <w:p w14:paraId="2E67A206" w14:textId="77777777" w:rsidR="009B6B96" w:rsidRPr="0034123C" w:rsidRDefault="009B6B96" w:rsidP="009B6B9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34123C">
              <w:rPr>
                <w:bCs/>
                <w:sz w:val="24"/>
                <w:szCs w:val="24"/>
              </w:rPr>
              <w:t xml:space="preserve">Zespołu Szkół Ogólnokształcących nr 1 w Raciborzu, </w:t>
            </w:r>
          </w:p>
          <w:p w14:paraId="58BF7ED2" w14:textId="77777777" w:rsidR="009B6B96" w:rsidRPr="0034123C" w:rsidRDefault="009B6B96" w:rsidP="009B6B9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34123C">
              <w:rPr>
                <w:sz w:val="24"/>
                <w:szCs w:val="24"/>
              </w:rPr>
              <w:t>II Liceum Ogólnokształcącego w Raciborzu,</w:t>
            </w:r>
          </w:p>
          <w:p w14:paraId="4571126F" w14:textId="22A12661" w:rsidR="009B6B96" w:rsidRPr="0034123C" w:rsidRDefault="009B6B96" w:rsidP="009B6B9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34123C">
              <w:rPr>
                <w:bCs/>
                <w:sz w:val="24"/>
                <w:szCs w:val="24"/>
              </w:rPr>
              <w:t xml:space="preserve">Centrum </w:t>
            </w:r>
            <w:r w:rsidRPr="0034123C">
              <w:rPr>
                <w:iCs/>
                <w:sz w:val="24"/>
                <w:szCs w:val="24"/>
              </w:rPr>
              <w:t xml:space="preserve">Kształcenia Zawodowego i Ustawicznego </w:t>
            </w:r>
            <w:r>
              <w:rPr>
                <w:iCs/>
                <w:sz w:val="24"/>
                <w:szCs w:val="24"/>
              </w:rPr>
              <w:br/>
            </w:r>
            <w:r w:rsidRPr="0034123C">
              <w:rPr>
                <w:iCs/>
                <w:sz w:val="24"/>
                <w:szCs w:val="24"/>
              </w:rPr>
              <w:t xml:space="preserve">nr 1 w Raciborzu, </w:t>
            </w:r>
          </w:p>
          <w:p w14:paraId="1DDD057E" w14:textId="120034C6" w:rsidR="009B6B96" w:rsidRPr="0034123C" w:rsidRDefault="009B6B96" w:rsidP="009B6B9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34123C">
              <w:rPr>
                <w:iCs/>
                <w:sz w:val="24"/>
                <w:szCs w:val="24"/>
              </w:rPr>
              <w:t xml:space="preserve">Centrum Kształcenia Zawodowego i Ustawicznego </w:t>
            </w:r>
            <w:r>
              <w:rPr>
                <w:iCs/>
                <w:sz w:val="24"/>
                <w:szCs w:val="24"/>
              </w:rPr>
              <w:br/>
            </w:r>
            <w:r w:rsidRPr="0034123C">
              <w:rPr>
                <w:iCs/>
                <w:sz w:val="24"/>
                <w:szCs w:val="24"/>
              </w:rPr>
              <w:t>nr 2 „Mechanik” w Raciborzu</w:t>
            </w:r>
            <w:bookmarkStart w:id="0" w:name="_Hlk159418334"/>
            <w:r w:rsidR="001E4155">
              <w:rPr>
                <w:iCs/>
                <w:sz w:val="24"/>
                <w:szCs w:val="24"/>
              </w:rPr>
              <w:t>,</w:t>
            </w:r>
          </w:p>
          <w:p w14:paraId="72D71D56" w14:textId="32B3466A" w:rsidR="009B6B96" w:rsidRPr="0034123C" w:rsidRDefault="009B6B96" w:rsidP="009B6B9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34123C">
              <w:rPr>
                <w:sz w:val="24"/>
                <w:szCs w:val="24"/>
              </w:rPr>
              <w:t xml:space="preserve">Zespołu Szkół Ekonomicznych w Raciborzu. </w:t>
            </w:r>
            <w:bookmarkEnd w:id="0"/>
          </w:p>
        </w:tc>
        <w:tc>
          <w:tcPr>
            <w:tcW w:w="1559" w:type="dxa"/>
            <w:shd w:val="clear" w:color="auto" w:fill="auto"/>
          </w:tcPr>
          <w:p w14:paraId="7352639D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418D67CD" w14:textId="3AC48116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C45F11" w:rsidRPr="00F7451E" w14:paraId="2C5D815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2019462" w14:textId="28BB2DEE" w:rsidR="00C45F11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51A65D1A" w14:textId="1F9BC697" w:rsidR="00C45F11" w:rsidRDefault="00C45F11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TF_27_02_24_KI_</w:t>
            </w:r>
            <w:r>
              <w:rPr>
                <w:sz w:val="14"/>
                <w:szCs w:val="14"/>
              </w:rPr>
              <w:br/>
              <w:t>zmiany w planach finansowych</w:t>
            </w:r>
          </w:p>
        </w:tc>
        <w:tc>
          <w:tcPr>
            <w:tcW w:w="6521" w:type="dxa"/>
            <w:shd w:val="clear" w:color="auto" w:fill="auto"/>
          </w:tcPr>
          <w:p w14:paraId="764E7EB1" w14:textId="05084259" w:rsidR="00C45F11" w:rsidRPr="0034123C" w:rsidRDefault="00C45F11" w:rsidP="009B6B96">
            <w:pPr>
              <w:jc w:val="both"/>
              <w:rPr>
                <w:sz w:val="24"/>
                <w:szCs w:val="24"/>
              </w:rPr>
            </w:pPr>
            <w:r w:rsidRPr="005A0B8E">
              <w:rPr>
                <w:sz w:val="24"/>
                <w:szCs w:val="24"/>
              </w:rPr>
              <w:t xml:space="preserve">Karta informacyjna Wydziału Finansowego dot. przedstawienia zmian w planach finansowych Starostwa Powiatowego </w:t>
            </w:r>
            <w:r>
              <w:rPr>
                <w:sz w:val="24"/>
                <w:szCs w:val="24"/>
              </w:rPr>
              <w:br/>
            </w:r>
            <w:r w:rsidRPr="005A0B8E">
              <w:rPr>
                <w:sz w:val="24"/>
                <w:szCs w:val="24"/>
              </w:rPr>
              <w:t>oraz jednostek podległych na 2024 rok.</w:t>
            </w:r>
          </w:p>
        </w:tc>
        <w:tc>
          <w:tcPr>
            <w:tcW w:w="1559" w:type="dxa"/>
            <w:shd w:val="clear" w:color="auto" w:fill="auto"/>
          </w:tcPr>
          <w:p w14:paraId="3C5F3ABF" w14:textId="40F8479C" w:rsidR="00C45F11" w:rsidRPr="00FA2810" w:rsidRDefault="00C45F11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9B6B96" w:rsidRPr="00F7451E" w14:paraId="1B9551E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92631D9" w14:textId="72F7FEAD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01" w:type="dxa"/>
            <w:shd w:val="clear" w:color="auto" w:fill="auto"/>
          </w:tcPr>
          <w:p w14:paraId="7953539B" w14:textId="3342F427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SI_27_02_24_KI_ wniosek do programu Razem bezpieczniej </w:t>
            </w:r>
          </w:p>
        </w:tc>
        <w:tc>
          <w:tcPr>
            <w:tcW w:w="6521" w:type="dxa"/>
            <w:shd w:val="clear" w:color="auto" w:fill="auto"/>
          </w:tcPr>
          <w:p w14:paraId="0CBB523B" w14:textId="50D65D24" w:rsidR="009B6B96" w:rsidRPr="0011085E" w:rsidRDefault="009B6B96" w:rsidP="009B6B96">
            <w:pPr>
              <w:suppressAutoHyphens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11085E">
              <w:rPr>
                <w:sz w:val="24"/>
                <w:szCs w:val="24"/>
              </w:rPr>
              <w:t xml:space="preserve">Karta informacyjna Referatu Inwestycji i Remontów </w:t>
            </w:r>
            <w:r>
              <w:rPr>
                <w:sz w:val="24"/>
                <w:szCs w:val="24"/>
              </w:rPr>
              <w:br/>
            </w:r>
            <w:r w:rsidRPr="0011085E">
              <w:rPr>
                <w:sz w:val="24"/>
                <w:szCs w:val="24"/>
              </w:rPr>
              <w:t>dot.</w:t>
            </w:r>
            <w:r w:rsidRPr="0011085E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w</w:t>
            </w:r>
            <w:r w:rsidRPr="0011085E">
              <w:rPr>
                <w:sz w:val="24"/>
                <w:szCs w:val="24"/>
                <w:lang w:eastAsia="en-US"/>
              </w:rPr>
              <w:t>yrażeni</w:t>
            </w:r>
            <w:r>
              <w:rPr>
                <w:sz w:val="24"/>
                <w:szCs w:val="24"/>
                <w:lang w:eastAsia="en-US"/>
              </w:rPr>
              <w:t>a</w:t>
            </w:r>
            <w:r w:rsidRPr="0011085E">
              <w:rPr>
                <w:sz w:val="24"/>
                <w:szCs w:val="24"/>
                <w:lang w:eastAsia="en-US"/>
              </w:rPr>
              <w:t xml:space="preserve"> zgody na złożenie wniosku o dofinansowanie </w:t>
            </w:r>
            <w:r>
              <w:rPr>
                <w:sz w:val="24"/>
                <w:szCs w:val="24"/>
                <w:lang w:eastAsia="en-US"/>
              </w:rPr>
              <w:br/>
            </w:r>
            <w:r w:rsidRPr="0011085E">
              <w:rPr>
                <w:sz w:val="24"/>
                <w:szCs w:val="24"/>
                <w:lang w:eastAsia="en-US"/>
              </w:rPr>
              <w:t xml:space="preserve">w 2024 r. </w:t>
            </w:r>
            <w:bookmarkStart w:id="1" w:name="_Hlk159484486"/>
            <w:r w:rsidRPr="0011085E">
              <w:rPr>
                <w:sz w:val="24"/>
                <w:szCs w:val="24"/>
                <w:lang w:eastAsia="en-US"/>
              </w:rPr>
              <w:t xml:space="preserve">w ramach „Rządowego programu ograniczenia przestępczości i aspołecznych zachowań Razem bezpieczniej </w:t>
            </w:r>
            <w:r>
              <w:rPr>
                <w:sz w:val="24"/>
                <w:szCs w:val="24"/>
                <w:lang w:eastAsia="en-US"/>
              </w:rPr>
              <w:br/>
            </w:r>
            <w:r w:rsidRPr="0011085E">
              <w:rPr>
                <w:sz w:val="24"/>
                <w:szCs w:val="24"/>
                <w:lang w:eastAsia="en-US"/>
              </w:rPr>
              <w:t>im. Władysława Stasiaka na lata 2022 – 2024”</w:t>
            </w:r>
            <w:bookmarkEnd w:id="1"/>
          </w:p>
        </w:tc>
        <w:tc>
          <w:tcPr>
            <w:tcW w:w="1559" w:type="dxa"/>
            <w:shd w:val="clear" w:color="auto" w:fill="auto"/>
          </w:tcPr>
          <w:p w14:paraId="094E4AB9" w14:textId="3751A773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Inwestycji i Remontów, Wicestarosta </w:t>
            </w:r>
          </w:p>
        </w:tc>
      </w:tr>
      <w:tr w:rsidR="009B6B96" w:rsidRPr="00F7451E" w14:paraId="24903C8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092E207" w14:textId="51C98AB2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701" w:type="dxa"/>
            <w:shd w:val="clear" w:color="auto" w:fill="auto"/>
          </w:tcPr>
          <w:p w14:paraId="0DF60003" w14:textId="6AE37276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SF_27_02_24_KI_ Subregion_ udział </w:t>
            </w:r>
            <w:r>
              <w:rPr>
                <w:sz w:val="14"/>
                <w:szCs w:val="14"/>
              </w:rPr>
              <w:br/>
              <w:t xml:space="preserve">w szkoleniach </w:t>
            </w:r>
          </w:p>
        </w:tc>
        <w:tc>
          <w:tcPr>
            <w:tcW w:w="6521" w:type="dxa"/>
            <w:shd w:val="clear" w:color="auto" w:fill="auto"/>
          </w:tcPr>
          <w:p w14:paraId="316B21EC" w14:textId="499464AB" w:rsidR="009B6B96" w:rsidRPr="001A337D" w:rsidRDefault="009B6B96" w:rsidP="009B6B96">
            <w:pPr>
              <w:jc w:val="both"/>
              <w:rPr>
                <w:sz w:val="24"/>
                <w:szCs w:val="24"/>
              </w:rPr>
            </w:pPr>
            <w:r w:rsidRPr="001A337D">
              <w:rPr>
                <w:sz w:val="24"/>
                <w:szCs w:val="24"/>
              </w:rPr>
              <w:t xml:space="preserve">Karta informacyjna Referatu Funduszy Zewnętrznych dot. </w:t>
            </w:r>
            <w:r>
              <w:rPr>
                <w:sz w:val="24"/>
                <w:szCs w:val="24"/>
              </w:rPr>
              <w:t>u</w:t>
            </w:r>
            <w:r w:rsidRPr="001A337D">
              <w:rPr>
                <w:sz w:val="24"/>
                <w:szCs w:val="24"/>
              </w:rPr>
              <w:t>dział</w:t>
            </w:r>
            <w:r>
              <w:rPr>
                <w:sz w:val="24"/>
                <w:szCs w:val="24"/>
              </w:rPr>
              <w:t>u</w:t>
            </w:r>
            <w:r w:rsidRPr="001A337D">
              <w:rPr>
                <w:sz w:val="24"/>
                <w:szCs w:val="24"/>
              </w:rPr>
              <w:t xml:space="preserve"> w projekcie „Szkolenie kadr administracji samorządowej z terenu Subregionu Zachodniego Województwa Śląskiego – etap I”, planowanym do realizacji przez Związek Subregionu Zachodniego z siedzibą w Rybniku w ramach działania FESL.05.14 w ramach programu Fundusze Europejskie </w:t>
            </w:r>
            <w:r>
              <w:rPr>
                <w:sz w:val="24"/>
                <w:szCs w:val="24"/>
              </w:rPr>
              <w:br/>
            </w:r>
            <w:r w:rsidRPr="001A337D">
              <w:rPr>
                <w:sz w:val="24"/>
                <w:szCs w:val="24"/>
              </w:rPr>
              <w:t>dla Śląskiego 2021-2027.</w:t>
            </w:r>
          </w:p>
        </w:tc>
        <w:tc>
          <w:tcPr>
            <w:tcW w:w="1559" w:type="dxa"/>
            <w:shd w:val="clear" w:color="auto" w:fill="auto"/>
          </w:tcPr>
          <w:p w14:paraId="7601225D" w14:textId="039E02B7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Członkini Zarządu </w:t>
            </w:r>
          </w:p>
        </w:tc>
      </w:tr>
      <w:tr w:rsidR="009B6B96" w:rsidRPr="00F7451E" w14:paraId="531E835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5F6D460" w14:textId="7E03F8E1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701" w:type="dxa"/>
            <w:shd w:val="clear" w:color="auto" w:fill="auto"/>
          </w:tcPr>
          <w:p w14:paraId="093E3F4B" w14:textId="16E62A95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SE_27_02_24_KI_ raport_ POŚ_ Gmina Kuźnia Raciborska </w:t>
            </w:r>
          </w:p>
        </w:tc>
        <w:tc>
          <w:tcPr>
            <w:tcW w:w="6521" w:type="dxa"/>
            <w:shd w:val="clear" w:color="auto" w:fill="auto"/>
          </w:tcPr>
          <w:p w14:paraId="340EE09C" w14:textId="6517AD94" w:rsidR="009B6B96" w:rsidRPr="006E4226" w:rsidRDefault="009B6B96" w:rsidP="009B6B9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ar-SA"/>
              </w:rPr>
            </w:pPr>
            <w:r w:rsidRPr="006E4226">
              <w:rPr>
                <w:sz w:val="24"/>
                <w:szCs w:val="24"/>
              </w:rPr>
              <w:t xml:space="preserve">Karta informacyjna Referatu Ochrony Środowiska i Rolnictwa dot. </w:t>
            </w:r>
            <w:r w:rsidRPr="006E4226">
              <w:rPr>
                <w:sz w:val="24"/>
                <w:szCs w:val="24"/>
                <w:lang w:eastAsia="ar-SA"/>
              </w:rPr>
              <w:t xml:space="preserve">przekazania Raportu z realizacji „Programu Ochrony Środowiska dla Gminy Kuźnia Raciborska na lata 2021-2024 </w:t>
            </w:r>
            <w:r>
              <w:rPr>
                <w:sz w:val="24"/>
                <w:szCs w:val="24"/>
                <w:lang w:eastAsia="ar-SA"/>
              </w:rPr>
              <w:br/>
            </w:r>
            <w:r w:rsidRPr="006E4226">
              <w:rPr>
                <w:sz w:val="24"/>
                <w:szCs w:val="24"/>
                <w:lang w:eastAsia="ar-SA"/>
              </w:rPr>
              <w:t>z perspektywą na lata 2025-2028” za lata 2021-2022.</w:t>
            </w:r>
          </w:p>
        </w:tc>
        <w:tc>
          <w:tcPr>
            <w:tcW w:w="1559" w:type="dxa"/>
            <w:shd w:val="clear" w:color="auto" w:fill="auto"/>
          </w:tcPr>
          <w:p w14:paraId="39CB9BA3" w14:textId="2BAB538D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Ochrony Środowiska </w:t>
            </w:r>
            <w:r>
              <w:rPr>
                <w:bCs/>
                <w:sz w:val="14"/>
                <w:szCs w:val="14"/>
              </w:rPr>
              <w:br/>
              <w:t>i Rolnictwa, Członkini Zarząd</w:t>
            </w:r>
            <w:r w:rsidR="00B90B0F">
              <w:rPr>
                <w:bCs/>
                <w:sz w:val="14"/>
                <w:szCs w:val="14"/>
              </w:rPr>
              <w:t>u</w:t>
            </w:r>
          </w:p>
        </w:tc>
      </w:tr>
      <w:tr w:rsidR="009B6B96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38C90174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0F637350" w14:textId="3C3AB37E" w:rsidR="009B6B96" w:rsidRPr="007302BC" w:rsidRDefault="009B6B96" w:rsidP="009B6B96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>
              <w:rPr>
                <w:sz w:val="14"/>
                <w:szCs w:val="14"/>
              </w:rPr>
              <w:t>27</w:t>
            </w:r>
            <w:r w:rsidRPr="007302BC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2</w:t>
            </w:r>
            <w:r w:rsidRPr="007302BC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Zdrowia_ opinia </w:t>
            </w:r>
          </w:p>
        </w:tc>
        <w:tc>
          <w:tcPr>
            <w:tcW w:w="6521" w:type="dxa"/>
            <w:shd w:val="clear" w:color="auto" w:fill="auto"/>
          </w:tcPr>
          <w:p w14:paraId="754B7BA8" w14:textId="00869872" w:rsidR="009B6B96" w:rsidRPr="000E21FD" w:rsidRDefault="009B6B96" w:rsidP="009B6B96">
            <w:pPr>
              <w:pStyle w:val="Default"/>
              <w:jc w:val="both"/>
            </w:pPr>
            <w:r>
              <w:t xml:space="preserve">Opinia Komisji Zdrowia, Polityki Społecznej i Bezpieczeństwa Rady Powiatu Raciborskiego VI kadencji z posiedzenia, </w:t>
            </w:r>
            <w:r w:rsidR="00A632B8">
              <w:br/>
            </w:r>
            <w:r>
              <w:t xml:space="preserve">które odbyło się w dniu 20 lutego 2024 r. 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9B6B96" w:rsidRPr="00F7451E" w14:paraId="4A67C0A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69228" w14:textId="473EF57D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701" w:type="dxa"/>
            <w:shd w:val="clear" w:color="auto" w:fill="auto"/>
          </w:tcPr>
          <w:p w14:paraId="4641E2D2" w14:textId="4FD06BE0" w:rsidR="009B6B96" w:rsidRPr="007302BC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OR.IV_27_02_24_</w:t>
            </w:r>
            <w:r>
              <w:rPr>
                <w:sz w:val="14"/>
                <w:szCs w:val="14"/>
              </w:rPr>
              <w:br/>
              <w:t>K. Edukacji_ opinia</w:t>
            </w:r>
          </w:p>
        </w:tc>
        <w:tc>
          <w:tcPr>
            <w:tcW w:w="6521" w:type="dxa"/>
            <w:shd w:val="clear" w:color="auto" w:fill="auto"/>
          </w:tcPr>
          <w:p w14:paraId="68A76768" w14:textId="415B026A" w:rsidR="009B6B96" w:rsidRPr="00DF2954" w:rsidRDefault="009B6B96" w:rsidP="009B6B96">
            <w:pPr>
              <w:pStyle w:val="Default"/>
              <w:jc w:val="both"/>
            </w:pPr>
            <w:r>
              <w:t xml:space="preserve">Opinia </w:t>
            </w:r>
            <w:r w:rsidR="00A632B8">
              <w:t xml:space="preserve">Komisji </w:t>
            </w:r>
            <w:r>
              <w:t>Edukacji, Kultury, Sportu i Promocji Rady Powiatu Raciborskiego VI kadencji z posiedzenia, które odbyło się w dniu 21 lutego 2024 r.</w:t>
            </w:r>
          </w:p>
        </w:tc>
        <w:tc>
          <w:tcPr>
            <w:tcW w:w="1559" w:type="dxa"/>
            <w:shd w:val="clear" w:color="auto" w:fill="auto"/>
          </w:tcPr>
          <w:p w14:paraId="7936E7CE" w14:textId="508DAF83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9B6B96" w:rsidRPr="00F7451E" w14:paraId="7FCB76FB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1F08B78" w14:textId="705026D1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701" w:type="dxa"/>
            <w:shd w:val="clear" w:color="auto" w:fill="auto"/>
          </w:tcPr>
          <w:p w14:paraId="14236525" w14:textId="7BEDC7ED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SN_27_02_24_ info_ nieruchomości 2023 r.</w:t>
            </w:r>
          </w:p>
        </w:tc>
        <w:tc>
          <w:tcPr>
            <w:tcW w:w="6521" w:type="dxa"/>
            <w:shd w:val="clear" w:color="auto" w:fill="auto"/>
          </w:tcPr>
          <w:p w14:paraId="2CEBFB28" w14:textId="69E25A5E" w:rsidR="009B6B96" w:rsidRDefault="009B6B96" w:rsidP="009B6B96">
            <w:pPr>
              <w:pStyle w:val="Default"/>
              <w:jc w:val="both"/>
            </w:pPr>
            <w:r>
              <w:t xml:space="preserve">Sprawozdanie z realizacji </w:t>
            </w:r>
            <w:r w:rsidRPr="00A729BF">
              <w:t xml:space="preserve">Uchwały Nr V/78/2003 Rady Powiatu Raciborskiego z dnia 25 lutego 2003 r. </w:t>
            </w:r>
            <w:r>
              <w:t>w</w:t>
            </w:r>
            <w:r w:rsidRPr="00A729BF">
              <w:t xml:space="preserve"> sprawie określenia zasad nabywania, zbywania i obciążania nieruchomości stanowiących własność Powiatu Raciborskiego oraz ich wydzierżawiania </w:t>
            </w:r>
            <w:r>
              <w:br/>
            </w:r>
            <w:r w:rsidRPr="00A729BF">
              <w:t>lub wynajmowania na okres dłuższy niż 3 lata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1CB61B46" w14:textId="77777777" w:rsidR="009B6B96" w:rsidRPr="00A00D70" w:rsidRDefault="009B6B96" w:rsidP="009B6B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740F08A4" w14:textId="1140FCD6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9B6B96" w:rsidRPr="00F7451E" w14:paraId="3F2204B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B40C36B" w14:textId="73675F2A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701" w:type="dxa"/>
            <w:shd w:val="clear" w:color="auto" w:fill="auto"/>
          </w:tcPr>
          <w:p w14:paraId="2E95D6C9" w14:textId="680D032C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SN_27_02_24_ info_ najem 2023 r. </w:t>
            </w:r>
          </w:p>
        </w:tc>
        <w:tc>
          <w:tcPr>
            <w:tcW w:w="6521" w:type="dxa"/>
            <w:shd w:val="clear" w:color="auto" w:fill="auto"/>
          </w:tcPr>
          <w:p w14:paraId="455D9AAF" w14:textId="56AAFA34" w:rsidR="009B6B96" w:rsidRDefault="009B6B96" w:rsidP="009B6B96">
            <w:pPr>
              <w:pStyle w:val="Default"/>
              <w:jc w:val="both"/>
            </w:pPr>
            <w:r>
              <w:t xml:space="preserve">Sprawozdanie z realizacji </w:t>
            </w:r>
            <w:r w:rsidRPr="00B93BD3">
              <w:t>Uchwały Nr III/41/2006 Rady Powiatu Raciborskiego z dnia 28 grudnia</w:t>
            </w:r>
            <w:r>
              <w:t xml:space="preserve"> </w:t>
            </w:r>
            <w:r w:rsidRPr="00B93BD3">
              <w:t>2006</w:t>
            </w:r>
            <w:r>
              <w:t xml:space="preserve"> </w:t>
            </w:r>
            <w:r w:rsidRPr="00B93BD3">
              <w:t xml:space="preserve">r. </w:t>
            </w:r>
            <w:r>
              <w:t>w</w:t>
            </w:r>
            <w:r w:rsidRPr="00B93BD3">
              <w:t xml:space="preserve"> sprawie określenia zasad wynajmowania lokali mieszkalnych, stanowiących własność Powiatu Raciborskiego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7B8A0FA5" w14:textId="77777777" w:rsidR="009B6B96" w:rsidRPr="00A00D70" w:rsidRDefault="009B6B96" w:rsidP="009B6B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33041839" w14:textId="7A872D4A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9B6B96" w:rsidRPr="00F7451E" w14:paraId="077B865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3CF04E3" w14:textId="2255414E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1701" w:type="dxa"/>
            <w:shd w:val="clear" w:color="auto" w:fill="auto"/>
          </w:tcPr>
          <w:p w14:paraId="47FB5201" w14:textId="74558E1B" w:rsidR="009B6B9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Zamek_ info dla Zarządu </w:t>
            </w:r>
          </w:p>
        </w:tc>
        <w:tc>
          <w:tcPr>
            <w:tcW w:w="6521" w:type="dxa"/>
            <w:shd w:val="clear" w:color="auto" w:fill="auto"/>
          </w:tcPr>
          <w:p w14:paraId="0F85CC87" w14:textId="11C08A3C" w:rsidR="009B6B96" w:rsidRPr="00DF2954" w:rsidRDefault="009B6B96" w:rsidP="009B6B96">
            <w:pPr>
              <w:pStyle w:val="Default"/>
              <w:jc w:val="both"/>
            </w:pPr>
            <w:r>
              <w:t xml:space="preserve">Bieżące potrzeby remontowe Zamku Piastowskiego w Raciborzu. </w:t>
            </w:r>
          </w:p>
        </w:tc>
        <w:tc>
          <w:tcPr>
            <w:tcW w:w="1559" w:type="dxa"/>
            <w:shd w:val="clear" w:color="auto" w:fill="auto"/>
          </w:tcPr>
          <w:p w14:paraId="1B041A8E" w14:textId="77777777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3AC1EED7" w14:textId="77777777" w:rsidR="008948F6" w:rsidRDefault="008948F6" w:rsidP="008948F6">
      <w:pPr>
        <w:jc w:val="both"/>
        <w:rPr>
          <w:iCs/>
          <w:sz w:val="24"/>
          <w:szCs w:val="24"/>
        </w:rPr>
      </w:pPr>
    </w:p>
    <w:p w14:paraId="06FBB43A" w14:textId="77777777" w:rsidR="008948F6" w:rsidRDefault="008948F6" w:rsidP="00F87791">
      <w:pPr>
        <w:jc w:val="both"/>
        <w:rPr>
          <w:iCs/>
          <w:sz w:val="24"/>
          <w:szCs w:val="24"/>
        </w:rPr>
      </w:pPr>
    </w:p>
    <w:p w14:paraId="0998778C" w14:textId="77777777" w:rsidR="008948F6" w:rsidRDefault="008948F6" w:rsidP="008948F6">
      <w:pPr>
        <w:spacing w:line="360" w:lineRule="auto"/>
        <w:ind w:left="5664" w:firstLine="708"/>
        <w:jc w:val="both"/>
        <w:rPr>
          <w:iCs/>
          <w:sz w:val="24"/>
          <w:szCs w:val="24"/>
        </w:rPr>
      </w:pPr>
      <w:r w:rsidRPr="00583C4C">
        <w:rPr>
          <w:iCs/>
          <w:sz w:val="24"/>
          <w:szCs w:val="24"/>
        </w:rPr>
        <w:t xml:space="preserve">wz. STAROSTY  </w:t>
      </w:r>
    </w:p>
    <w:p w14:paraId="392EF147" w14:textId="77777777" w:rsidR="008948F6" w:rsidRPr="00583C4C" w:rsidRDefault="008948F6" w:rsidP="008948F6">
      <w:pPr>
        <w:spacing w:line="360" w:lineRule="auto"/>
        <w:ind w:left="5664" w:firstLine="708"/>
        <w:jc w:val="both"/>
        <w:rPr>
          <w:iCs/>
          <w:sz w:val="24"/>
          <w:szCs w:val="24"/>
        </w:rPr>
      </w:pPr>
    </w:p>
    <w:p w14:paraId="58EB0C34" w14:textId="77777777" w:rsidR="008948F6" w:rsidRPr="00583C4C" w:rsidRDefault="008948F6" w:rsidP="008948F6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583C4C">
        <w:rPr>
          <w:iCs/>
          <w:sz w:val="24"/>
          <w:szCs w:val="24"/>
        </w:rPr>
        <w:t xml:space="preserve">Ewa Lewandowska </w:t>
      </w:r>
    </w:p>
    <w:p w14:paraId="4C4017CF" w14:textId="77777777" w:rsidR="008948F6" w:rsidRDefault="008948F6" w:rsidP="008948F6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583C4C">
        <w:rPr>
          <w:iCs/>
          <w:sz w:val="24"/>
          <w:szCs w:val="24"/>
        </w:rPr>
        <w:t>CZŁONEK ZARZĄDU</w:t>
      </w: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E157F1"/>
    <w:multiLevelType w:val="hybridMultilevel"/>
    <w:tmpl w:val="FFFFFFFF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0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4"/>
  </w:num>
  <w:num w:numId="3" w16cid:durableId="1253972852">
    <w:abstractNumId w:val="18"/>
  </w:num>
  <w:num w:numId="4" w16cid:durableId="1947694397">
    <w:abstractNumId w:val="5"/>
  </w:num>
  <w:num w:numId="5" w16cid:durableId="133136282">
    <w:abstractNumId w:val="14"/>
  </w:num>
  <w:num w:numId="6" w16cid:durableId="174467740">
    <w:abstractNumId w:val="27"/>
  </w:num>
  <w:num w:numId="7" w16cid:durableId="1485394841">
    <w:abstractNumId w:val="4"/>
  </w:num>
  <w:num w:numId="8" w16cid:durableId="1411461824">
    <w:abstractNumId w:val="26"/>
  </w:num>
  <w:num w:numId="9" w16cid:durableId="822770915">
    <w:abstractNumId w:val="21"/>
  </w:num>
  <w:num w:numId="10" w16cid:durableId="1705474761">
    <w:abstractNumId w:val="15"/>
  </w:num>
  <w:num w:numId="11" w16cid:durableId="972751085">
    <w:abstractNumId w:val="0"/>
  </w:num>
  <w:num w:numId="12" w16cid:durableId="670329058">
    <w:abstractNumId w:val="23"/>
  </w:num>
  <w:num w:numId="13" w16cid:durableId="1753240034">
    <w:abstractNumId w:val="17"/>
  </w:num>
  <w:num w:numId="14" w16cid:durableId="233665066">
    <w:abstractNumId w:val="3"/>
  </w:num>
  <w:num w:numId="15" w16cid:durableId="377510105">
    <w:abstractNumId w:val="20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2"/>
  </w:num>
  <w:num w:numId="19" w16cid:durableId="66999862">
    <w:abstractNumId w:val="16"/>
  </w:num>
  <w:num w:numId="20" w16cid:durableId="703557412">
    <w:abstractNumId w:val="19"/>
  </w:num>
  <w:num w:numId="21" w16cid:durableId="320426823">
    <w:abstractNumId w:val="7"/>
  </w:num>
  <w:num w:numId="22" w16cid:durableId="379864651">
    <w:abstractNumId w:val="11"/>
  </w:num>
  <w:num w:numId="23" w16cid:durableId="1004236613">
    <w:abstractNumId w:val="8"/>
  </w:num>
  <w:num w:numId="24" w16cid:durableId="35083553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AF0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5E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37D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1BB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15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BE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23C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20A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061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19C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7CA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3FAE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B8E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587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A3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DD2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E2C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226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5C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4A7A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0D0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8F6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37E40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31D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6C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07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6B96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AAE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2B8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5CD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B0F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569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7EE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13F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5F11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087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348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954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9AA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00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0E8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797</Words>
  <Characters>5584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176</cp:revision>
  <cp:lastPrinted>2024-01-12T12:02:00Z</cp:lastPrinted>
  <dcterms:created xsi:type="dcterms:W3CDTF">2024-01-12T11:20:00Z</dcterms:created>
  <dcterms:modified xsi:type="dcterms:W3CDTF">2024-02-26T13:11:00Z</dcterms:modified>
</cp:coreProperties>
</file>