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4738E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061DACB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5664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Załącznik nr 2 </w:t>
      </w:r>
    </w:p>
    <w:p w14:paraId="151346CF" w14:textId="395B3B4D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do Uchwały Nr </w:t>
      </w:r>
      <w:r w:rsidR="00B95E51">
        <w:rPr>
          <w:rFonts w:ascii="Times New Roman" w:hAnsi="Times New Roman" w:cs="Times New Roman"/>
          <w:color w:val="000000"/>
        </w:rPr>
        <w:t>237/1366/2023</w:t>
      </w:r>
    </w:p>
    <w:p w14:paraId="1F903B5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</w:rPr>
      </w:pPr>
      <w:r w:rsidRPr="00B42248">
        <w:rPr>
          <w:rFonts w:ascii="Times New Roman" w:hAnsi="Times New Roman" w:cs="Times New Roman"/>
          <w:color w:val="000000"/>
        </w:rPr>
        <w:t xml:space="preserve">Zarządu Powiatu </w:t>
      </w:r>
      <w:r>
        <w:rPr>
          <w:rFonts w:ascii="Times New Roman" w:hAnsi="Times New Roman" w:cs="Times New Roman"/>
          <w:color w:val="000000"/>
        </w:rPr>
        <w:t>R</w:t>
      </w:r>
      <w:r w:rsidRPr="00B42248">
        <w:rPr>
          <w:rFonts w:ascii="Times New Roman" w:hAnsi="Times New Roman" w:cs="Times New Roman"/>
          <w:color w:val="000000"/>
        </w:rPr>
        <w:t xml:space="preserve">aciborskiego </w:t>
      </w:r>
    </w:p>
    <w:p w14:paraId="7B41E8D2" w14:textId="3F378FD8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</w:rPr>
        <w:t xml:space="preserve">z dnia </w:t>
      </w:r>
      <w:r w:rsidR="00B95E51">
        <w:rPr>
          <w:rFonts w:ascii="Times New Roman" w:hAnsi="Times New Roman" w:cs="Times New Roman"/>
          <w:color w:val="000000"/>
        </w:rPr>
        <w:t>5 września 2023</w:t>
      </w:r>
      <w:r>
        <w:rPr>
          <w:rFonts w:ascii="Times New Roman" w:hAnsi="Times New Roman" w:cs="Times New Roman"/>
          <w:color w:val="000000"/>
        </w:rPr>
        <w:t xml:space="preserve"> roku</w:t>
      </w:r>
    </w:p>
    <w:p w14:paraId="2A8DCD88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1D129D05" w14:textId="77777777" w:rsidR="00860506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6E1E8EA6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25535B3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(nazwa organizacji) </w:t>
      </w:r>
    </w:p>
    <w:p w14:paraId="09DFDA0D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B42248">
        <w:rPr>
          <w:rFonts w:ascii="Times New Roman" w:hAnsi="Times New Roman" w:cs="Times New Roman"/>
          <w:color w:val="000000"/>
          <w:sz w:val="23"/>
          <w:szCs w:val="23"/>
        </w:rPr>
        <w:t xml:space="preserve">………………………………………………… </w:t>
      </w:r>
    </w:p>
    <w:p w14:paraId="6BBCE29C" w14:textId="77777777" w:rsidR="00860506" w:rsidRPr="00B42248" w:rsidRDefault="00860506" w:rsidP="008605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  <w:r w:rsidRPr="00B42248">
        <w:rPr>
          <w:rFonts w:ascii="Times New Roman" w:hAnsi="Times New Roman" w:cs="Times New Roman"/>
          <w:color w:val="000000"/>
          <w:sz w:val="18"/>
          <w:szCs w:val="18"/>
        </w:rPr>
        <w:t xml:space="preserve">(dane adresowe)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255"/>
        <w:gridCol w:w="2255"/>
        <w:gridCol w:w="2255"/>
        <w:gridCol w:w="2258"/>
      </w:tblGrid>
      <w:tr w:rsidR="00860506" w:rsidRPr="00B42248" w14:paraId="0272346C" w14:textId="77777777" w:rsidTr="00CA7BC3">
        <w:trPr>
          <w:trHeight w:val="318"/>
        </w:trPr>
        <w:tc>
          <w:tcPr>
            <w:tcW w:w="2255" w:type="dxa"/>
          </w:tcPr>
          <w:p w14:paraId="484E7C39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060072C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5" w:type="dxa"/>
          </w:tcPr>
          <w:p w14:paraId="5A40B8A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58" w:type="dxa"/>
          </w:tcPr>
          <w:p w14:paraId="7FF8AF83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60506" w:rsidRPr="00B42248" w14:paraId="45948D8D" w14:textId="77777777" w:rsidTr="00CA7BC3">
        <w:trPr>
          <w:trHeight w:val="109"/>
        </w:trPr>
        <w:tc>
          <w:tcPr>
            <w:tcW w:w="9023" w:type="dxa"/>
            <w:gridSpan w:val="4"/>
          </w:tcPr>
          <w:p w14:paraId="7251C23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98D929" w14:textId="77777777" w:rsidTr="00CA7BC3">
        <w:trPr>
          <w:trHeight w:val="109"/>
        </w:trPr>
        <w:tc>
          <w:tcPr>
            <w:tcW w:w="9023" w:type="dxa"/>
            <w:gridSpan w:val="4"/>
          </w:tcPr>
          <w:p w14:paraId="6F0735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68B6392" w14:textId="77777777" w:rsidTr="00CA7BC3">
        <w:trPr>
          <w:trHeight w:val="109"/>
        </w:trPr>
        <w:tc>
          <w:tcPr>
            <w:tcW w:w="9023" w:type="dxa"/>
            <w:gridSpan w:val="4"/>
          </w:tcPr>
          <w:p w14:paraId="3CCFAF78" w14:textId="5D298CAA" w:rsidR="00860506" w:rsidRPr="00E064B7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064B7">
              <w:rPr>
                <w:rFonts w:ascii="Times New Roman" w:hAnsi="Times New Roman" w:cs="Times New Roman"/>
              </w:rPr>
              <w:t xml:space="preserve">Opinie do projektu Uchwały Rady Powiatu Raciborskiego w sprawie </w:t>
            </w:r>
            <w:r w:rsidR="00E064B7" w:rsidRPr="00E064B7">
              <w:rPr>
                <w:rFonts w:ascii="Times New Roman" w:hAnsi="Times New Roman" w:cs="Times New Roman"/>
              </w:rPr>
              <w:t>określenia szczegółowych zasad, sposobu, trybu oraz organów i osób uprawnionych do umarzania, odraczania oraz rozkładania na raty należności pieniężnych o charakterze cywilnoprawnym, przypadających Powiatowi Raciborskiemu lub jego jednostkom organizacyjnym, oraz warunków dopuszczalności pomocy publicznej</w:t>
            </w:r>
            <w:r w:rsidRPr="00E064B7">
              <w:rPr>
                <w:rFonts w:ascii="Times New Roman" w:hAnsi="Times New Roman" w:cs="Times New Roman"/>
              </w:rPr>
              <w:t>.</w:t>
            </w:r>
          </w:p>
        </w:tc>
      </w:tr>
      <w:tr w:rsidR="00860506" w:rsidRPr="00B42248" w14:paraId="7EC6146D" w14:textId="77777777" w:rsidTr="00CA7BC3">
        <w:trPr>
          <w:trHeight w:val="109"/>
        </w:trPr>
        <w:tc>
          <w:tcPr>
            <w:tcW w:w="9023" w:type="dxa"/>
            <w:gridSpan w:val="4"/>
          </w:tcPr>
          <w:p w14:paraId="2C777B68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0236B9BD" w14:textId="77777777" w:rsidTr="00CA7BC3">
        <w:trPr>
          <w:trHeight w:val="109"/>
        </w:trPr>
        <w:tc>
          <w:tcPr>
            <w:tcW w:w="9023" w:type="dxa"/>
            <w:gridSpan w:val="4"/>
          </w:tcPr>
          <w:p w14:paraId="100A9D06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  <w:tr w:rsidR="00860506" w:rsidRPr="00B42248" w14:paraId="3A0BF654" w14:textId="77777777" w:rsidTr="00CA7BC3">
        <w:trPr>
          <w:trHeight w:val="109"/>
        </w:trPr>
        <w:tc>
          <w:tcPr>
            <w:tcW w:w="9023" w:type="dxa"/>
            <w:gridSpan w:val="4"/>
          </w:tcPr>
          <w:tbl>
            <w:tblPr>
              <w:tblStyle w:val="Tabela-Siatk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3410"/>
              <w:gridCol w:w="2199"/>
              <w:gridCol w:w="2200"/>
            </w:tblGrid>
            <w:tr w:rsidR="00860506" w14:paraId="0B43851E" w14:textId="77777777" w:rsidTr="00CA7BC3">
              <w:trPr>
                <w:trHeight w:val="747"/>
              </w:trPr>
              <w:tc>
                <w:tcPr>
                  <w:tcW w:w="988" w:type="dxa"/>
                </w:tcPr>
                <w:p w14:paraId="088030E0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Lp.</w:t>
                  </w:r>
                </w:p>
              </w:tc>
              <w:tc>
                <w:tcPr>
                  <w:tcW w:w="3410" w:type="dxa"/>
                </w:tcPr>
                <w:p w14:paraId="38DFB11C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Paragraf, ustęp, punkt proponowany do zmiany</w:t>
                  </w:r>
                </w:p>
              </w:tc>
              <w:tc>
                <w:tcPr>
                  <w:tcW w:w="2199" w:type="dxa"/>
                </w:tcPr>
                <w:p w14:paraId="789A3E53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Proponowana zmiana </w:t>
                  </w:r>
                </w:p>
              </w:tc>
              <w:tc>
                <w:tcPr>
                  <w:tcW w:w="2200" w:type="dxa"/>
                </w:tcPr>
                <w:p w14:paraId="5055EBCA" w14:textId="77777777" w:rsidR="00860506" w:rsidRPr="00964E69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Uzasadnienie proponowanej zmiany</w:t>
                  </w:r>
                </w:p>
              </w:tc>
            </w:tr>
            <w:tr w:rsidR="00860506" w14:paraId="2407B72B" w14:textId="77777777" w:rsidTr="00CA7BC3">
              <w:tc>
                <w:tcPr>
                  <w:tcW w:w="988" w:type="dxa"/>
                </w:tcPr>
                <w:p w14:paraId="385696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3410" w:type="dxa"/>
                </w:tcPr>
                <w:p w14:paraId="6CD7CA9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2D830D5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17A4B02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536E27C8" w14:textId="77777777" w:rsidTr="00CA7BC3">
              <w:tc>
                <w:tcPr>
                  <w:tcW w:w="988" w:type="dxa"/>
                </w:tcPr>
                <w:p w14:paraId="570ABA0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3410" w:type="dxa"/>
                </w:tcPr>
                <w:p w14:paraId="518F440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0030D3A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6C354A3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78851397" w14:textId="77777777" w:rsidTr="00CA7BC3">
              <w:tc>
                <w:tcPr>
                  <w:tcW w:w="988" w:type="dxa"/>
                </w:tcPr>
                <w:p w14:paraId="43F904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3410" w:type="dxa"/>
                </w:tcPr>
                <w:p w14:paraId="4324772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8FC92BF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C969955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B30667A" w14:textId="77777777" w:rsidTr="00CA7BC3">
              <w:tc>
                <w:tcPr>
                  <w:tcW w:w="988" w:type="dxa"/>
                </w:tcPr>
                <w:p w14:paraId="244D6D2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4961878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3D99F4E7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6552319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626BED53" w14:textId="77777777" w:rsidTr="00CA7BC3">
              <w:tc>
                <w:tcPr>
                  <w:tcW w:w="988" w:type="dxa"/>
                </w:tcPr>
                <w:p w14:paraId="2AD81B7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3FA30A4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6CCD783D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218ABC7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ED0C8F3" w14:textId="77777777" w:rsidTr="00CA7BC3">
              <w:tc>
                <w:tcPr>
                  <w:tcW w:w="988" w:type="dxa"/>
                </w:tcPr>
                <w:p w14:paraId="617C84C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00FEE1A0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4D2258FE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9BCE60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2162B1CC" w14:textId="77777777" w:rsidTr="00CA7BC3">
              <w:tc>
                <w:tcPr>
                  <w:tcW w:w="988" w:type="dxa"/>
                </w:tcPr>
                <w:p w14:paraId="4AB9CD2C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…</w:t>
                  </w:r>
                </w:p>
              </w:tc>
              <w:tc>
                <w:tcPr>
                  <w:tcW w:w="3410" w:type="dxa"/>
                </w:tcPr>
                <w:p w14:paraId="5500E1F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DEA4196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EE2E472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1F498EFB" w14:textId="77777777" w:rsidTr="00CA7BC3">
              <w:tc>
                <w:tcPr>
                  <w:tcW w:w="988" w:type="dxa"/>
                </w:tcPr>
                <w:p w14:paraId="624BA46B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n*</w:t>
                  </w:r>
                </w:p>
              </w:tc>
              <w:tc>
                <w:tcPr>
                  <w:tcW w:w="3410" w:type="dxa"/>
                </w:tcPr>
                <w:p w14:paraId="0AEF7763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199" w:type="dxa"/>
                </w:tcPr>
                <w:p w14:paraId="1FC3D4A1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36C0D8C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860506" w14:paraId="49C428A5" w14:textId="77777777" w:rsidTr="00CA7BC3">
              <w:trPr>
                <w:trHeight w:val="389"/>
              </w:trPr>
              <w:tc>
                <w:tcPr>
                  <w:tcW w:w="4398" w:type="dxa"/>
                  <w:gridSpan w:val="2"/>
                </w:tcPr>
                <w:p w14:paraId="63FF059A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E513A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0"/>
                      <w:szCs w:val="20"/>
                    </w:rPr>
                    <w:t>Opinie ogólne</w:t>
                  </w:r>
                </w:p>
              </w:tc>
              <w:tc>
                <w:tcPr>
                  <w:tcW w:w="2199" w:type="dxa"/>
                </w:tcPr>
                <w:p w14:paraId="4986DDA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200" w:type="dxa"/>
                </w:tcPr>
                <w:p w14:paraId="55F24168" w14:textId="77777777" w:rsidR="00860506" w:rsidRDefault="00860506" w:rsidP="00CA7BC3">
                  <w:pPr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05581112" w14:textId="77777777" w:rsidR="00860506" w:rsidRPr="00E513A2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55"/>
              <w:gridCol w:w="2255"/>
              <w:gridCol w:w="2255"/>
              <w:gridCol w:w="2258"/>
            </w:tblGrid>
            <w:tr w:rsidR="00860506" w:rsidRPr="00E513A2" w14:paraId="3D252D8A" w14:textId="77777777" w:rsidTr="00CA7BC3">
              <w:trPr>
                <w:trHeight w:val="318"/>
              </w:trPr>
              <w:tc>
                <w:tcPr>
                  <w:tcW w:w="2255" w:type="dxa"/>
                </w:tcPr>
                <w:p w14:paraId="1E938BD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1D67DE8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34D1398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  <w:tc>
                <w:tcPr>
                  <w:tcW w:w="2255" w:type="dxa"/>
                </w:tcPr>
                <w:p w14:paraId="5998273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  <w:tr w:rsidR="00860506" w:rsidRPr="00E513A2" w14:paraId="78FB94CE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5650E8B0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8A28DCC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688A01D" w14:textId="77777777" w:rsidR="00860506" w:rsidRDefault="00860506" w:rsidP="00CA7BC3">
                  <w:pPr>
                    <w:pStyle w:val="Default"/>
                  </w:pPr>
                </w:p>
                <w:p w14:paraId="22736D5A" w14:textId="77777777" w:rsidR="00860506" w:rsidRDefault="00860506" w:rsidP="00CA7BC3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                                                       </w:t>
                  </w:r>
                  <w:r>
                    <w:rPr>
                      <w:sz w:val="23"/>
                      <w:szCs w:val="23"/>
                    </w:rPr>
                    <w:t xml:space="preserve">……………………………………………………………. </w:t>
                  </w:r>
                </w:p>
                <w:p w14:paraId="4136CFFD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                                                                                            (imię i nazwisko osoby statutowo upoważnionej do reprezentacji organizacji)</w:t>
                  </w:r>
                </w:p>
                <w:p w14:paraId="6ED602E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2339A07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74CE0BE9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</w:p>
                <w:p w14:paraId="1FABCE33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</w:t>
                  </w:r>
                </w:p>
                <w:p w14:paraId="1D124B61" w14:textId="77777777" w:rsidR="00860506" w:rsidRDefault="00860506" w:rsidP="00CA7BC3">
                  <w:pPr>
                    <w:pStyle w:val="Defaul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n* - liczba proponowanej kolejnej zmian </w:t>
                  </w:r>
                </w:p>
                <w:p w14:paraId="61E27B56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2B980D29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1F26B91B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24592E3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033DBB42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8E382E0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72210C58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45B5ACED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B20D5C4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56A9DAF5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65B7C913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6FC57FAA" w14:textId="77777777" w:rsidTr="00CA7BC3">
              <w:trPr>
                <w:trHeight w:val="109"/>
              </w:trPr>
              <w:tc>
                <w:tcPr>
                  <w:tcW w:w="9023" w:type="dxa"/>
                  <w:gridSpan w:val="4"/>
                </w:tcPr>
                <w:p w14:paraId="4D41C8E9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</w:p>
              </w:tc>
            </w:tr>
            <w:tr w:rsidR="00860506" w:rsidRPr="00E513A2" w14:paraId="7BDC2A64" w14:textId="77777777" w:rsidTr="00CA7BC3">
              <w:trPr>
                <w:trHeight w:val="88"/>
              </w:trPr>
              <w:tc>
                <w:tcPr>
                  <w:tcW w:w="9023" w:type="dxa"/>
                  <w:gridSpan w:val="4"/>
                </w:tcPr>
                <w:p w14:paraId="06BF819D" w14:textId="77777777" w:rsidR="00860506" w:rsidRPr="00E513A2" w:rsidRDefault="00860506" w:rsidP="00CA7BC3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14:paraId="48532DAC" w14:textId="77777777" w:rsidR="00860506" w:rsidRPr="00B42248" w:rsidRDefault="00860506" w:rsidP="00CA7B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14:paraId="0A1D845B" w14:textId="77777777" w:rsidR="007A3BE4" w:rsidRPr="00860506" w:rsidRDefault="007A3BE4">
      <w:pPr>
        <w:rPr>
          <w:rFonts w:ascii="Times New Roman" w:hAnsi="Times New Roman" w:cs="Times New Roman"/>
          <w:sz w:val="24"/>
          <w:szCs w:val="24"/>
        </w:rPr>
      </w:pPr>
    </w:p>
    <w:sectPr w:rsidR="007A3BE4" w:rsidRPr="008605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06"/>
    <w:rsid w:val="00470FA0"/>
    <w:rsid w:val="007A3BE4"/>
    <w:rsid w:val="00860506"/>
    <w:rsid w:val="00B95E51"/>
    <w:rsid w:val="00DC2C1B"/>
    <w:rsid w:val="00E0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A7CBD"/>
  <w15:chartTrackingRefBased/>
  <w15:docId w15:val="{5676AB2D-FD2C-4578-9494-B0DB0D1AE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050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605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8605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916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Dominika.Myśliwiec</dc:creator>
  <cp:keywords/>
  <dc:description/>
  <cp:lastModifiedBy>Dominika.Budzan</cp:lastModifiedBy>
  <cp:revision>5</cp:revision>
  <dcterms:created xsi:type="dcterms:W3CDTF">2022-03-09T07:32:00Z</dcterms:created>
  <dcterms:modified xsi:type="dcterms:W3CDTF">2023-09-05T06:42:00Z</dcterms:modified>
</cp:coreProperties>
</file>