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9EB8818" w14:textId="4A6EE232" w:rsidR="009835A0" w:rsidRDefault="00A80814" w:rsidP="00CA61E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 xml:space="preserve">ds. </w:t>
      </w:r>
      <w:r w:rsidR="002124D1">
        <w:rPr>
          <w:rFonts w:ascii="Times New Roman" w:hAnsi="Times New Roman" w:cs="Times New Roman"/>
          <w:b/>
          <w:bCs/>
          <w:sz w:val="24"/>
          <w:szCs w:val="24"/>
        </w:rPr>
        <w:t xml:space="preserve">obsługi punktu informacyjnego </w:t>
      </w:r>
      <w:r w:rsidR="002124D1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</w:t>
      </w:r>
      <w:r w:rsidR="002124D1">
        <w:rPr>
          <w:rFonts w:ascii="Times New Roman" w:hAnsi="Times New Roman" w:cs="Times New Roman"/>
          <w:b/>
          <w:bCs/>
          <w:sz w:val="24"/>
          <w:szCs w:val="24"/>
        </w:rPr>
        <w:t>w Powiatowym  Zespole ds. Orzekania o Niepełnosprawności w Raciborzu</w:t>
      </w:r>
      <w:r w:rsidR="004D0806">
        <w:rPr>
          <w:rFonts w:ascii="Times New Roman" w:hAnsi="Times New Roman" w:cs="Times New Roman"/>
          <w:b/>
          <w:sz w:val="24"/>
          <w:szCs w:val="24"/>
        </w:rPr>
        <w:br/>
      </w:r>
      <w:bookmarkEnd w:id="0"/>
    </w:p>
    <w:p w14:paraId="54782AF0" w14:textId="77777777" w:rsidR="002124D1" w:rsidRPr="00A80814" w:rsidRDefault="002124D1" w:rsidP="002124D1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14132E" w14:textId="77777777" w:rsidR="002124D1" w:rsidRPr="00A80814" w:rsidRDefault="002124D1" w:rsidP="002124D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1A3084F5" w14:textId="77777777" w:rsidR="002124D1" w:rsidRPr="00A80814" w:rsidRDefault="002124D1" w:rsidP="002124D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b) </w:t>
      </w:r>
      <w:r>
        <w:rPr>
          <w:rFonts w:ascii="Times New Roman" w:hAnsi="Times New Roman" w:cs="Times New Roman"/>
          <w:bCs/>
          <w:sz w:val="24"/>
          <w:szCs w:val="24"/>
        </w:rPr>
        <w:t xml:space="preserve">wykształcenie: wyższe, preferowane administracja, </w:t>
      </w:r>
    </w:p>
    <w:p w14:paraId="52697C27" w14:textId="77777777" w:rsidR="002124D1" w:rsidRDefault="002124D1" w:rsidP="002124D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c) staż pracy: 2 lata stażu pracy, w tym co najmniej rok w administracji publicznej na stanowisku urzędniczym.</w:t>
      </w:r>
    </w:p>
    <w:p w14:paraId="33CCB325" w14:textId="77777777" w:rsidR="002124D1" w:rsidRPr="00A80814" w:rsidRDefault="002124D1" w:rsidP="002124D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F015726" w14:textId="77777777" w:rsidR="002124D1" w:rsidRPr="00A80814" w:rsidRDefault="002124D1" w:rsidP="002124D1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A80814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01793C4D" w14:textId="77777777" w:rsidR="002124D1" w:rsidRDefault="002124D1" w:rsidP="002124D1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12078">
        <w:rPr>
          <w:rFonts w:ascii="Times New Roman" w:hAnsi="Times New Roman" w:cs="Times New Roman"/>
          <w:bCs/>
          <w:sz w:val="24"/>
          <w:szCs w:val="24"/>
        </w:rPr>
        <w:t xml:space="preserve">znajomość </w:t>
      </w:r>
      <w:r>
        <w:rPr>
          <w:rFonts w:ascii="Times New Roman" w:hAnsi="Times New Roman" w:cs="Times New Roman"/>
          <w:bCs/>
          <w:sz w:val="24"/>
          <w:szCs w:val="24"/>
        </w:rPr>
        <w:t>regulacji prawnych dotyczących rehabilitacji zawodowej i społecznej osób niepełnosprawnych,</w:t>
      </w:r>
    </w:p>
    <w:p w14:paraId="230B143D" w14:textId="77777777" w:rsidR="002124D1" w:rsidRPr="00E12078" w:rsidRDefault="002124D1" w:rsidP="002124D1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zasad wydawania orzeczeń o niepełnosprawności lub o stopniu niepełnosprawności oraz trybu postępowania przy orzekaniu,</w:t>
      </w:r>
    </w:p>
    <w:p w14:paraId="7B143FD3" w14:textId="77777777" w:rsidR="002124D1" w:rsidRDefault="002124D1" w:rsidP="002124D1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łatwość nawiązywania kontaktów interpersonalnych, umiejętność pracy w zespole, zdolności organizacyjne, dyspozycyjność.</w:t>
      </w:r>
    </w:p>
    <w:p w14:paraId="52E17AEC" w14:textId="77777777" w:rsidR="002124D1" w:rsidRPr="00A80814" w:rsidRDefault="002124D1" w:rsidP="002124D1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F359C4F" w14:textId="77777777" w:rsidR="002124D1" w:rsidRPr="00A80814" w:rsidRDefault="002124D1" w:rsidP="002124D1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36BA3DBE" w14:textId="77777777" w:rsidR="002124D1" w:rsidRPr="00A80814" w:rsidRDefault="002124D1" w:rsidP="002124D1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</w:t>
      </w:r>
      <w:r>
        <w:rPr>
          <w:rFonts w:ascii="Times New Roman" w:hAnsi="Times New Roman" w:cs="Times New Roman"/>
          <w:bCs/>
          <w:sz w:val="24"/>
          <w:szCs w:val="24"/>
        </w:rPr>
        <w:t xml:space="preserve"> bieżące udzielanie informacji w zakresie orzekania o niepełnosprawności lub o stopniu niepełnosprawności oraz działalności Powiatowego Zespołu ds. Orzekania                      o Niepełnosprawności w Raciborzu,</w:t>
      </w:r>
    </w:p>
    <w:p w14:paraId="21DF80F6" w14:textId="77777777" w:rsidR="002124D1" w:rsidRDefault="002124D1" w:rsidP="002124D1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b)</w:t>
      </w:r>
      <w:r>
        <w:rPr>
          <w:rFonts w:ascii="Times New Roman" w:hAnsi="Times New Roman" w:cs="Times New Roman"/>
          <w:bCs/>
          <w:sz w:val="24"/>
          <w:szCs w:val="24"/>
        </w:rPr>
        <w:t xml:space="preserve"> wydawanie niezbędnych druków i przyjmowanie wniosków z zakresu działalności Zespołu oraz udzielanie wszelkich wyjaśnień i wskazówek zainteresowanym,</w:t>
      </w:r>
    </w:p>
    <w:p w14:paraId="1663162A" w14:textId="77777777" w:rsidR="002124D1" w:rsidRDefault="002124D1" w:rsidP="002124D1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c)  rejestrowanie korespondencji wpływającej do Zespołu,  </w:t>
      </w:r>
    </w:p>
    <w:p w14:paraId="725616F5" w14:textId="77777777" w:rsidR="002124D1" w:rsidRDefault="002124D1" w:rsidP="002124D1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d) obsługa składów orzekających, w szczególności sporządzanie protokołów, gromadzenie i przechowywanie dokumentacji związanej z orzekaniem,</w:t>
      </w:r>
    </w:p>
    <w:p w14:paraId="6BBB9CB4" w14:textId="77777777" w:rsidR="002124D1" w:rsidRDefault="002124D1" w:rsidP="002124D1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e) wprowadzanie dokumentów do Elektronicznego Krajowego Systemu Monitoringu Orzekania o Niepełnosprawności. 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6A0E2CFA" w14:textId="77777777" w:rsidR="004D0806" w:rsidRDefault="00A80814" w:rsidP="004D0806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50BE4440" w14:textId="05037465" w:rsidR="00A80814" w:rsidRPr="004D0806" w:rsidRDefault="004D0806" w:rsidP="004D0806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A80814"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2E4D356D" w14:textId="216CA5EB" w:rsidR="00A80814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>pełny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 etat</w:t>
      </w:r>
      <w:r w:rsidR="004D0F05">
        <w:rPr>
          <w:rFonts w:ascii="Times New Roman" w:hAnsi="Times New Roman" w:cs="Times New Roman"/>
          <w:bCs/>
          <w:sz w:val="24"/>
          <w:szCs w:val="24"/>
        </w:rPr>
        <w:t>,</w:t>
      </w:r>
    </w:p>
    <w:p w14:paraId="630758D5" w14:textId="59F4346E" w:rsidR="00A80814" w:rsidRPr="002124D1" w:rsidRDefault="00A80814" w:rsidP="002124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miejsce pracy –</w:t>
      </w:r>
      <w:r w:rsidR="002124D1">
        <w:rPr>
          <w:rFonts w:ascii="Times New Roman" w:hAnsi="Times New Roman" w:cs="Times New Roman"/>
          <w:bCs/>
          <w:sz w:val="24"/>
          <w:szCs w:val="24"/>
        </w:rPr>
        <w:t xml:space="preserve"> Powiatowy Zespół ds. Orzekania o Niepełnosprawności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124D1">
        <w:rPr>
          <w:rFonts w:ascii="Times New Roman" w:eastAsia="Lucida Sans Unicode" w:hAnsi="Times New Roman" w:cs="Times New Roman"/>
          <w:bCs/>
          <w:sz w:val="24"/>
          <w:szCs w:val="24"/>
        </w:rPr>
        <w:t xml:space="preserve">ul. </w:t>
      </w:r>
      <w:proofErr w:type="spellStart"/>
      <w:r w:rsidR="002124D1">
        <w:rPr>
          <w:rFonts w:ascii="Times New Roman" w:eastAsia="Lucida Sans Unicode" w:hAnsi="Times New Roman" w:cs="Times New Roman"/>
          <w:bCs/>
          <w:sz w:val="24"/>
          <w:szCs w:val="24"/>
        </w:rPr>
        <w:t>Gamowska</w:t>
      </w:r>
      <w:proofErr w:type="spellEnd"/>
      <w:r w:rsidR="002124D1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3</w:t>
      </w:r>
      <w:r w:rsidR="002124D1"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  <w:r w:rsidR="002124D1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47-400 Racibórz</w:t>
      </w:r>
      <w:r w:rsidR="00E974AB" w:rsidRPr="003C2DD1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</w:p>
    <w:p w14:paraId="107452D1" w14:textId="3646697C" w:rsidR="000E297B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124D1">
        <w:rPr>
          <w:rFonts w:ascii="Times New Roman" w:hAnsi="Times New Roman" w:cs="Times New Roman"/>
          <w:bCs/>
          <w:sz w:val="24"/>
          <w:szCs w:val="24"/>
        </w:rPr>
        <w:t>od 02.01.2023 r.</w:t>
      </w:r>
      <w:r w:rsidR="000C746A">
        <w:rPr>
          <w:rFonts w:ascii="Times New Roman" w:hAnsi="Times New Roman" w:cs="Times New Roman"/>
          <w:bCs/>
          <w:sz w:val="24"/>
          <w:szCs w:val="24"/>
        </w:rPr>
        <w:t>,</w:t>
      </w:r>
    </w:p>
    <w:p w14:paraId="779A3940" w14:textId="4D1DBA40" w:rsidR="00A80814" w:rsidRPr="00AD1E27" w:rsidRDefault="000E297B" w:rsidP="00AD1E27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umowa o pracę zostanie zawarta </w:t>
      </w:r>
      <w:r w:rsidR="00AD1E27"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="00AD1E27"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="00AD1E27"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 w:rsidR="000C746A"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72933DEA" w14:textId="77777777"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81FD91C" w14:textId="790E5BCB" w:rsidR="00A80814" w:rsidRPr="00A80814" w:rsidRDefault="004D0F05" w:rsidP="001371B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 w:rsidR="00BE21F8"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08D8DC4B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0287E9EA" w14:textId="083D8E8E" w:rsidR="00A80814" w:rsidRPr="00A80814" w:rsidRDefault="00A80814" w:rsidP="001371BF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325601E" w14:textId="7777777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38B479F9" w14:textId="08AF5D9A" w:rsidR="00A80814" w:rsidRPr="00BE21F8" w:rsidRDefault="00A80814" w:rsidP="00BE21F8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</w:t>
      </w:r>
      <w:r w:rsidR="005B6320" w:rsidRPr="00BE21F8">
        <w:rPr>
          <w:rFonts w:ascii="Times New Roman" w:hAnsi="Times New Roman" w:cs="Times New Roman"/>
          <w:bCs/>
          <w:sz w:val="24"/>
          <w:szCs w:val="24"/>
        </w:rPr>
        <w:t xml:space="preserve">ds. </w:t>
      </w:r>
      <w:r w:rsidR="002124D1" w:rsidRPr="002124D1">
        <w:rPr>
          <w:rFonts w:ascii="Times New Roman" w:hAnsi="Times New Roman" w:cs="Times New Roman"/>
          <w:bCs/>
          <w:sz w:val="24"/>
          <w:szCs w:val="24"/>
        </w:rPr>
        <w:t xml:space="preserve">obsługi punktu informacyjnego </w:t>
      </w:r>
      <w:r w:rsidR="002124D1">
        <w:rPr>
          <w:rFonts w:ascii="Times New Roman" w:hAnsi="Times New Roman" w:cs="Times New Roman"/>
          <w:bCs/>
          <w:sz w:val="24"/>
          <w:szCs w:val="24"/>
        </w:rPr>
        <w:t>w</w:t>
      </w:r>
      <w:r w:rsidR="002124D1" w:rsidRPr="002124D1">
        <w:rPr>
          <w:rFonts w:ascii="Times New Roman" w:hAnsi="Times New Roman" w:cs="Times New Roman"/>
          <w:bCs/>
          <w:sz w:val="24"/>
          <w:szCs w:val="24"/>
        </w:rPr>
        <w:t xml:space="preserve"> Powiatowym  Zespole </w:t>
      </w:r>
      <w:r w:rsidR="002124D1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="002124D1" w:rsidRPr="002124D1">
        <w:rPr>
          <w:rFonts w:ascii="Times New Roman" w:hAnsi="Times New Roman" w:cs="Times New Roman"/>
          <w:bCs/>
          <w:sz w:val="24"/>
          <w:szCs w:val="24"/>
        </w:rPr>
        <w:t>ds. Orzekania o Niepełnosprawności w Raciborzu</w:t>
      </w:r>
      <w:r w:rsidRPr="002124D1">
        <w:rPr>
          <w:rFonts w:ascii="Times New Roman" w:hAnsi="Times New Roman" w:cs="Times New Roman"/>
          <w:bCs/>
          <w:sz w:val="24"/>
          <w:szCs w:val="24"/>
        </w:rPr>
        <w:t>”</w:t>
      </w:r>
      <w:r w:rsidR="00BE21F8" w:rsidRPr="00BE21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D1E2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2124D1">
        <w:rPr>
          <w:rFonts w:ascii="Times New Roman" w:hAnsi="Times New Roman" w:cs="Times New Roman"/>
          <w:bCs/>
          <w:sz w:val="24"/>
          <w:szCs w:val="24"/>
        </w:rPr>
        <w:t>1</w:t>
      </w:r>
      <w:r w:rsidR="00BF50F8">
        <w:rPr>
          <w:rFonts w:ascii="Times New Roman" w:hAnsi="Times New Roman" w:cs="Times New Roman"/>
          <w:bCs/>
          <w:sz w:val="24"/>
          <w:szCs w:val="24"/>
        </w:rPr>
        <w:t>9</w:t>
      </w:r>
      <w:r w:rsidR="002124D1">
        <w:rPr>
          <w:rFonts w:ascii="Times New Roman" w:hAnsi="Times New Roman" w:cs="Times New Roman"/>
          <w:bCs/>
          <w:sz w:val="24"/>
          <w:szCs w:val="24"/>
        </w:rPr>
        <w:t>.12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4D0806">
        <w:rPr>
          <w:rFonts w:ascii="Times New Roman" w:hAnsi="Times New Roman" w:cs="Times New Roman"/>
          <w:bCs/>
          <w:sz w:val="24"/>
          <w:szCs w:val="24"/>
        </w:rPr>
        <w:t>2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7EB8243D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79532FBE" w14:textId="3FAB8E1F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 w:rsidR="004D0F05"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075B8855" w14:textId="03E25E49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 w:rsidR="001371BF">
        <w:rPr>
          <w:rFonts w:ascii="Times New Roman" w:hAnsi="Times New Roman" w:cs="Times New Roman"/>
          <w:bCs/>
          <w:sz w:val="24"/>
          <w:szCs w:val="24"/>
        </w:rPr>
        <w:t xml:space="preserve"> oraz na tablicy informacyjnej </w:t>
      </w:r>
      <w:r w:rsidR="004D0F05">
        <w:rPr>
          <w:rFonts w:ascii="Times New Roman" w:hAnsi="Times New Roman" w:cs="Times New Roman"/>
          <w:bCs/>
          <w:sz w:val="24"/>
          <w:szCs w:val="24"/>
        </w:rPr>
        <w:t>w siedzibie Starostwa,</w:t>
      </w:r>
    </w:p>
    <w:p w14:paraId="5D89E58A" w14:textId="3A1BF2AF" w:rsid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 w:rsidR="002D4CC0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722ADCA6" w14:textId="77777777" w:rsidR="00EC1EB3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2AD0D2DA" w14:textId="77777777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310FB811" w:rsidR="00BF50F8" w:rsidRPr="00BF50F8" w:rsidRDefault="00BF50F8" w:rsidP="00BF50F8">
      <w:pPr>
        <w:ind w:left="5664"/>
        <w:rPr>
          <w:sz w:val="24"/>
        </w:rPr>
      </w:pPr>
      <w:r w:rsidRPr="00BF50F8">
        <w:rPr>
          <w:sz w:val="24"/>
        </w:rPr>
        <w:t xml:space="preserve">   Z up. Starosty </w:t>
      </w:r>
    </w:p>
    <w:p w14:paraId="0B0751DF" w14:textId="77777777" w:rsidR="00BF50F8" w:rsidRPr="00BF50F8" w:rsidRDefault="00BF50F8" w:rsidP="00BF50F8">
      <w:pPr>
        <w:spacing w:after="0"/>
        <w:ind w:left="5664"/>
        <w:rPr>
          <w:sz w:val="24"/>
        </w:rPr>
      </w:pPr>
      <w:r w:rsidRPr="00BF50F8">
        <w:rPr>
          <w:sz w:val="24"/>
        </w:rPr>
        <w:t xml:space="preserve">  Beata Bańczyk</w:t>
      </w:r>
    </w:p>
    <w:p w14:paraId="32DC9275" w14:textId="777777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 w:rsidRPr="00BF50F8">
        <w:rPr>
          <w:sz w:val="24"/>
        </w:rPr>
        <w:t>Sekretarz Powiatu</w:t>
      </w: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3630489F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2124D1">
        <w:rPr>
          <w:rFonts w:ascii="Times New Roman" w:hAnsi="Times New Roman" w:cs="Times New Roman"/>
          <w:sz w:val="24"/>
          <w:szCs w:val="24"/>
        </w:rPr>
        <w:t>08.12</w:t>
      </w:r>
      <w:r w:rsidR="00EE7CC3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bookmarkStart w:id="1" w:name="_GoBack"/>
      <w:bookmarkEnd w:id="1"/>
      <w:r w:rsidR="00EB1FE1">
        <w:rPr>
          <w:rFonts w:ascii="Times New Roman" w:hAnsi="Times New Roman" w:cs="Times New Roman"/>
          <w:sz w:val="24"/>
          <w:szCs w:val="24"/>
        </w:rPr>
        <w:t>2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5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16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4"/>
  </w:num>
  <w:num w:numId="4">
    <w:abstractNumId w:val="8"/>
  </w:num>
  <w:num w:numId="5">
    <w:abstractNumId w:val="22"/>
  </w:num>
  <w:num w:numId="6">
    <w:abstractNumId w:val="17"/>
  </w:num>
  <w:num w:numId="7">
    <w:abstractNumId w:val="14"/>
  </w:num>
  <w:num w:numId="8">
    <w:abstractNumId w:val="20"/>
  </w:num>
  <w:num w:numId="9">
    <w:abstractNumId w:val="11"/>
  </w:num>
  <w:num w:numId="10">
    <w:abstractNumId w:val="21"/>
  </w:num>
  <w:num w:numId="11">
    <w:abstractNumId w:val="16"/>
  </w:num>
  <w:num w:numId="12">
    <w:abstractNumId w:val="6"/>
  </w:num>
  <w:num w:numId="13">
    <w:abstractNumId w:val="23"/>
  </w:num>
  <w:num w:numId="14">
    <w:abstractNumId w:val="19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0C746A"/>
    <w:rsid w:val="000E297B"/>
    <w:rsid w:val="001371BF"/>
    <w:rsid w:val="00184FBB"/>
    <w:rsid w:val="00185EB1"/>
    <w:rsid w:val="002124D1"/>
    <w:rsid w:val="00231B38"/>
    <w:rsid w:val="002D4CC0"/>
    <w:rsid w:val="00353E28"/>
    <w:rsid w:val="003819BA"/>
    <w:rsid w:val="003C2DD1"/>
    <w:rsid w:val="00477336"/>
    <w:rsid w:val="00492F23"/>
    <w:rsid w:val="004D0806"/>
    <w:rsid w:val="004D0F05"/>
    <w:rsid w:val="005B6320"/>
    <w:rsid w:val="007A6542"/>
    <w:rsid w:val="007B01E8"/>
    <w:rsid w:val="00811324"/>
    <w:rsid w:val="00825977"/>
    <w:rsid w:val="008D1DDC"/>
    <w:rsid w:val="009835A0"/>
    <w:rsid w:val="009F3B82"/>
    <w:rsid w:val="00A4443B"/>
    <w:rsid w:val="00A5440D"/>
    <w:rsid w:val="00A80814"/>
    <w:rsid w:val="00AB38FE"/>
    <w:rsid w:val="00AD1E27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974AB"/>
    <w:rsid w:val="00EB1FE1"/>
    <w:rsid w:val="00EC1EB3"/>
    <w:rsid w:val="00EE7CC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650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2022-01-26T10:54:00Z</cp:lastPrinted>
  <dcterms:created xsi:type="dcterms:W3CDTF">2022-12-08T10:23:00Z</dcterms:created>
  <dcterms:modified xsi:type="dcterms:W3CDTF">2022-12-08T10:23:00Z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