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3AC06" w14:textId="11413C02" w:rsidR="008D1C69" w:rsidRPr="0018786E" w:rsidRDefault="00E63D21" w:rsidP="00F4151A">
      <w:pPr>
        <w:spacing w:after="0" w:line="240" w:lineRule="auto"/>
        <w:ind w:left="5246"/>
        <w:rPr>
          <w:rFonts w:ascii="Times New Roman" w:hAnsi="Times New Roman" w:cs="Times New Roman"/>
          <w:sz w:val="24"/>
          <w:szCs w:val="24"/>
          <w:u w:val="single"/>
        </w:rPr>
      </w:pPr>
      <w:r>
        <w:rPr>
          <w:rFonts w:ascii="Times New Roman" w:hAnsi="Times New Roman" w:cs="Times New Roman"/>
          <w:sz w:val="24"/>
          <w:szCs w:val="24"/>
          <w:u w:val="single"/>
        </w:rPr>
        <w:t xml:space="preserve">Załącznik nr </w:t>
      </w:r>
      <w:r w:rsidR="004E0BED">
        <w:rPr>
          <w:rFonts w:ascii="Times New Roman" w:hAnsi="Times New Roman" w:cs="Times New Roman"/>
          <w:sz w:val="24"/>
          <w:szCs w:val="24"/>
          <w:u w:val="single"/>
        </w:rPr>
        <w:t>4</w:t>
      </w:r>
      <w:r w:rsidR="00AA566A" w:rsidRPr="00270597">
        <w:rPr>
          <w:rFonts w:ascii="Times New Roman" w:hAnsi="Times New Roman" w:cs="Times New Roman"/>
          <w:sz w:val="24"/>
          <w:szCs w:val="24"/>
          <w:u w:val="single"/>
        </w:rPr>
        <w:t xml:space="preserve"> do SWZ</w:t>
      </w:r>
      <w:r w:rsidR="00F4151A">
        <w:rPr>
          <w:rFonts w:ascii="Times New Roman" w:hAnsi="Times New Roman" w:cs="Times New Roman"/>
          <w:sz w:val="24"/>
          <w:szCs w:val="24"/>
          <w:u w:val="single"/>
        </w:rPr>
        <w:t xml:space="preserve"> zmiana 22.06.2022</w:t>
      </w:r>
    </w:p>
    <w:p w14:paraId="6CCB4CE0" w14:textId="77777777" w:rsidR="00E63D21" w:rsidRPr="00D82D41" w:rsidRDefault="00E63D21" w:rsidP="00E63D21">
      <w:pPr>
        <w:spacing w:after="0" w:line="240" w:lineRule="auto"/>
        <w:rPr>
          <w:rFonts w:ascii="Times New Roman" w:eastAsia="Calibri" w:hAnsi="Times New Roman" w:cs="Times New Roman"/>
          <w:b/>
          <w:sz w:val="24"/>
          <w:szCs w:val="24"/>
        </w:rPr>
      </w:pPr>
      <w:r w:rsidRPr="00D82D41">
        <w:rPr>
          <w:rFonts w:ascii="Times New Roman" w:eastAsia="Calibri" w:hAnsi="Times New Roman" w:cs="Times New Roman"/>
          <w:b/>
          <w:sz w:val="24"/>
          <w:szCs w:val="24"/>
        </w:rPr>
        <w:t>Zamawiający:</w:t>
      </w:r>
    </w:p>
    <w:p w14:paraId="4E512064" w14:textId="77777777" w:rsidR="00E63D21" w:rsidRPr="00D82D41" w:rsidRDefault="00E63D21" w:rsidP="00E63D21">
      <w:pPr>
        <w:spacing w:after="0" w:line="240" w:lineRule="auto"/>
        <w:rPr>
          <w:rFonts w:ascii="Times New Roman" w:eastAsia="Calibri" w:hAnsi="Times New Roman" w:cs="Times New Roman"/>
          <w:sz w:val="24"/>
          <w:szCs w:val="24"/>
        </w:rPr>
      </w:pPr>
      <w:r w:rsidRPr="00D82D41">
        <w:rPr>
          <w:rFonts w:ascii="Times New Roman" w:eastAsia="Calibri" w:hAnsi="Times New Roman" w:cs="Times New Roman"/>
          <w:sz w:val="24"/>
          <w:szCs w:val="24"/>
        </w:rPr>
        <w:t>Powiat Raciborski</w:t>
      </w:r>
    </w:p>
    <w:p w14:paraId="19546F47" w14:textId="77777777" w:rsidR="00E63D21" w:rsidRPr="00D82D41" w:rsidRDefault="00E63D21" w:rsidP="00E63D21">
      <w:pPr>
        <w:spacing w:after="0" w:line="240" w:lineRule="auto"/>
        <w:rPr>
          <w:rFonts w:ascii="Times New Roman" w:eastAsia="Calibri" w:hAnsi="Times New Roman" w:cs="Times New Roman"/>
          <w:sz w:val="24"/>
          <w:szCs w:val="24"/>
        </w:rPr>
      </w:pPr>
      <w:r w:rsidRPr="00D82D41">
        <w:rPr>
          <w:rFonts w:ascii="Times New Roman" w:eastAsia="Calibri" w:hAnsi="Times New Roman" w:cs="Times New Roman"/>
          <w:sz w:val="24"/>
          <w:szCs w:val="24"/>
        </w:rPr>
        <w:t>Plac Stefana Okrzei 4</w:t>
      </w:r>
    </w:p>
    <w:p w14:paraId="561AE741" w14:textId="61269110" w:rsidR="00181790" w:rsidRPr="00D82D41" w:rsidRDefault="00E63D21" w:rsidP="00270597">
      <w:pPr>
        <w:spacing w:after="0" w:line="240" w:lineRule="auto"/>
        <w:rPr>
          <w:rFonts w:ascii="Times New Roman" w:eastAsia="Calibri" w:hAnsi="Times New Roman" w:cs="Times New Roman"/>
          <w:sz w:val="24"/>
          <w:szCs w:val="24"/>
        </w:rPr>
      </w:pPr>
      <w:r w:rsidRPr="00D82D41">
        <w:rPr>
          <w:rFonts w:ascii="Times New Roman" w:eastAsia="Calibri" w:hAnsi="Times New Roman" w:cs="Times New Roman"/>
          <w:sz w:val="24"/>
          <w:szCs w:val="24"/>
        </w:rPr>
        <w:t>47-400 Racibórz</w:t>
      </w:r>
    </w:p>
    <w:p w14:paraId="0B294FCA" w14:textId="77777777" w:rsidR="008D1C69" w:rsidRPr="00D82D41" w:rsidRDefault="007118F0" w:rsidP="0018786E">
      <w:pPr>
        <w:spacing w:after="0" w:line="240" w:lineRule="auto"/>
        <w:rPr>
          <w:rFonts w:ascii="Times New Roman" w:hAnsi="Times New Roman" w:cs="Times New Roman"/>
          <w:b/>
          <w:sz w:val="24"/>
          <w:szCs w:val="24"/>
        </w:rPr>
      </w:pPr>
      <w:r w:rsidRPr="00D82D41">
        <w:rPr>
          <w:rFonts w:ascii="Times New Roman" w:hAnsi="Times New Roman" w:cs="Times New Roman"/>
          <w:b/>
          <w:sz w:val="24"/>
          <w:szCs w:val="24"/>
        </w:rPr>
        <w:t>Wykonawca</w:t>
      </w:r>
      <w:r w:rsidR="007936D6" w:rsidRPr="00D82D41">
        <w:rPr>
          <w:rFonts w:ascii="Times New Roman" w:hAnsi="Times New Roman" w:cs="Times New Roman"/>
          <w:b/>
          <w:sz w:val="24"/>
          <w:szCs w:val="24"/>
        </w:rPr>
        <w:t>:</w:t>
      </w:r>
    </w:p>
    <w:p w14:paraId="4AE6AEDB" w14:textId="77777777" w:rsidR="007118F0" w:rsidRPr="00D82D41" w:rsidRDefault="007118F0" w:rsidP="00270597">
      <w:pPr>
        <w:spacing w:after="0" w:line="240" w:lineRule="auto"/>
        <w:ind w:right="-1"/>
        <w:rPr>
          <w:rFonts w:ascii="Times New Roman" w:hAnsi="Times New Roman" w:cs="Times New Roman"/>
          <w:sz w:val="24"/>
          <w:szCs w:val="24"/>
        </w:rPr>
      </w:pPr>
      <w:r w:rsidRPr="00D82D41">
        <w:rPr>
          <w:rFonts w:ascii="Times New Roman" w:hAnsi="Times New Roman" w:cs="Times New Roman"/>
          <w:sz w:val="24"/>
          <w:szCs w:val="24"/>
        </w:rPr>
        <w:t>………………………</w:t>
      </w:r>
      <w:r w:rsidR="00270597" w:rsidRPr="00D82D41">
        <w:rPr>
          <w:rFonts w:ascii="Times New Roman" w:hAnsi="Times New Roman" w:cs="Times New Roman"/>
          <w:sz w:val="24"/>
          <w:szCs w:val="24"/>
        </w:rPr>
        <w:t>…………………………………</w:t>
      </w:r>
      <w:r w:rsidRPr="00D82D41">
        <w:rPr>
          <w:rFonts w:ascii="Times New Roman" w:hAnsi="Times New Roman" w:cs="Times New Roman"/>
          <w:sz w:val="24"/>
          <w:szCs w:val="24"/>
        </w:rPr>
        <w:t>………</w:t>
      </w:r>
      <w:r w:rsidR="00EE4535" w:rsidRPr="00D82D41">
        <w:rPr>
          <w:rFonts w:ascii="Times New Roman" w:hAnsi="Times New Roman" w:cs="Times New Roman"/>
          <w:sz w:val="24"/>
          <w:szCs w:val="24"/>
        </w:rPr>
        <w:t>…………………………………</w:t>
      </w:r>
      <w:r w:rsidR="00E42CC3" w:rsidRPr="00D82D41">
        <w:rPr>
          <w:rFonts w:ascii="Times New Roman" w:hAnsi="Times New Roman" w:cs="Times New Roman"/>
          <w:sz w:val="24"/>
          <w:szCs w:val="24"/>
        </w:rPr>
        <w:t>……</w:t>
      </w:r>
    </w:p>
    <w:p w14:paraId="31F7743C" w14:textId="040678CC" w:rsidR="00270597" w:rsidRPr="00D82D41" w:rsidRDefault="007118F0" w:rsidP="00D82D41">
      <w:pPr>
        <w:spacing w:after="0" w:line="240" w:lineRule="auto"/>
        <w:ind w:right="-1"/>
        <w:rPr>
          <w:rFonts w:ascii="Times New Roman" w:hAnsi="Times New Roman" w:cs="Times New Roman"/>
          <w:i/>
          <w:sz w:val="24"/>
          <w:szCs w:val="24"/>
        </w:rPr>
      </w:pPr>
      <w:r w:rsidRPr="00270597">
        <w:rPr>
          <w:rFonts w:ascii="Times New Roman" w:hAnsi="Times New Roman" w:cs="Times New Roman"/>
          <w:i/>
          <w:sz w:val="24"/>
          <w:szCs w:val="24"/>
        </w:rPr>
        <w:t xml:space="preserve">(pełna nazwa/firma, adres, </w:t>
      </w:r>
      <w:r w:rsidR="00270597" w:rsidRPr="00270597">
        <w:rPr>
          <w:rFonts w:ascii="Times New Roman" w:hAnsi="Times New Roman" w:cs="Times New Roman"/>
          <w:i/>
          <w:sz w:val="24"/>
          <w:szCs w:val="24"/>
        </w:rPr>
        <w:t xml:space="preserve">w </w:t>
      </w:r>
      <w:r w:rsidR="00FB7965" w:rsidRPr="00270597">
        <w:rPr>
          <w:rFonts w:ascii="Times New Roman" w:hAnsi="Times New Roman" w:cs="Times New Roman"/>
          <w:i/>
          <w:sz w:val="24"/>
          <w:szCs w:val="24"/>
        </w:rPr>
        <w:t xml:space="preserve">zależności od podmiotu: </w:t>
      </w:r>
      <w:r w:rsidR="001957C5" w:rsidRPr="00270597">
        <w:rPr>
          <w:rFonts w:ascii="Times New Roman" w:hAnsi="Times New Roman" w:cs="Times New Roman"/>
          <w:i/>
          <w:sz w:val="24"/>
          <w:szCs w:val="24"/>
        </w:rPr>
        <w:t xml:space="preserve">NIP/PESEL, </w:t>
      </w:r>
      <w:r w:rsidRPr="00270597">
        <w:rPr>
          <w:rFonts w:ascii="Times New Roman" w:hAnsi="Times New Roman" w:cs="Times New Roman"/>
          <w:i/>
          <w:sz w:val="24"/>
          <w:szCs w:val="24"/>
        </w:rPr>
        <w:t>KRS/</w:t>
      </w:r>
      <w:proofErr w:type="spellStart"/>
      <w:r w:rsidRPr="00270597">
        <w:rPr>
          <w:rFonts w:ascii="Times New Roman" w:hAnsi="Times New Roman" w:cs="Times New Roman"/>
          <w:i/>
          <w:sz w:val="24"/>
          <w:szCs w:val="24"/>
        </w:rPr>
        <w:t>CEiDG</w:t>
      </w:r>
      <w:proofErr w:type="spellEnd"/>
      <w:r w:rsidRPr="00270597">
        <w:rPr>
          <w:rFonts w:ascii="Times New Roman" w:hAnsi="Times New Roman" w:cs="Times New Roman"/>
          <w:i/>
          <w:sz w:val="24"/>
          <w:szCs w:val="24"/>
        </w:rPr>
        <w:t>)</w:t>
      </w:r>
    </w:p>
    <w:p w14:paraId="7D32FF01" w14:textId="77777777" w:rsidR="007118F0" w:rsidRPr="00700D3A" w:rsidRDefault="007936D6" w:rsidP="00270597">
      <w:pPr>
        <w:spacing w:after="0" w:line="240" w:lineRule="auto"/>
        <w:rPr>
          <w:rFonts w:ascii="Times New Roman" w:hAnsi="Times New Roman" w:cs="Times New Roman"/>
          <w:b/>
          <w:color w:val="000000" w:themeColor="text1"/>
          <w:sz w:val="24"/>
          <w:szCs w:val="24"/>
        </w:rPr>
      </w:pPr>
      <w:r w:rsidRPr="00700D3A">
        <w:rPr>
          <w:rFonts w:ascii="Times New Roman" w:hAnsi="Times New Roman" w:cs="Times New Roman"/>
          <w:b/>
          <w:color w:val="000000" w:themeColor="text1"/>
          <w:sz w:val="24"/>
          <w:szCs w:val="24"/>
        </w:rPr>
        <w:t>reprezentowany przez:</w:t>
      </w:r>
    </w:p>
    <w:p w14:paraId="286DC812" w14:textId="77777777" w:rsidR="00C4103F" w:rsidRPr="00700D3A" w:rsidRDefault="007936D6" w:rsidP="00270597">
      <w:pPr>
        <w:tabs>
          <w:tab w:val="left" w:pos="9638"/>
        </w:tabs>
        <w:spacing w:after="0" w:line="240" w:lineRule="auto"/>
        <w:ind w:right="-1"/>
        <w:rPr>
          <w:rFonts w:ascii="Times New Roman" w:hAnsi="Times New Roman" w:cs="Times New Roman"/>
          <w:color w:val="000000" w:themeColor="text1"/>
          <w:sz w:val="24"/>
          <w:szCs w:val="24"/>
        </w:rPr>
      </w:pPr>
      <w:r w:rsidRPr="00700D3A">
        <w:rPr>
          <w:rFonts w:ascii="Times New Roman" w:hAnsi="Times New Roman" w:cs="Times New Roman"/>
          <w:color w:val="000000" w:themeColor="text1"/>
          <w:sz w:val="24"/>
          <w:szCs w:val="24"/>
        </w:rPr>
        <w:t>…………………………………</w:t>
      </w:r>
      <w:r w:rsidR="003178CE" w:rsidRPr="00700D3A">
        <w:rPr>
          <w:rFonts w:ascii="Times New Roman" w:hAnsi="Times New Roman" w:cs="Times New Roman"/>
          <w:color w:val="000000" w:themeColor="text1"/>
          <w:sz w:val="24"/>
          <w:szCs w:val="24"/>
        </w:rPr>
        <w:t>………………………………</w:t>
      </w:r>
      <w:r w:rsidR="00E42CC3" w:rsidRPr="00700D3A">
        <w:rPr>
          <w:rFonts w:ascii="Times New Roman" w:hAnsi="Times New Roman" w:cs="Times New Roman"/>
          <w:color w:val="000000" w:themeColor="text1"/>
          <w:sz w:val="24"/>
          <w:szCs w:val="24"/>
        </w:rPr>
        <w:t>……</w:t>
      </w:r>
      <w:r w:rsidR="00270597" w:rsidRPr="00700D3A">
        <w:rPr>
          <w:rFonts w:ascii="Times New Roman" w:hAnsi="Times New Roman" w:cs="Times New Roman"/>
          <w:color w:val="000000" w:themeColor="text1"/>
          <w:sz w:val="24"/>
          <w:szCs w:val="24"/>
        </w:rPr>
        <w:t>…………………………………</w:t>
      </w:r>
    </w:p>
    <w:p w14:paraId="594F4117" w14:textId="69688372" w:rsidR="0040130A" w:rsidRPr="00700D3A" w:rsidRDefault="007936D6" w:rsidP="0040130A">
      <w:pPr>
        <w:tabs>
          <w:tab w:val="left" w:pos="9638"/>
        </w:tabs>
        <w:spacing w:after="0" w:line="240" w:lineRule="auto"/>
        <w:ind w:right="-1"/>
        <w:rPr>
          <w:rFonts w:ascii="Times New Roman" w:hAnsi="Times New Roman" w:cs="Times New Roman"/>
          <w:i/>
          <w:color w:val="000000" w:themeColor="text1"/>
          <w:sz w:val="24"/>
          <w:szCs w:val="24"/>
        </w:rPr>
      </w:pPr>
      <w:r w:rsidRPr="00700D3A">
        <w:rPr>
          <w:rFonts w:ascii="Times New Roman" w:hAnsi="Times New Roman" w:cs="Times New Roman"/>
          <w:i/>
          <w:color w:val="000000" w:themeColor="text1"/>
          <w:sz w:val="24"/>
          <w:szCs w:val="24"/>
        </w:rPr>
        <w:t xml:space="preserve">(imię, </w:t>
      </w:r>
      <w:r w:rsidR="00270597" w:rsidRPr="00700D3A">
        <w:rPr>
          <w:rFonts w:ascii="Times New Roman" w:hAnsi="Times New Roman" w:cs="Times New Roman"/>
          <w:i/>
          <w:color w:val="000000" w:themeColor="text1"/>
          <w:sz w:val="24"/>
          <w:szCs w:val="24"/>
        </w:rPr>
        <w:t xml:space="preserve">nazwisko, </w:t>
      </w:r>
      <w:r w:rsidRPr="00700D3A">
        <w:rPr>
          <w:rFonts w:ascii="Times New Roman" w:hAnsi="Times New Roman" w:cs="Times New Roman"/>
          <w:i/>
          <w:color w:val="000000" w:themeColor="text1"/>
          <w:sz w:val="24"/>
          <w:szCs w:val="24"/>
        </w:rPr>
        <w:t>stanowisko/</w:t>
      </w:r>
      <w:r w:rsidR="00E15D59" w:rsidRPr="00700D3A">
        <w:rPr>
          <w:rFonts w:ascii="Times New Roman" w:hAnsi="Times New Roman" w:cs="Times New Roman"/>
          <w:i/>
          <w:color w:val="000000" w:themeColor="text1"/>
          <w:sz w:val="24"/>
          <w:szCs w:val="24"/>
        </w:rPr>
        <w:t>podstawa do reprezentacji</w:t>
      </w:r>
      <w:r w:rsidRPr="00700D3A">
        <w:rPr>
          <w:rFonts w:ascii="Times New Roman" w:hAnsi="Times New Roman" w:cs="Times New Roman"/>
          <w:i/>
          <w:color w:val="000000" w:themeColor="text1"/>
          <w:sz w:val="24"/>
          <w:szCs w:val="24"/>
        </w:rPr>
        <w:t>)</w:t>
      </w:r>
    </w:p>
    <w:p w14:paraId="69878B7F" w14:textId="77777777" w:rsidR="00181790" w:rsidRPr="00700D3A" w:rsidRDefault="00181790" w:rsidP="0040130A">
      <w:pPr>
        <w:tabs>
          <w:tab w:val="left" w:pos="9638"/>
        </w:tabs>
        <w:spacing w:after="0" w:line="240" w:lineRule="auto"/>
        <w:ind w:right="-1"/>
        <w:rPr>
          <w:rFonts w:ascii="Times New Roman" w:hAnsi="Times New Roman" w:cs="Times New Roman"/>
          <w:i/>
          <w:color w:val="000000" w:themeColor="text1"/>
          <w:sz w:val="24"/>
          <w:szCs w:val="24"/>
        </w:rPr>
      </w:pPr>
    </w:p>
    <w:p w14:paraId="009E9946" w14:textId="77777777" w:rsidR="00300674" w:rsidRPr="00D82D41" w:rsidRDefault="00C4103F" w:rsidP="00270597">
      <w:pPr>
        <w:spacing w:after="0" w:line="240" w:lineRule="auto"/>
        <w:jc w:val="center"/>
        <w:rPr>
          <w:rFonts w:ascii="Times New Roman" w:hAnsi="Times New Roman" w:cs="Times New Roman"/>
          <w:b/>
          <w:color w:val="000000" w:themeColor="text1"/>
          <w:sz w:val="24"/>
          <w:szCs w:val="24"/>
          <w:u w:val="single"/>
        </w:rPr>
      </w:pPr>
      <w:r w:rsidRPr="00D82D41">
        <w:rPr>
          <w:rFonts w:ascii="Times New Roman" w:hAnsi="Times New Roman" w:cs="Times New Roman"/>
          <w:b/>
          <w:color w:val="000000" w:themeColor="text1"/>
          <w:sz w:val="24"/>
          <w:szCs w:val="24"/>
          <w:u w:val="single"/>
        </w:rPr>
        <w:t xml:space="preserve">Oświadczenie wykonawcy </w:t>
      </w:r>
    </w:p>
    <w:p w14:paraId="1B37A97D" w14:textId="6790ADA1" w:rsidR="005319CA" w:rsidRPr="00D82D41" w:rsidRDefault="00520174" w:rsidP="00DD2E92">
      <w:pPr>
        <w:spacing w:after="0" w:line="240" w:lineRule="auto"/>
        <w:jc w:val="center"/>
        <w:rPr>
          <w:rFonts w:ascii="Times New Roman" w:hAnsi="Times New Roman" w:cs="Times New Roman"/>
          <w:b/>
          <w:color w:val="000000" w:themeColor="text1"/>
          <w:sz w:val="24"/>
          <w:szCs w:val="24"/>
        </w:rPr>
      </w:pPr>
      <w:r w:rsidRPr="00D82D41">
        <w:rPr>
          <w:rFonts w:ascii="Times New Roman" w:hAnsi="Times New Roman" w:cs="Times New Roman"/>
          <w:b/>
          <w:color w:val="000000" w:themeColor="text1"/>
          <w:sz w:val="24"/>
          <w:szCs w:val="24"/>
        </w:rPr>
        <w:t>s</w:t>
      </w:r>
      <w:r w:rsidR="00C4103F" w:rsidRPr="00D82D41">
        <w:rPr>
          <w:rFonts w:ascii="Times New Roman" w:hAnsi="Times New Roman" w:cs="Times New Roman"/>
          <w:b/>
          <w:color w:val="000000" w:themeColor="text1"/>
          <w:sz w:val="24"/>
          <w:szCs w:val="24"/>
        </w:rPr>
        <w:t>kładane na pod</w:t>
      </w:r>
      <w:r w:rsidR="00804F07" w:rsidRPr="00D82D41">
        <w:rPr>
          <w:rFonts w:ascii="Times New Roman" w:hAnsi="Times New Roman" w:cs="Times New Roman"/>
          <w:b/>
          <w:color w:val="000000" w:themeColor="text1"/>
          <w:sz w:val="24"/>
          <w:szCs w:val="24"/>
        </w:rPr>
        <w:t xml:space="preserve">stawie </w:t>
      </w:r>
      <w:r w:rsidR="00DD2E92" w:rsidRPr="00D82D41">
        <w:rPr>
          <w:rFonts w:ascii="Times New Roman" w:hAnsi="Times New Roman" w:cs="Times New Roman"/>
          <w:b/>
          <w:color w:val="000000" w:themeColor="text1"/>
          <w:sz w:val="24"/>
          <w:szCs w:val="24"/>
        </w:rPr>
        <w:t xml:space="preserve">art. </w:t>
      </w:r>
      <w:r w:rsidR="0040130A" w:rsidRPr="00D82D41">
        <w:rPr>
          <w:rFonts w:ascii="Times New Roman" w:hAnsi="Times New Roman" w:cs="Times New Roman"/>
          <w:b/>
          <w:color w:val="000000" w:themeColor="text1"/>
          <w:sz w:val="24"/>
          <w:szCs w:val="24"/>
        </w:rPr>
        <w:t xml:space="preserve">112 </w:t>
      </w:r>
      <w:r w:rsidR="00DD2E92" w:rsidRPr="00D82D41">
        <w:rPr>
          <w:rFonts w:ascii="Times New Roman" w:hAnsi="Times New Roman" w:cs="Times New Roman"/>
          <w:b/>
          <w:color w:val="000000" w:themeColor="text1"/>
          <w:sz w:val="24"/>
          <w:szCs w:val="24"/>
        </w:rPr>
        <w:t xml:space="preserve">ustawy z dnia 11 września 2019r Prawo zamówień publicznych </w:t>
      </w:r>
      <w:r w:rsidR="00804F07" w:rsidRPr="00D82D41">
        <w:rPr>
          <w:rFonts w:ascii="Times New Roman" w:hAnsi="Times New Roman" w:cs="Times New Roman"/>
          <w:b/>
          <w:color w:val="000000" w:themeColor="text1"/>
          <w:sz w:val="24"/>
          <w:szCs w:val="24"/>
        </w:rPr>
        <w:t xml:space="preserve">(dalej jako: ustawa </w:t>
      </w:r>
      <w:proofErr w:type="spellStart"/>
      <w:r w:rsidR="00804F07" w:rsidRPr="00D82D41">
        <w:rPr>
          <w:rFonts w:ascii="Times New Roman" w:hAnsi="Times New Roman" w:cs="Times New Roman"/>
          <w:b/>
          <w:color w:val="000000" w:themeColor="text1"/>
          <w:sz w:val="24"/>
          <w:szCs w:val="24"/>
        </w:rPr>
        <w:t>Pzp</w:t>
      </w:r>
      <w:proofErr w:type="spellEnd"/>
      <w:r w:rsidR="00804F07" w:rsidRPr="00D82D41">
        <w:rPr>
          <w:rFonts w:ascii="Times New Roman" w:hAnsi="Times New Roman" w:cs="Times New Roman"/>
          <w:b/>
          <w:color w:val="000000" w:themeColor="text1"/>
          <w:sz w:val="24"/>
          <w:szCs w:val="24"/>
        </w:rPr>
        <w:t xml:space="preserve">), </w:t>
      </w:r>
    </w:p>
    <w:p w14:paraId="7ED4D9EF" w14:textId="003A0818" w:rsidR="0040130A" w:rsidRDefault="00804F07" w:rsidP="00D82D41">
      <w:pPr>
        <w:spacing w:after="0" w:line="240" w:lineRule="auto"/>
        <w:jc w:val="center"/>
        <w:rPr>
          <w:rFonts w:ascii="Times New Roman" w:hAnsi="Times New Roman" w:cs="Times New Roman"/>
          <w:b/>
          <w:color w:val="000000" w:themeColor="text1"/>
          <w:sz w:val="24"/>
          <w:szCs w:val="24"/>
          <w:u w:val="single"/>
        </w:rPr>
      </w:pPr>
      <w:r w:rsidRPr="00D82D41">
        <w:rPr>
          <w:rFonts w:ascii="Times New Roman" w:hAnsi="Times New Roman" w:cs="Times New Roman"/>
          <w:b/>
          <w:color w:val="000000" w:themeColor="text1"/>
          <w:sz w:val="24"/>
          <w:szCs w:val="24"/>
          <w:u w:val="single"/>
        </w:rPr>
        <w:t xml:space="preserve">DOTYCZĄCE </w:t>
      </w:r>
      <w:r w:rsidR="00186074" w:rsidRPr="00D82D41">
        <w:rPr>
          <w:rFonts w:ascii="Times New Roman" w:hAnsi="Times New Roman" w:cs="Times New Roman"/>
          <w:b/>
          <w:color w:val="000000" w:themeColor="text1"/>
          <w:sz w:val="24"/>
          <w:szCs w:val="24"/>
          <w:u w:val="single"/>
        </w:rPr>
        <w:t>SPEŁNIENIA WARUNKÓW UDZIAŁU W POSTĘPOWANIU</w:t>
      </w:r>
    </w:p>
    <w:p w14:paraId="4D552EB9" w14:textId="77777777" w:rsidR="00CD6E67" w:rsidRPr="00D82D41" w:rsidRDefault="00CD6E67" w:rsidP="00D82D41">
      <w:pPr>
        <w:spacing w:after="0" w:line="240" w:lineRule="auto"/>
        <w:jc w:val="center"/>
        <w:rPr>
          <w:rFonts w:ascii="Times New Roman" w:hAnsi="Times New Roman" w:cs="Times New Roman"/>
          <w:b/>
          <w:color w:val="000000" w:themeColor="text1"/>
          <w:sz w:val="24"/>
          <w:szCs w:val="24"/>
          <w:u w:val="single"/>
        </w:rPr>
      </w:pPr>
    </w:p>
    <w:p w14:paraId="7E2FB3C9" w14:textId="36BC55D5" w:rsidR="00EC376C" w:rsidRPr="00D82D41" w:rsidRDefault="00F014B6" w:rsidP="006D441E">
      <w:pPr>
        <w:widowControl w:val="0"/>
        <w:suppressAutoHyphens/>
        <w:autoSpaceDE w:val="0"/>
        <w:jc w:val="both"/>
        <w:rPr>
          <w:rFonts w:ascii="Times New Roman" w:hAnsi="Times New Roman" w:cs="Times New Roman"/>
          <w:b/>
          <w:bCs/>
          <w:iCs/>
          <w:lang w:eastAsia="ar-SA"/>
        </w:rPr>
      </w:pPr>
      <w:r w:rsidRPr="006D441E">
        <w:rPr>
          <w:rFonts w:ascii="Times New Roman" w:hAnsi="Times New Roman" w:cs="Times New Roman"/>
          <w:color w:val="000000" w:themeColor="text1"/>
          <w:sz w:val="24"/>
          <w:szCs w:val="24"/>
        </w:rPr>
        <w:t>Na potrzeby postę</w:t>
      </w:r>
      <w:r w:rsidR="008D0487" w:rsidRPr="006D441E">
        <w:rPr>
          <w:rFonts w:ascii="Times New Roman" w:hAnsi="Times New Roman" w:cs="Times New Roman"/>
          <w:color w:val="000000" w:themeColor="text1"/>
          <w:sz w:val="24"/>
          <w:szCs w:val="24"/>
        </w:rPr>
        <w:t>powania</w:t>
      </w:r>
      <w:r w:rsidR="00AA566A" w:rsidRPr="006D441E">
        <w:rPr>
          <w:rFonts w:ascii="Times New Roman" w:hAnsi="Times New Roman" w:cs="Times New Roman"/>
          <w:color w:val="000000" w:themeColor="text1"/>
          <w:sz w:val="24"/>
          <w:szCs w:val="24"/>
        </w:rPr>
        <w:t xml:space="preserve"> </w:t>
      </w:r>
      <w:r w:rsidR="00C133BD" w:rsidRPr="006D441E">
        <w:rPr>
          <w:rFonts w:ascii="Times New Roman" w:hAnsi="Times New Roman" w:cs="Times New Roman"/>
          <w:color w:val="000000" w:themeColor="text1"/>
          <w:sz w:val="24"/>
          <w:szCs w:val="24"/>
        </w:rPr>
        <w:t>nr</w:t>
      </w:r>
      <w:r w:rsidR="00AC454F" w:rsidRPr="006D441E">
        <w:rPr>
          <w:rFonts w:ascii="Times New Roman" w:hAnsi="Times New Roman" w:cs="Times New Roman"/>
          <w:color w:val="000000" w:themeColor="text1"/>
        </w:rPr>
        <w:t xml:space="preserve"> </w:t>
      </w:r>
      <w:r w:rsidR="00B21A90" w:rsidRPr="006D441E">
        <w:rPr>
          <w:rFonts w:ascii="Times New Roman" w:hAnsi="Times New Roman" w:cs="Times New Roman"/>
          <w:b/>
          <w:color w:val="000000" w:themeColor="text1"/>
          <w:sz w:val="24"/>
          <w:szCs w:val="24"/>
        </w:rPr>
        <w:t>OR.VII.272</w:t>
      </w:r>
      <w:r w:rsidR="006D441E" w:rsidRPr="006D441E">
        <w:rPr>
          <w:rFonts w:ascii="Times New Roman" w:hAnsi="Times New Roman" w:cs="Times New Roman"/>
          <w:b/>
          <w:color w:val="000000" w:themeColor="text1"/>
          <w:sz w:val="24"/>
          <w:szCs w:val="24"/>
        </w:rPr>
        <w:t>.</w:t>
      </w:r>
      <w:r w:rsidR="00673EF7">
        <w:rPr>
          <w:rFonts w:ascii="Times New Roman" w:hAnsi="Times New Roman" w:cs="Times New Roman"/>
          <w:b/>
          <w:color w:val="000000" w:themeColor="text1"/>
          <w:sz w:val="24"/>
          <w:szCs w:val="24"/>
        </w:rPr>
        <w:t>0</w:t>
      </w:r>
      <w:r w:rsidR="00D82D41">
        <w:rPr>
          <w:rFonts w:ascii="Times New Roman" w:hAnsi="Times New Roman" w:cs="Times New Roman"/>
          <w:b/>
          <w:color w:val="000000" w:themeColor="text1"/>
          <w:sz w:val="24"/>
          <w:szCs w:val="24"/>
        </w:rPr>
        <w:t>5</w:t>
      </w:r>
      <w:r w:rsidR="006D441E" w:rsidRPr="006D441E">
        <w:rPr>
          <w:rFonts w:ascii="Times New Roman" w:hAnsi="Times New Roman" w:cs="Times New Roman"/>
          <w:b/>
          <w:color w:val="000000" w:themeColor="text1"/>
          <w:sz w:val="24"/>
          <w:szCs w:val="24"/>
        </w:rPr>
        <w:t>.</w:t>
      </w:r>
      <w:r w:rsidR="00B21A90" w:rsidRPr="006D441E">
        <w:rPr>
          <w:rFonts w:ascii="Times New Roman" w:hAnsi="Times New Roman" w:cs="Times New Roman"/>
          <w:b/>
          <w:color w:val="000000" w:themeColor="text1"/>
          <w:sz w:val="24"/>
          <w:szCs w:val="24"/>
        </w:rPr>
        <w:t>202</w:t>
      </w:r>
      <w:r w:rsidR="00E45F01">
        <w:rPr>
          <w:rFonts w:ascii="Times New Roman" w:hAnsi="Times New Roman" w:cs="Times New Roman"/>
          <w:b/>
          <w:color w:val="000000" w:themeColor="text1"/>
          <w:sz w:val="24"/>
          <w:szCs w:val="24"/>
        </w:rPr>
        <w:t>2</w:t>
      </w:r>
      <w:r w:rsidR="00B21A90" w:rsidRPr="006D441E">
        <w:rPr>
          <w:rFonts w:ascii="Times New Roman" w:hAnsi="Times New Roman" w:cs="Times New Roman"/>
          <w:color w:val="000000" w:themeColor="text1"/>
          <w:sz w:val="24"/>
          <w:szCs w:val="24"/>
        </w:rPr>
        <w:t xml:space="preserve"> </w:t>
      </w:r>
      <w:r w:rsidR="008D0487" w:rsidRPr="006D441E">
        <w:rPr>
          <w:rFonts w:ascii="Times New Roman" w:hAnsi="Times New Roman" w:cs="Times New Roman"/>
          <w:color w:val="000000" w:themeColor="text1"/>
          <w:sz w:val="24"/>
          <w:szCs w:val="24"/>
        </w:rPr>
        <w:t xml:space="preserve">o udzielenie </w:t>
      </w:r>
      <w:r w:rsidR="00F053EC" w:rsidRPr="006D441E">
        <w:rPr>
          <w:rFonts w:ascii="Times New Roman" w:hAnsi="Times New Roman" w:cs="Times New Roman"/>
          <w:color w:val="000000" w:themeColor="text1"/>
          <w:sz w:val="24"/>
          <w:szCs w:val="24"/>
        </w:rPr>
        <w:t xml:space="preserve">zamówienia </w:t>
      </w:r>
      <w:r w:rsidR="007936D6" w:rsidRPr="006D441E">
        <w:rPr>
          <w:rFonts w:ascii="Times New Roman" w:hAnsi="Times New Roman" w:cs="Times New Roman"/>
          <w:color w:val="000000" w:themeColor="text1"/>
          <w:sz w:val="24"/>
          <w:szCs w:val="24"/>
        </w:rPr>
        <w:t>publicznego</w:t>
      </w:r>
      <w:r w:rsidR="00AB39E6" w:rsidRPr="006D441E">
        <w:rPr>
          <w:rFonts w:ascii="Times New Roman" w:hAnsi="Times New Roman" w:cs="Times New Roman"/>
          <w:color w:val="000000" w:themeColor="text1"/>
          <w:sz w:val="24"/>
          <w:szCs w:val="24"/>
        </w:rPr>
        <w:t xml:space="preserve"> </w:t>
      </w:r>
      <w:r w:rsidR="001670F2" w:rsidRPr="006D441E">
        <w:rPr>
          <w:rFonts w:ascii="Times New Roman" w:hAnsi="Times New Roman" w:cs="Times New Roman"/>
          <w:color w:val="000000" w:themeColor="text1"/>
          <w:sz w:val="24"/>
          <w:szCs w:val="24"/>
        </w:rPr>
        <w:br/>
        <w:t>pn</w:t>
      </w:r>
      <w:r w:rsidR="00B21A90" w:rsidRPr="006D441E">
        <w:rPr>
          <w:rFonts w:ascii="Times New Roman" w:hAnsi="Times New Roman" w:cs="Times New Roman"/>
          <w:color w:val="000000" w:themeColor="text1"/>
          <w:sz w:val="24"/>
          <w:szCs w:val="24"/>
        </w:rPr>
        <w:t xml:space="preserve">.: </w:t>
      </w:r>
      <w:r w:rsidR="006D441E" w:rsidRPr="00D82D41">
        <w:rPr>
          <w:rFonts w:ascii="Times New Roman" w:hAnsi="Times New Roman" w:cs="Times New Roman"/>
          <w:b/>
          <w:i/>
          <w:lang w:eastAsia="ar-SA"/>
        </w:rPr>
        <w:t>„</w:t>
      </w:r>
      <w:r w:rsidR="00D82D41" w:rsidRPr="00D82D41">
        <w:rPr>
          <w:rFonts w:ascii="Times New Roman" w:hAnsi="Times New Roman" w:cs="Times New Roman"/>
          <w:b/>
          <w:i/>
          <w:lang w:eastAsia="ar-SA"/>
        </w:rPr>
        <w:t>Obsługa bankowa budżetu Powiatu Raciborskiego i jego jednostek organizacyjnych”</w:t>
      </w:r>
      <w:r w:rsidR="00DD25A1" w:rsidRPr="00D82D41">
        <w:rPr>
          <w:rFonts w:ascii="Times New Roman" w:hAnsi="Times New Roman" w:cs="Times New Roman"/>
          <w:b/>
          <w:i/>
          <w:color w:val="000000" w:themeColor="text1"/>
          <w:sz w:val="24"/>
          <w:szCs w:val="24"/>
        </w:rPr>
        <w:t>,</w:t>
      </w:r>
      <w:r w:rsidR="003C708E" w:rsidRPr="006D441E">
        <w:rPr>
          <w:rFonts w:ascii="Times New Roman" w:eastAsia="Calibri" w:hAnsi="Times New Roman" w:cs="Times New Roman"/>
          <w:b/>
          <w:i/>
          <w:color w:val="000000" w:themeColor="text1"/>
          <w:sz w:val="24"/>
          <w:szCs w:val="24"/>
        </w:rPr>
        <w:t xml:space="preserve"> </w:t>
      </w:r>
      <w:r w:rsidR="00500358" w:rsidRPr="006D441E">
        <w:rPr>
          <w:rFonts w:ascii="Times New Roman" w:hAnsi="Times New Roman" w:cs="Times New Roman"/>
          <w:color w:val="000000" w:themeColor="text1"/>
          <w:sz w:val="24"/>
          <w:szCs w:val="24"/>
        </w:rPr>
        <w:t>oświadczam, co następuje:</w:t>
      </w:r>
    </w:p>
    <w:p w14:paraId="3889A3BB" w14:textId="1FF7D4F1" w:rsidR="008915D8" w:rsidRDefault="008A2D3B" w:rsidP="008915D8">
      <w:pPr>
        <w:spacing w:after="0" w:line="240" w:lineRule="auto"/>
        <w:jc w:val="both"/>
        <w:rPr>
          <w:rFonts w:ascii="Times New Roman" w:eastAsia="Calibri" w:hAnsi="Times New Roman" w:cs="Times New Roman"/>
          <w:color w:val="000000" w:themeColor="text1"/>
          <w:sz w:val="24"/>
          <w:szCs w:val="24"/>
        </w:rPr>
      </w:pPr>
      <w:r w:rsidRPr="00700D3A">
        <w:rPr>
          <w:rFonts w:ascii="Times New Roman" w:eastAsia="Calibri" w:hAnsi="Times New Roman" w:cs="Times New Roman"/>
          <w:color w:val="000000" w:themeColor="text1"/>
          <w:sz w:val="24"/>
          <w:szCs w:val="24"/>
        </w:rPr>
        <w:t>Oświadczam, że w/w wykonawca spełnia warunki udziału w postępowaniu określone przez z</w:t>
      </w:r>
      <w:r w:rsidR="004A5BD0" w:rsidRPr="00700D3A">
        <w:rPr>
          <w:rFonts w:ascii="Times New Roman" w:eastAsia="Calibri" w:hAnsi="Times New Roman" w:cs="Times New Roman"/>
          <w:color w:val="000000" w:themeColor="text1"/>
          <w:sz w:val="24"/>
          <w:szCs w:val="24"/>
        </w:rPr>
        <w:t>amawiającego w</w:t>
      </w:r>
      <w:r w:rsidR="003C708E" w:rsidRPr="00700D3A">
        <w:rPr>
          <w:rFonts w:ascii="Times New Roman" w:eastAsia="Calibri" w:hAnsi="Times New Roman" w:cs="Times New Roman"/>
          <w:color w:val="000000" w:themeColor="text1"/>
          <w:sz w:val="24"/>
          <w:szCs w:val="24"/>
        </w:rPr>
        <w:t xml:space="preserve"> punkcie </w:t>
      </w:r>
      <w:r w:rsidR="00181790" w:rsidRPr="00700D3A">
        <w:rPr>
          <w:rFonts w:ascii="Times New Roman" w:eastAsia="Calibri" w:hAnsi="Times New Roman" w:cs="Times New Roman"/>
          <w:color w:val="000000" w:themeColor="text1"/>
          <w:sz w:val="24"/>
          <w:szCs w:val="24"/>
        </w:rPr>
        <w:t xml:space="preserve">6.2. </w:t>
      </w:r>
      <w:r w:rsidR="00D82D41">
        <w:rPr>
          <w:rFonts w:ascii="Times New Roman" w:eastAsia="Calibri" w:hAnsi="Times New Roman" w:cs="Times New Roman"/>
          <w:color w:val="000000" w:themeColor="text1"/>
          <w:sz w:val="24"/>
          <w:szCs w:val="24"/>
        </w:rPr>
        <w:t>2</w:t>
      </w:r>
      <w:r w:rsidR="00181790" w:rsidRPr="00700D3A">
        <w:rPr>
          <w:rFonts w:ascii="Times New Roman" w:eastAsia="Calibri" w:hAnsi="Times New Roman" w:cs="Times New Roman"/>
          <w:color w:val="000000" w:themeColor="text1"/>
          <w:sz w:val="24"/>
          <w:szCs w:val="24"/>
        </w:rPr>
        <w:t>)</w:t>
      </w:r>
      <w:r w:rsidR="00F15C2A">
        <w:rPr>
          <w:rFonts w:ascii="Times New Roman" w:eastAsia="Calibri" w:hAnsi="Times New Roman" w:cs="Times New Roman"/>
          <w:color w:val="000000" w:themeColor="text1"/>
          <w:sz w:val="24"/>
          <w:szCs w:val="24"/>
        </w:rPr>
        <w:t xml:space="preserve"> i 4)</w:t>
      </w:r>
      <w:r w:rsidR="003C708E" w:rsidRPr="00700D3A">
        <w:rPr>
          <w:rFonts w:ascii="Times New Roman" w:eastAsia="Calibri" w:hAnsi="Times New Roman" w:cs="Times New Roman"/>
          <w:color w:val="000000" w:themeColor="text1"/>
          <w:sz w:val="24"/>
          <w:szCs w:val="24"/>
        </w:rPr>
        <w:t xml:space="preserve"> </w:t>
      </w:r>
      <w:r w:rsidRPr="00700D3A">
        <w:rPr>
          <w:rFonts w:ascii="Times New Roman" w:eastAsia="Calibri" w:hAnsi="Times New Roman" w:cs="Times New Roman"/>
          <w:color w:val="000000" w:themeColor="text1"/>
          <w:sz w:val="24"/>
          <w:szCs w:val="24"/>
        </w:rPr>
        <w:t>specyfikacji</w:t>
      </w:r>
      <w:r w:rsidR="00545A1D" w:rsidRPr="00700D3A">
        <w:rPr>
          <w:rFonts w:ascii="Times New Roman" w:eastAsia="Calibri" w:hAnsi="Times New Roman" w:cs="Times New Roman"/>
          <w:color w:val="000000" w:themeColor="text1"/>
          <w:sz w:val="24"/>
          <w:szCs w:val="24"/>
        </w:rPr>
        <w:t xml:space="preserve"> </w:t>
      </w:r>
      <w:r w:rsidRPr="00700D3A">
        <w:rPr>
          <w:rFonts w:ascii="Times New Roman" w:eastAsia="Calibri" w:hAnsi="Times New Roman" w:cs="Times New Roman"/>
          <w:color w:val="000000" w:themeColor="text1"/>
          <w:sz w:val="24"/>
          <w:szCs w:val="24"/>
        </w:rPr>
        <w:t xml:space="preserve">warunków zamówienia i sekcji </w:t>
      </w:r>
      <w:r w:rsidR="00B21A90" w:rsidRPr="00700D3A">
        <w:rPr>
          <w:rFonts w:ascii="Times New Roman" w:eastAsia="Calibri" w:hAnsi="Times New Roman" w:cs="Times New Roman"/>
          <w:color w:val="000000" w:themeColor="text1"/>
          <w:sz w:val="24"/>
          <w:szCs w:val="24"/>
        </w:rPr>
        <w:t>V</w:t>
      </w:r>
      <w:r w:rsidRPr="00700D3A">
        <w:rPr>
          <w:rFonts w:ascii="Times New Roman" w:eastAsia="Calibri" w:hAnsi="Times New Roman" w:cs="Times New Roman"/>
          <w:color w:val="000000" w:themeColor="text1"/>
          <w:sz w:val="24"/>
          <w:szCs w:val="24"/>
        </w:rPr>
        <w:t xml:space="preserve"> punkt </w:t>
      </w:r>
      <w:r w:rsidR="00B21A90" w:rsidRPr="00700D3A">
        <w:rPr>
          <w:rFonts w:ascii="Times New Roman" w:eastAsia="Calibri" w:hAnsi="Times New Roman" w:cs="Times New Roman"/>
          <w:b/>
          <w:bCs/>
          <w:color w:val="000000" w:themeColor="text1"/>
          <w:sz w:val="24"/>
          <w:szCs w:val="24"/>
        </w:rPr>
        <w:t>5.</w:t>
      </w:r>
      <w:r w:rsidR="00700D3A" w:rsidRPr="00700D3A">
        <w:rPr>
          <w:rFonts w:ascii="Times New Roman" w:eastAsia="Calibri" w:hAnsi="Times New Roman" w:cs="Times New Roman"/>
          <w:b/>
          <w:bCs/>
          <w:color w:val="000000" w:themeColor="text1"/>
          <w:sz w:val="24"/>
          <w:szCs w:val="24"/>
        </w:rPr>
        <w:t>4</w:t>
      </w:r>
      <w:r w:rsidR="00B21A90" w:rsidRPr="00700D3A">
        <w:rPr>
          <w:rFonts w:ascii="Times New Roman" w:eastAsia="Calibri" w:hAnsi="Times New Roman" w:cs="Times New Roman"/>
          <w:b/>
          <w:bCs/>
          <w:color w:val="000000" w:themeColor="text1"/>
          <w:sz w:val="24"/>
          <w:szCs w:val="24"/>
        </w:rPr>
        <w:t>.</w:t>
      </w:r>
      <w:r w:rsidRPr="00700D3A">
        <w:rPr>
          <w:rFonts w:ascii="Times New Roman" w:eastAsia="Calibri" w:hAnsi="Times New Roman" w:cs="Times New Roman"/>
          <w:b/>
          <w:bCs/>
          <w:color w:val="000000" w:themeColor="text1"/>
          <w:sz w:val="24"/>
          <w:szCs w:val="24"/>
        </w:rPr>
        <w:t>)</w:t>
      </w:r>
      <w:r w:rsidRPr="00700D3A">
        <w:rPr>
          <w:rFonts w:ascii="Times New Roman" w:eastAsia="Calibri" w:hAnsi="Times New Roman" w:cs="Times New Roman"/>
          <w:color w:val="000000" w:themeColor="text1"/>
          <w:sz w:val="24"/>
          <w:szCs w:val="24"/>
        </w:rPr>
        <w:t xml:space="preserve"> ogłoszenia o zamówieniu, tj.:</w:t>
      </w:r>
    </w:p>
    <w:p w14:paraId="681DC22E" w14:textId="77777777" w:rsidR="006D441E" w:rsidRPr="006D441E" w:rsidRDefault="006D441E" w:rsidP="008915D8">
      <w:pPr>
        <w:spacing w:after="0" w:line="240" w:lineRule="auto"/>
        <w:jc w:val="both"/>
        <w:rPr>
          <w:rFonts w:ascii="Times New Roman" w:eastAsia="Calibri" w:hAnsi="Times New Roman" w:cs="Times New Roman"/>
          <w:color w:val="000000" w:themeColor="text1"/>
          <w:sz w:val="24"/>
          <w:szCs w:val="24"/>
        </w:rPr>
      </w:pPr>
    </w:p>
    <w:bookmarkStart w:id="0" w:name="_Hlk105590834"/>
    <w:p w14:paraId="7827CDE1" w14:textId="6020A859" w:rsidR="00E45F01" w:rsidRDefault="00F4151A" w:rsidP="006D441E">
      <w:pPr>
        <w:pStyle w:val="Bezodstpw"/>
        <w:jc w:val="both"/>
        <w:rPr>
          <w:b/>
          <w:bCs/>
          <w:color w:val="000000" w:themeColor="text1"/>
        </w:rPr>
      </w:pPr>
      <w:sdt>
        <w:sdtPr>
          <w:rPr>
            <w:color w:val="000000" w:themeColor="text1"/>
          </w:rPr>
          <w:id w:val="-966669181"/>
        </w:sdtPr>
        <w:sdtEndPr/>
        <w:sdtContent>
          <w:r w:rsidR="008915D8" w:rsidRPr="00700D3A">
            <w:rPr>
              <w:rFonts w:ascii="MS Gothic" w:eastAsia="MS Gothic" w:hAnsi="MS Gothic" w:hint="eastAsia"/>
              <w:color w:val="000000" w:themeColor="text1"/>
            </w:rPr>
            <w:t>☐</w:t>
          </w:r>
        </w:sdtContent>
      </w:sdt>
      <w:r w:rsidR="008915D8" w:rsidRPr="00700D3A">
        <w:rPr>
          <w:color w:val="000000" w:themeColor="text1"/>
        </w:rPr>
        <w:t xml:space="preserve"> w punkcie</w:t>
      </w:r>
      <w:r w:rsidR="00181790" w:rsidRPr="00700D3A">
        <w:rPr>
          <w:color w:val="000000" w:themeColor="text1"/>
        </w:rPr>
        <w:t xml:space="preserve"> 6.2. </w:t>
      </w:r>
      <w:r w:rsidR="00D82D41">
        <w:rPr>
          <w:color w:val="000000" w:themeColor="text1"/>
        </w:rPr>
        <w:t>2</w:t>
      </w:r>
      <w:r w:rsidR="00181790" w:rsidRPr="00700D3A">
        <w:rPr>
          <w:color w:val="000000" w:themeColor="text1"/>
        </w:rPr>
        <w:t xml:space="preserve">) </w:t>
      </w:r>
      <w:r w:rsidR="008915D8" w:rsidRPr="00700D3A">
        <w:rPr>
          <w:color w:val="000000" w:themeColor="text1"/>
        </w:rPr>
        <w:t>specyfikacji</w:t>
      </w:r>
      <w:r w:rsidR="0040130A" w:rsidRPr="00700D3A">
        <w:rPr>
          <w:color w:val="000000" w:themeColor="text1"/>
        </w:rPr>
        <w:t xml:space="preserve"> </w:t>
      </w:r>
      <w:r w:rsidR="008915D8" w:rsidRPr="00700D3A">
        <w:rPr>
          <w:color w:val="000000" w:themeColor="text1"/>
        </w:rPr>
        <w:t>warunków zamówienia i sekcji</w:t>
      </w:r>
      <w:r w:rsidR="00B21A90" w:rsidRPr="00700D3A">
        <w:rPr>
          <w:color w:val="000000" w:themeColor="text1"/>
        </w:rPr>
        <w:t xml:space="preserve"> V</w:t>
      </w:r>
      <w:r w:rsidR="008915D8" w:rsidRPr="00700D3A">
        <w:rPr>
          <w:color w:val="000000" w:themeColor="text1"/>
        </w:rPr>
        <w:t xml:space="preserve"> punkt</w:t>
      </w:r>
      <w:r w:rsidR="00B21A90" w:rsidRPr="00700D3A">
        <w:rPr>
          <w:color w:val="000000" w:themeColor="text1"/>
        </w:rPr>
        <w:t xml:space="preserve"> </w:t>
      </w:r>
      <w:r w:rsidR="00B21A90" w:rsidRPr="00700D3A">
        <w:rPr>
          <w:b/>
          <w:bCs/>
          <w:color w:val="000000" w:themeColor="text1"/>
        </w:rPr>
        <w:t>5.</w:t>
      </w:r>
      <w:r w:rsidR="00700D3A" w:rsidRPr="00700D3A">
        <w:rPr>
          <w:b/>
          <w:bCs/>
          <w:color w:val="000000" w:themeColor="text1"/>
        </w:rPr>
        <w:t>4</w:t>
      </w:r>
      <w:r w:rsidR="00B21A90" w:rsidRPr="00700D3A">
        <w:rPr>
          <w:b/>
          <w:bCs/>
          <w:color w:val="000000" w:themeColor="text1"/>
        </w:rPr>
        <w:t>.</w:t>
      </w:r>
      <w:r w:rsidR="008915D8" w:rsidRPr="00700D3A">
        <w:rPr>
          <w:b/>
          <w:bCs/>
          <w:color w:val="000000" w:themeColor="text1"/>
        </w:rPr>
        <w:t>)</w:t>
      </w:r>
      <w:r w:rsidR="008915D8" w:rsidRPr="00700D3A">
        <w:rPr>
          <w:color w:val="000000" w:themeColor="text1"/>
        </w:rPr>
        <w:t xml:space="preserve"> ogłoszenia o zamówieniu, tj</w:t>
      </w:r>
      <w:r w:rsidR="00181790" w:rsidRPr="00700D3A">
        <w:rPr>
          <w:color w:val="000000" w:themeColor="text1"/>
        </w:rPr>
        <w:t>.:</w:t>
      </w:r>
      <w:bookmarkStart w:id="1" w:name="_Hlk71700247"/>
      <w:r w:rsidR="00181790" w:rsidRPr="00700D3A">
        <w:rPr>
          <w:color w:val="000000" w:themeColor="text1"/>
        </w:rPr>
        <w:t xml:space="preserve"> </w:t>
      </w:r>
      <w:bookmarkEnd w:id="1"/>
    </w:p>
    <w:bookmarkEnd w:id="0"/>
    <w:p w14:paraId="4193A76E" w14:textId="7D51DB90" w:rsidR="006D441E" w:rsidRDefault="00D82D41" w:rsidP="00D82D41">
      <w:pPr>
        <w:pStyle w:val="Bezodstpw"/>
        <w:numPr>
          <w:ilvl w:val="0"/>
          <w:numId w:val="21"/>
        </w:numPr>
        <w:rPr>
          <w:b/>
          <w:bCs/>
          <w:lang w:eastAsia="ar-SA"/>
        </w:rPr>
      </w:pPr>
      <w:r w:rsidRPr="00D82D41">
        <w:rPr>
          <w:b/>
          <w:bCs/>
          <w:lang w:eastAsia="ar-SA"/>
        </w:rPr>
        <w:t xml:space="preserve">posiadam zezwolenie na prowadzenie działalności bankowej udzielone przez Komisję Nadzoru Finansowego na terenie Polski, a także realizację usług objętych przedmiotem zamówienia, o którym mowa w art. 5 ust. 1 ustawy z dnia 29 sierpnia 1997 roku Prawo Bankowe (Dz.U. z 2021 r., poz. 680 z </w:t>
      </w:r>
      <w:proofErr w:type="spellStart"/>
      <w:r w:rsidRPr="00D82D41">
        <w:rPr>
          <w:b/>
          <w:bCs/>
          <w:lang w:eastAsia="ar-SA"/>
        </w:rPr>
        <w:t>późn</w:t>
      </w:r>
      <w:proofErr w:type="spellEnd"/>
      <w:r w:rsidRPr="00D82D41">
        <w:rPr>
          <w:b/>
          <w:bCs/>
          <w:lang w:eastAsia="ar-SA"/>
        </w:rPr>
        <w:t xml:space="preserve">. zm.), a w przypadku określonym w art. 178 ust.1 ww. ustawy Prawo bankowe inny dokument potwierdzający rozpoczęcie działalności przed dniem wejścia w życie ustawy, o której mowa w art. 193 ustawy Prawo bankowe. </w:t>
      </w:r>
    </w:p>
    <w:p w14:paraId="48612803" w14:textId="77777777" w:rsidR="00F15C2A" w:rsidRDefault="00F15C2A" w:rsidP="00F15C2A">
      <w:pPr>
        <w:pStyle w:val="Bezodstpw"/>
        <w:ind w:left="720"/>
        <w:rPr>
          <w:b/>
          <w:bCs/>
          <w:lang w:eastAsia="ar-SA"/>
        </w:rPr>
      </w:pPr>
    </w:p>
    <w:p w14:paraId="2CC08A22" w14:textId="4D5194D3" w:rsidR="00F15C2A" w:rsidRDefault="00F4151A" w:rsidP="00F15C2A">
      <w:pPr>
        <w:pStyle w:val="Bezodstpw"/>
        <w:jc w:val="both"/>
        <w:rPr>
          <w:b/>
          <w:bCs/>
          <w:color w:val="000000" w:themeColor="text1"/>
        </w:rPr>
      </w:pPr>
      <w:sdt>
        <w:sdtPr>
          <w:rPr>
            <w:color w:val="000000" w:themeColor="text1"/>
          </w:rPr>
          <w:id w:val="-1111195832"/>
        </w:sdtPr>
        <w:sdtEndPr/>
        <w:sdtContent>
          <w:r w:rsidR="00F15C2A" w:rsidRPr="00700D3A">
            <w:rPr>
              <w:rFonts w:ascii="MS Gothic" w:eastAsia="MS Gothic" w:hAnsi="MS Gothic" w:hint="eastAsia"/>
              <w:color w:val="000000" w:themeColor="text1"/>
            </w:rPr>
            <w:t>☐</w:t>
          </w:r>
        </w:sdtContent>
      </w:sdt>
      <w:r w:rsidR="00F15C2A" w:rsidRPr="00700D3A">
        <w:rPr>
          <w:color w:val="000000" w:themeColor="text1"/>
        </w:rPr>
        <w:t xml:space="preserve"> w punkcie 6.2. </w:t>
      </w:r>
      <w:r w:rsidR="00F15C2A">
        <w:rPr>
          <w:color w:val="000000" w:themeColor="text1"/>
        </w:rPr>
        <w:t>4</w:t>
      </w:r>
      <w:r w:rsidR="00F15C2A" w:rsidRPr="00700D3A">
        <w:rPr>
          <w:color w:val="000000" w:themeColor="text1"/>
        </w:rPr>
        <w:t xml:space="preserve">) specyfikacji warunków zamówienia i sekcji V punkt </w:t>
      </w:r>
      <w:r w:rsidR="00F15C2A" w:rsidRPr="00700D3A">
        <w:rPr>
          <w:b/>
          <w:bCs/>
          <w:color w:val="000000" w:themeColor="text1"/>
        </w:rPr>
        <w:t>5.4.)</w:t>
      </w:r>
      <w:r w:rsidR="00F15C2A" w:rsidRPr="00700D3A">
        <w:rPr>
          <w:color w:val="000000" w:themeColor="text1"/>
        </w:rPr>
        <w:t xml:space="preserve"> ogłoszenia o zamówieniu, tj.: </w:t>
      </w:r>
    </w:p>
    <w:p w14:paraId="3D2F7FBD" w14:textId="46549F77" w:rsidR="00F15C2A" w:rsidRDefault="00F15C2A" w:rsidP="00F15C2A">
      <w:pPr>
        <w:pStyle w:val="Bezodstpw"/>
        <w:numPr>
          <w:ilvl w:val="0"/>
          <w:numId w:val="22"/>
        </w:numPr>
        <w:rPr>
          <w:b/>
          <w:bCs/>
          <w:lang w:eastAsia="ar-SA"/>
        </w:rPr>
      </w:pPr>
      <w:r>
        <w:rPr>
          <w:b/>
          <w:bCs/>
          <w:lang w:eastAsia="ar-SA"/>
        </w:rPr>
        <w:t>spełniam następujące warunki zamówienia:</w:t>
      </w:r>
    </w:p>
    <w:p w14:paraId="2B410D78" w14:textId="77777777" w:rsidR="00CD6E67" w:rsidRDefault="00CD6E67" w:rsidP="00CD6E67">
      <w:pPr>
        <w:pStyle w:val="Bezodstpw"/>
        <w:numPr>
          <w:ilvl w:val="0"/>
          <w:numId w:val="24"/>
        </w:numPr>
        <w:jc w:val="both"/>
        <w:rPr>
          <w:b/>
          <w:bCs/>
          <w:lang w:eastAsia="ar-SA"/>
        </w:rPr>
      </w:pPr>
      <w:r w:rsidRPr="00CD6E67">
        <w:rPr>
          <w:b/>
          <w:bCs/>
          <w:lang w:eastAsia="ar-SA"/>
        </w:rPr>
        <w:t xml:space="preserve">możliwość dokonania zlecenia wypłaty gotówkowej poprzez system bankowości elektronicznej wraz z możliwością ich importu z systemu finansowego Klienta </w:t>
      </w:r>
    </w:p>
    <w:p w14:paraId="7ABEA9D8" w14:textId="276365B1" w:rsidR="00CD6E67" w:rsidRDefault="00CD6E67" w:rsidP="00CD6E67">
      <w:pPr>
        <w:pStyle w:val="Bezodstpw"/>
        <w:ind w:left="720"/>
        <w:rPr>
          <w:b/>
          <w:bCs/>
          <w:lang w:eastAsia="ar-SA"/>
        </w:rPr>
      </w:pPr>
      <w:r w:rsidRPr="00CD6E67">
        <w:rPr>
          <w:b/>
          <w:bCs/>
          <w:lang w:eastAsia="ar-SA"/>
        </w:rPr>
        <w:t>(e-czeki),</w:t>
      </w:r>
    </w:p>
    <w:p w14:paraId="4812D1B5" w14:textId="475AA026" w:rsidR="00F15C2A" w:rsidRPr="00F15C2A" w:rsidRDefault="00F15C2A" w:rsidP="00CD6E67">
      <w:pPr>
        <w:pStyle w:val="Bezodstpw"/>
        <w:numPr>
          <w:ilvl w:val="0"/>
          <w:numId w:val="24"/>
        </w:numPr>
        <w:jc w:val="both"/>
        <w:rPr>
          <w:b/>
          <w:bCs/>
          <w:lang w:eastAsia="ar-SA"/>
        </w:rPr>
      </w:pPr>
      <w:r w:rsidRPr="00F15C2A">
        <w:rPr>
          <w:b/>
          <w:bCs/>
          <w:lang w:eastAsia="ar-SA"/>
        </w:rPr>
        <w:t>możliwość prowadzenia oprocentowanego rachunku depozytowego dedykowanego do obsługi wpłat obcych (wadia, zabezpieczenia) pozwalającego na automatyczne naliczanie odsetek bankowych od każdej dokonywanej wpłaty, tworzenie kont wirtualnych dla każdego wpływu, pozwalające na zwrot całego depozytu lub jego części określonej procentowo lub kwotowo wraz z należnymi odsetkami,</w:t>
      </w:r>
    </w:p>
    <w:p w14:paraId="1503E88B" w14:textId="421BE79A" w:rsidR="00F15C2A" w:rsidRPr="00F15C2A" w:rsidRDefault="00F15C2A" w:rsidP="00CD6E67">
      <w:pPr>
        <w:pStyle w:val="Bezodstpw"/>
        <w:numPr>
          <w:ilvl w:val="0"/>
          <w:numId w:val="24"/>
        </w:numPr>
        <w:jc w:val="both"/>
        <w:rPr>
          <w:b/>
          <w:bCs/>
          <w:lang w:eastAsia="ar-SA"/>
        </w:rPr>
      </w:pPr>
      <w:r w:rsidRPr="00F15C2A">
        <w:rPr>
          <w:b/>
          <w:bCs/>
          <w:lang w:eastAsia="ar-SA"/>
        </w:rPr>
        <w:t>posiadanie opcji „Wnioski” w bankowości elektronicznej (dot. m.in. otwarcia rachunku pomocniczego, wydania blankietów czekowych, zmiany limitów,  itp.); opcja ta pozwala na komunikację z pracownikami Banku bez konieczności wizyt w placówce;</w:t>
      </w:r>
    </w:p>
    <w:p w14:paraId="51FCE387" w14:textId="4390D689" w:rsidR="00F15C2A" w:rsidRPr="00F15C2A" w:rsidRDefault="00F15C2A" w:rsidP="00CD6E67">
      <w:pPr>
        <w:pStyle w:val="Bezodstpw"/>
        <w:numPr>
          <w:ilvl w:val="0"/>
          <w:numId w:val="24"/>
        </w:numPr>
        <w:jc w:val="both"/>
        <w:rPr>
          <w:b/>
          <w:bCs/>
          <w:lang w:eastAsia="ar-SA"/>
        </w:rPr>
      </w:pPr>
      <w:r w:rsidRPr="00F15C2A">
        <w:rPr>
          <w:b/>
          <w:bCs/>
          <w:lang w:eastAsia="ar-SA"/>
        </w:rPr>
        <w:t>możliwość nadawania/ ograniczania uprawnień na podstawie adresów IP z określeniem dnia i godziny,</w:t>
      </w:r>
    </w:p>
    <w:p w14:paraId="6DB1935F" w14:textId="26832C93" w:rsidR="00F15C2A" w:rsidRPr="00F15C2A" w:rsidRDefault="00F15C2A" w:rsidP="00CD6E67">
      <w:pPr>
        <w:pStyle w:val="Bezodstpw"/>
        <w:numPr>
          <w:ilvl w:val="0"/>
          <w:numId w:val="24"/>
        </w:numPr>
        <w:jc w:val="both"/>
        <w:rPr>
          <w:b/>
          <w:bCs/>
          <w:lang w:eastAsia="ar-SA"/>
        </w:rPr>
      </w:pPr>
      <w:r w:rsidRPr="00F15C2A">
        <w:rPr>
          <w:b/>
          <w:bCs/>
          <w:lang w:eastAsia="ar-SA"/>
        </w:rPr>
        <w:lastRenderedPageBreak/>
        <w:t xml:space="preserve">możliwość tworzenia paczek przelewów z listami płac z datą bieżącą i przyszłą oraz z przelewami z datą bieżącą i przyszłą w formatach: XML, </w:t>
      </w:r>
      <w:proofErr w:type="spellStart"/>
      <w:r w:rsidRPr="00F15C2A">
        <w:rPr>
          <w:b/>
          <w:bCs/>
          <w:lang w:eastAsia="ar-SA"/>
        </w:rPr>
        <w:t>Elixir</w:t>
      </w:r>
      <w:proofErr w:type="spellEnd"/>
      <w:r w:rsidRPr="00F15C2A">
        <w:rPr>
          <w:b/>
          <w:bCs/>
          <w:lang w:eastAsia="ar-SA"/>
        </w:rPr>
        <w:t xml:space="preserve">, Liniowy, </w:t>
      </w:r>
      <w:proofErr w:type="spellStart"/>
      <w:r w:rsidRPr="00F15C2A">
        <w:rPr>
          <w:b/>
          <w:bCs/>
          <w:lang w:eastAsia="ar-SA"/>
        </w:rPr>
        <w:t>VideoTel</w:t>
      </w:r>
      <w:proofErr w:type="spellEnd"/>
      <w:r w:rsidRPr="00F15C2A">
        <w:rPr>
          <w:b/>
          <w:bCs/>
          <w:lang w:eastAsia="ar-SA"/>
        </w:rPr>
        <w:t xml:space="preserve">, Termit, </w:t>
      </w:r>
      <w:proofErr w:type="spellStart"/>
      <w:r w:rsidRPr="00F15C2A">
        <w:rPr>
          <w:b/>
          <w:bCs/>
          <w:lang w:eastAsia="ar-SA"/>
        </w:rPr>
        <w:t>Telekonto</w:t>
      </w:r>
      <w:proofErr w:type="spellEnd"/>
      <w:r w:rsidRPr="00F15C2A">
        <w:rPr>
          <w:b/>
          <w:bCs/>
          <w:lang w:eastAsia="ar-SA"/>
        </w:rPr>
        <w:t>.</w:t>
      </w:r>
    </w:p>
    <w:p w14:paraId="3776681B" w14:textId="0D2DAAD9" w:rsidR="00F15C2A" w:rsidRDefault="00F15C2A" w:rsidP="00CD6E67">
      <w:pPr>
        <w:pStyle w:val="Bezodstpw"/>
        <w:numPr>
          <w:ilvl w:val="0"/>
          <w:numId w:val="24"/>
        </w:numPr>
        <w:jc w:val="both"/>
        <w:rPr>
          <w:b/>
          <w:bCs/>
          <w:lang w:eastAsia="ar-SA"/>
        </w:rPr>
      </w:pPr>
      <w:r w:rsidRPr="00F15C2A">
        <w:rPr>
          <w:b/>
          <w:bCs/>
          <w:lang w:eastAsia="ar-SA"/>
        </w:rPr>
        <w:t>możliwość importu pliku z listami płac do systemu bankowego, co skutkuje wykazaniem na wyciągu bankowym jednej zbiorczej kwoty wynagrodzeń.</w:t>
      </w:r>
    </w:p>
    <w:p w14:paraId="2BFFFD3B" w14:textId="47C20336" w:rsidR="00F4151A" w:rsidRDefault="00F4151A" w:rsidP="00CD6E67">
      <w:pPr>
        <w:pStyle w:val="Bezodstpw"/>
        <w:numPr>
          <w:ilvl w:val="0"/>
          <w:numId w:val="24"/>
        </w:numPr>
        <w:jc w:val="both"/>
        <w:rPr>
          <w:b/>
          <w:bCs/>
          <w:lang w:eastAsia="ar-SA"/>
        </w:rPr>
      </w:pPr>
      <w:r>
        <w:rPr>
          <w:b/>
          <w:bCs/>
          <w:lang w:eastAsia="ar-SA"/>
        </w:rPr>
        <w:t xml:space="preserve">Posiadamy </w:t>
      </w:r>
      <w:r w:rsidRPr="00F4151A">
        <w:rPr>
          <w:b/>
          <w:bCs/>
          <w:lang w:eastAsia="ar-SA"/>
        </w:rPr>
        <w:t>na terenie Miasta Racibórz oddział lub filia Banku obsługującego Powiat lub zapewni</w:t>
      </w:r>
      <w:r>
        <w:rPr>
          <w:b/>
          <w:bCs/>
          <w:lang w:eastAsia="ar-SA"/>
        </w:rPr>
        <w:t>my</w:t>
      </w:r>
      <w:r w:rsidRPr="00F4151A">
        <w:rPr>
          <w:b/>
          <w:bCs/>
          <w:lang w:eastAsia="ar-SA"/>
        </w:rPr>
        <w:t xml:space="preserve"> konwój gotówki z Banku do Starostwa Powiatowego w  Raciborzu</w:t>
      </w:r>
      <w:r>
        <w:rPr>
          <w:b/>
          <w:bCs/>
          <w:lang w:eastAsia="ar-SA"/>
        </w:rPr>
        <w:t>.</w:t>
      </w:r>
    </w:p>
    <w:p w14:paraId="34D8824E" w14:textId="77777777" w:rsidR="00E45F01" w:rsidRPr="006D441E" w:rsidRDefault="00E45F01" w:rsidP="00E45F01">
      <w:pPr>
        <w:pStyle w:val="Bezodstpw"/>
        <w:jc w:val="both"/>
        <w:rPr>
          <w:b/>
          <w:i/>
          <w:lang w:eastAsia="ar-SA"/>
        </w:rPr>
      </w:pPr>
    </w:p>
    <w:p w14:paraId="325187DE" w14:textId="2B89F750" w:rsidR="00545A1D" w:rsidRPr="00700D3A" w:rsidRDefault="00270597" w:rsidP="00B64734">
      <w:pPr>
        <w:spacing w:after="0" w:line="240" w:lineRule="auto"/>
        <w:jc w:val="both"/>
        <w:rPr>
          <w:rFonts w:ascii="Times New Roman" w:hAnsi="Times New Roman" w:cs="Times New Roman"/>
          <w:color w:val="000000" w:themeColor="text1"/>
          <w:sz w:val="24"/>
          <w:szCs w:val="24"/>
        </w:rPr>
      </w:pPr>
      <w:r w:rsidRPr="00700D3A">
        <w:rPr>
          <w:rFonts w:ascii="Times New Roman" w:hAnsi="Times New Roman" w:cs="Times New Roman"/>
          <w:color w:val="000000" w:themeColor="text1"/>
          <w:sz w:val="24"/>
          <w:szCs w:val="24"/>
        </w:rPr>
        <w:t xml:space="preserve">Oświadczam, </w:t>
      </w:r>
      <w:r w:rsidR="004F23F7" w:rsidRPr="00700D3A">
        <w:rPr>
          <w:rFonts w:ascii="Times New Roman" w:hAnsi="Times New Roman" w:cs="Times New Roman"/>
          <w:color w:val="000000" w:themeColor="text1"/>
          <w:sz w:val="24"/>
          <w:szCs w:val="24"/>
        </w:rPr>
        <w:t xml:space="preserve">że </w:t>
      </w:r>
      <w:r w:rsidR="001B7E56" w:rsidRPr="00700D3A">
        <w:rPr>
          <w:rFonts w:ascii="Times New Roman" w:hAnsi="Times New Roman" w:cs="Times New Roman"/>
          <w:color w:val="000000" w:themeColor="text1"/>
          <w:sz w:val="24"/>
          <w:szCs w:val="24"/>
        </w:rPr>
        <w:t xml:space="preserve">w/w wykonawca </w:t>
      </w:r>
      <w:r w:rsidR="00186074" w:rsidRPr="00700D3A">
        <w:rPr>
          <w:rFonts w:ascii="Times New Roman" w:hAnsi="Times New Roman" w:cs="Times New Roman"/>
          <w:color w:val="000000" w:themeColor="text1"/>
          <w:sz w:val="24"/>
          <w:szCs w:val="24"/>
        </w:rPr>
        <w:t>spełnia</w:t>
      </w:r>
      <w:r w:rsidR="001B7E56" w:rsidRPr="00700D3A">
        <w:rPr>
          <w:rFonts w:ascii="Times New Roman" w:hAnsi="Times New Roman" w:cs="Times New Roman"/>
          <w:color w:val="000000" w:themeColor="text1"/>
          <w:sz w:val="24"/>
          <w:szCs w:val="24"/>
        </w:rPr>
        <w:t xml:space="preserve"> w</w:t>
      </w:r>
      <w:r w:rsidR="00186074" w:rsidRPr="00700D3A">
        <w:rPr>
          <w:rFonts w:ascii="Times New Roman" w:hAnsi="Times New Roman" w:cs="Times New Roman"/>
          <w:color w:val="000000" w:themeColor="text1"/>
          <w:sz w:val="24"/>
          <w:szCs w:val="24"/>
        </w:rPr>
        <w:t>arunki udziału w postępowaniu</w:t>
      </w:r>
      <w:r w:rsidR="00896EB7" w:rsidRPr="00700D3A">
        <w:rPr>
          <w:rFonts w:ascii="Times New Roman" w:hAnsi="Times New Roman" w:cs="Times New Roman"/>
          <w:color w:val="000000" w:themeColor="text1"/>
          <w:sz w:val="24"/>
          <w:szCs w:val="24"/>
        </w:rPr>
        <w:t>.</w:t>
      </w:r>
    </w:p>
    <w:p w14:paraId="3DC9202E" w14:textId="77777777" w:rsidR="00545A1D" w:rsidRPr="008915D8" w:rsidRDefault="00545A1D" w:rsidP="00B64734">
      <w:pPr>
        <w:spacing w:after="0" w:line="240" w:lineRule="auto"/>
        <w:jc w:val="both"/>
        <w:rPr>
          <w:rFonts w:ascii="Times New Roman" w:hAnsi="Times New Roman" w:cs="Times New Roman"/>
          <w:sz w:val="24"/>
          <w:szCs w:val="24"/>
        </w:rPr>
      </w:pPr>
    </w:p>
    <w:p w14:paraId="30E7C73D" w14:textId="77777777" w:rsidR="00530412" w:rsidRPr="00E57626" w:rsidRDefault="00530412" w:rsidP="003376A0">
      <w:pPr>
        <w:spacing w:after="0" w:line="240" w:lineRule="auto"/>
        <w:jc w:val="both"/>
        <w:rPr>
          <w:rFonts w:ascii="Times New Roman" w:hAnsi="Times New Roman" w:cs="Times New Roman"/>
          <w:sz w:val="24"/>
          <w:szCs w:val="24"/>
        </w:rPr>
      </w:pPr>
    </w:p>
    <w:p w14:paraId="46D340AF" w14:textId="77777777" w:rsidR="00687919" w:rsidRPr="00E57626" w:rsidRDefault="001671C8" w:rsidP="003376A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87919" w:rsidRPr="00E57626">
        <w:rPr>
          <w:rFonts w:ascii="Times New Roman" w:hAnsi="Times New Roman" w:cs="Times New Roman"/>
          <w:sz w:val="24"/>
          <w:szCs w:val="24"/>
        </w:rPr>
        <w:t>……</w:t>
      </w:r>
      <w:r w:rsidR="00103B61" w:rsidRPr="00E57626">
        <w:rPr>
          <w:rFonts w:ascii="Times New Roman" w:hAnsi="Times New Roman" w:cs="Times New Roman"/>
          <w:sz w:val="24"/>
          <w:szCs w:val="24"/>
        </w:rPr>
        <w:t>…</w:t>
      </w:r>
      <w:r w:rsidR="00687919" w:rsidRPr="00E57626">
        <w:rPr>
          <w:rFonts w:ascii="Times New Roman" w:hAnsi="Times New Roman" w:cs="Times New Roman"/>
          <w:sz w:val="24"/>
          <w:szCs w:val="24"/>
        </w:rPr>
        <w:t>……</w:t>
      </w:r>
      <w:r w:rsidR="00270597" w:rsidRPr="00E57626">
        <w:rPr>
          <w:rFonts w:ascii="Times New Roman" w:hAnsi="Times New Roman" w:cs="Times New Roman"/>
          <w:sz w:val="24"/>
          <w:szCs w:val="24"/>
        </w:rPr>
        <w:t>……………</w:t>
      </w:r>
      <w:r w:rsidR="00687919" w:rsidRPr="00E57626">
        <w:rPr>
          <w:rFonts w:ascii="Times New Roman" w:hAnsi="Times New Roman" w:cs="Times New Roman"/>
          <w:sz w:val="24"/>
          <w:szCs w:val="24"/>
        </w:rPr>
        <w:t>…….</w:t>
      </w:r>
      <w:r w:rsidR="00103B61" w:rsidRPr="00E57626">
        <w:rPr>
          <w:rFonts w:ascii="Times New Roman" w:hAnsi="Times New Roman" w:cs="Times New Roman"/>
          <w:sz w:val="24"/>
          <w:szCs w:val="24"/>
        </w:rPr>
        <w:t xml:space="preserve"> </w:t>
      </w:r>
      <w:r w:rsidR="00687919" w:rsidRPr="00E57626">
        <w:rPr>
          <w:rFonts w:ascii="Times New Roman" w:hAnsi="Times New Roman" w:cs="Times New Roman"/>
          <w:i/>
          <w:sz w:val="24"/>
          <w:szCs w:val="24"/>
        </w:rPr>
        <w:t>(miejscowość)</w:t>
      </w:r>
      <w:r w:rsidR="00687919" w:rsidRPr="00E57626">
        <w:rPr>
          <w:rFonts w:ascii="Times New Roman" w:hAnsi="Times New Roman" w:cs="Times New Roman"/>
          <w:sz w:val="24"/>
          <w:szCs w:val="24"/>
        </w:rPr>
        <w:t>, dnia ………</w:t>
      </w:r>
      <w:r w:rsidR="00270597" w:rsidRPr="00E57626">
        <w:rPr>
          <w:rFonts w:ascii="Times New Roman" w:hAnsi="Times New Roman" w:cs="Times New Roman"/>
          <w:sz w:val="24"/>
          <w:szCs w:val="24"/>
        </w:rPr>
        <w:t>………..</w:t>
      </w:r>
      <w:r w:rsidR="00687919" w:rsidRPr="00E57626">
        <w:rPr>
          <w:rFonts w:ascii="Times New Roman" w:hAnsi="Times New Roman" w:cs="Times New Roman"/>
          <w:sz w:val="24"/>
          <w:szCs w:val="24"/>
        </w:rPr>
        <w:t>…</w:t>
      </w:r>
      <w:r w:rsidR="00E14552" w:rsidRPr="00E57626">
        <w:rPr>
          <w:rFonts w:ascii="Times New Roman" w:hAnsi="Times New Roman" w:cs="Times New Roman"/>
          <w:sz w:val="24"/>
          <w:szCs w:val="24"/>
        </w:rPr>
        <w:t>.</w:t>
      </w:r>
      <w:r w:rsidR="00687919" w:rsidRPr="00E57626">
        <w:rPr>
          <w:rFonts w:ascii="Times New Roman" w:hAnsi="Times New Roman" w:cs="Times New Roman"/>
          <w:sz w:val="24"/>
          <w:szCs w:val="24"/>
        </w:rPr>
        <w:t xml:space="preserve">……. r. </w:t>
      </w:r>
    </w:p>
    <w:p w14:paraId="1515F403" w14:textId="77777777" w:rsidR="00DB6835" w:rsidRPr="00270597" w:rsidRDefault="00DB6835" w:rsidP="003376A0">
      <w:pPr>
        <w:spacing w:after="0" w:line="240" w:lineRule="auto"/>
        <w:jc w:val="both"/>
        <w:rPr>
          <w:rFonts w:ascii="Times New Roman" w:hAnsi="Times New Roman" w:cs="Times New Roman"/>
          <w:sz w:val="24"/>
          <w:szCs w:val="24"/>
        </w:rPr>
      </w:pPr>
    </w:p>
    <w:p w14:paraId="063EE219" w14:textId="77777777" w:rsidR="00687919" w:rsidRPr="00270597" w:rsidRDefault="00687919" w:rsidP="003376A0">
      <w:pPr>
        <w:spacing w:after="0" w:line="240" w:lineRule="auto"/>
        <w:jc w:val="both"/>
        <w:rPr>
          <w:rFonts w:ascii="Times New Roman" w:hAnsi="Times New Roman" w:cs="Times New Roman"/>
          <w:sz w:val="24"/>
          <w:szCs w:val="24"/>
        </w:rPr>
      </w:pPr>
      <w:r w:rsidRPr="00270597">
        <w:rPr>
          <w:rFonts w:ascii="Times New Roman" w:hAnsi="Times New Roman" w:cs="Times New Roman"/>
          <w:sz w:val="24"/>
          <w:szCs w:val="24"/>
        </w:rPr>
        <w:tab/>
      </w:r>
      <w:r w:rsidRPr="00270597">
        <w:rPr>
          <w:rFonts w:ascii="Times New Roman" w:hAnsi="Times New Roman" w:cs="Times New Roman"/>
          <w:sz w:val="24"/>
          <w:szCs w:val="24"/>
        </w:rPr>
        <w:tab/>
      </w:r>
      <w:r w:rsidRPr="00270597">
        <w:rPr>
          <w:rFonts w:ascii="Times New Roman" w:hAnsi="Times New Roman" w:cs="Times New Roman"/>
          <w:sz w:val="24"/>
          <w:szCs w:val="24"/>
        </w:rPr>
        <w:tab/>
      </w:r>
      <w:r w:rsidRPr="00270597">
        <w:rPr>
          <w:rFonts w:ascii="Times New Roman" w:hAnsi="Times New Roman" w:cs="Times New Roman"/>
          <w:sz w:val="24"/>
          <w:szCs w:val="24"/>
        </w:rPr>
        <w:tab/>
      </w:r>
      <w:r w:rsidRPr="00270597">
        <w:rPr>
          <w:rFonts w:ascii="Times New Roman" w:hAnsi="Times New Roman" w:cs="Times New Roman"/>
          <w:sz w:val="24"/>
          <w:szCs w:val="24"/>
        </w:rPr>
        <w:tab/>
      </w:r>
      <w:r w:rsidRPr="00270597">
        <w:rPr>
          <w:rFonts w:ascii="Times New Roman" w:hAnsi="Times New Roman" w:cs="Times New Roman"/>
          <w:sz w:val="24"/>
          <w:szCs w:val="24"/>
        </w:rPr>
        <w:tab/>
      </w:r>
      <w:r w:rsidRPr="00270597">
        <w:rPr>
          <w:rFonts w:ascii="Times New Roman" w:hAnsi="Times New Roman" w:cs="Times New Roman"/>
          <w:sz w:val="24"/>
          <w:szCs w:val="24"/>
        </w:rPr>
        <w:tab/>
        <w:t>…………………………………………</w:t>
      </w:r>
    </w:p>
    <w:p w14:paraId="4904DE75" w14:textId="0754E65B" w:rsidR="0040130A" w:rsidRPr="0040130A" w:rsidRDefault="00687919" w:rsidP="00D82D41">
      <w:pPr>
        <w:spacing w:after="0" w:line="240" w:lineRule="auto"/>
        <w:ind w:left="5664" w:firstLine="708"/>
        <w:jc w:val="both"/>
        <w:rPr>
          <w:rFonts w:ascii="Times New Roman" w:hAnsi="Times New Roman" w:cs="Times New Roman"/>
          <w:i/>
          <w:sz w:val="24"/>
          <w:szCs w:val="24"/>
        </w:rPr>
      </w:pPr>
      <w:r w:rsidRPr="00270597">
        <w:rPr>
          <w:rFonts w:ascii="Times New Roman" w:hAnsi="Times New Roman" w:cs="Times New Roman"/>
          <w:i/>
          <w:sz w:val="24"/>
          <w:szCs w:val="24"/>
        </w:rPr>
        <w:t>(podpis)</w:t>
      </w:r>
    </w:p>
    <w:p w14:paraId="07C3C233" w14:textId="591803D3" w:rsidR="00B119F4" w:rsidRPr="0040130A" w:rsidRDefault="0025358A" w:rsidP="0040130A">
      <w:pPr>
        <w:shd w:val="clear" w:color="auto" w:fill="BFBFBF" w:themeFill="background1" w:themeFillShade="BF"/>
        <w:spacing w:after="0" w:line="240" w:lineRule="auto"/>
        <w:jc w:val="both"/>
        <w:rPr>
          <w:rFonts w:ascii="Times New Roman" w:hAnsi="Times New Roman" w:cs="Times New Roman"/>
          <w:b/>
          <w:sz w:val="28"/>
          <w:szCs w:val="28"/>
        </w:rPr>
      </w:pPr>
      <w:r w:rsidRPr="00737E81">
        <w:rPr>
          <w:rFonts w:ascii="Times New Roman" w:hAnsi="Times New Roman" w:cs="Times New Roman"/>
          <w:b/>
          <w:sz w:val="28"/>
          <w:szCs w:val="28"/>
        </w:rPr>
        <w:t>OŚWIADCZENIE DOTYCZĄCE PODANYCH INFORMACJI:</w:t>
      </w:r>
    </w:p>
    <w:p w14:paraId="7BFDD752" w14:textId="77777777" w:rsidR="00F365F2" w:rsidRPr="00270597" w:rsidRDefault="00D42C9B" w:rsidP="00270597">
      <w:pPr>
        <w:spacing w:after="0" w:line="240" w:lineRule="auto"/>
        <w:jc w:val="both"/>
        <w:rPr>
          <w:rFonts w:ascii="Times New Roman" w:hAnsi="Times New Roman" w:cs="Times New Roman"/>
          <w:sz w:val="24"/>
          <w:szCs w:val="24"/>
        </w:rPr>
      </w:pPr>
      <w:r w:rsidRPr="00270597">
        <w:rPr>
          <w:rFonts w:ascii="Times New Roman" w:hAnsi="Times New Roman" w:cs="Times New Roman"/>
          <w:sz w:val="24"/>
          <w:szCs w:val="24"/>
        </w:rPr>
        <w:t xml:space="preserve">Oświadczam, że wszystkie informacje podane w powyższych oświadczeniach są aktualne </w:t>
      </w:r>
      <w:r w:rsidR="000B1F47" w:rsidRPr="00270597">
        <w:rPr>
          <w:rFonts w:ascii="Times New Roman" w:hAnsi="Times New Roman" w:cs="Times New Roman"/>
          <w:sz w:val="24"/>
          <w:szCs w:val="24"/>
        </w:rPr>
        <w:br/>
      </w:r>
      <w:r w:rsidRPr="00270597">
        <w:rPr>
          <w:rFonts w:ascii="Times New Roman" w:hAnsi="Times New Roman" w:cs="Times New Roman"/>
          <w:sz w:val="24"/>
          <w:szCs w:val="24"/>
        </w:rPr>
        <w:t xml:space="preserve">i </w:t>
      </w:r>
      <w:r w:rsidR="007E2F69" w:rsidRPr="00270597">
        <w:rPr>
          <w:rFonts w:ascii="Times New Roman" w:hAnsi="Times New Roman" w:cs="Times New Roman"/>
          <w:sz w:val="24"/>
          <w:szCs w:val="24"/>
        </w:rPr>
        <w:t xml:space="preserve">zgodne z prawdą oraz zostały przedstawione z </w:t>
      </w:r>
      <w:r w:rsidRPr="00270597">
        <w:rPr>
          <w:rFonts w:ascii="Times New Roman" w:hAnsi="Times New Roman" w:cs="Times New Roman"/>
          <w:sz w:val="24"/>
          <w:szCs w:val="24"/>
        </w:rPr>
        <w:t xml:space="preserve">pełną świadomością konsekwencji </w:t>
      </w:r>
      <w:r w:rsidR="007E2F69" w:rsidRPr="00270597">
        <w:rPr>
          <w:rFonts w:ascii="Times New Roman" w:hAnsi="Times New Roman" w:cs="Times New Roman"/>
          <w:sz w:val="24"/>
          <w:szCs w:val="24"/>
        </w:rPr>
        <w:t>wprowadzenia zamawiającego w błąd</w:t>
      </w:r>
      <w:r w:rsidRPr="00270597">
        <w:rPr>
          <w:rFonts w:ascii="Times New Roman" w:hAnsi="Times New Roman" w:cs="Times New Roman"/>
          <w:sz w:val="24"/>
          <w:szCs w:val="24"/>
        </w:rPr>
        <w:t xml:space="preserve"> przy przedstawianiu informacji</w:t>
      </w:r>
      <w:r w:rsidR="007E2F69" w:rsidRPr="00270597">
        <w:rPr>
          <w:rFonts w:ascii="Times New Roman" w:hAnsi="Times New Roman" w:cs="Times New Roman"/>
          <w:sz w:val="24"/>
          <w:szCs w:val="24"/>
        </w:rPr>
        <w:t>.</w:t>
      </w:r>
    </w:p>
    <w:p w14:paraId="543A58DA" w14:textId="77777777" w:rsidR="00AF4D93" w:rsidRDefault="00AF4D93" w:rsidP="00270597">
      <w:pPr>
        <w:spacing w:after="0" w:line="240" w:lineRule="auto"/>
        <w:jc w:val="both"/>
        <w:rPr>
          <w:rFonts w:ascii="Times New Roman" w:hAnsi="Times New Roman" w:cs="Times New Roman"/>
          <w:sz w:val="24"/>
          <w:szCs w:val="24"/>
        </w:rPr>
      </w:pPr>
    </w:p>
    <w:p w14:paraId="5D6F8AF8" w14:textId="77777777" w:rsidR="00AF4D93" w:rsidRDefault="00AF4D93" w:rsidP="00270597">
      <w:pPr>
        <w:spacing w:after="0" w:line="240" w:lineRule="auto"/>
        <w:jc w:val="both"/>
        <w:rPr>
          <w:rFonts w:ascii="Times New Roman" w:hAnsi="Times New Roman" w:cs="Times New Roman"/>
          <w:sz w:val="24"/>
          <w:szCs w:val="24"/>
        </w:rPr>
      </w:pPr>
    </w:p>
    <w:p w14:paraId="114F0C24" w14:textId="5F15E608" w:rsidR="00181790" w:rsidRPr="00FF0DF6" w:rsidRDefault="00181790" w:rsidP="00181790">
      <w:pPr>
        <w:autoSpaceDE w:val="0"/>
        <w:autoSpaceDN w:val="0"/>
        <w:adjustRightInd w:val="0"/>
        <w:rPr>
          <w:rFonts w:ascii="Times New Roman" w:hAnsi="Times New Roman" w:cs="Times New Roman"/>
          <w:i/>
          <w:color w:val="000000"/>
          <w:sz w:val="24"/>
          <w:szCs w:val="24"/>
        </w:rPr>
      </w:pPr>
      <w:bookmarkStart w:id="2" w:name="_Hlk73013877"/>
      <w:r w:rsidRPr="00FF0DF6">
        <w:rPr>
          <w:rFonts w:ascii="Times New Roman" w:hAnsi="Times New Roman" w:cs="Times New Roman"/>
          <w:b/>
          <w:i/>
          <w:color w:val="000000"/>
          <w:sz w:val="24"/>
          <w:szCs w:val="24"/>
        </w:rPr>
        <w:t>*</w:t>
      </w:r>
      <w:r w:rsidRPr="00FF0DF6">
        <w:rPr>
          <w:rFonts w:ascii="Times New Roman" w:hAnsi="Times New Roman" w:cs="Times New Roman"/>
          <w:i/>
          <w:color w:val="000000"/>
          <w:sz w:val="24"/>
          <w:szCs w:val="24"/>
        </w:rPr>
        <w:t xml:space="preserve"> Oświadczenie składa się, pod rygorem nieważności, w formie elektronicznej ( w postaci elektronicznej opatrzonej kwalifikowanym podpisem elektronicznym) lub w postaci elektronicznej opatrzonej podpisem zaufanym lub podpisem osobistym</w:t>
      </w:r>
    </w:p>
    <w:p w14:paraId="6A8ED9D7" w14:textId="6626AADA" w:rsidR="00484F88" w:rsidRPr="00840F37" w:rsidRDefault="00181790" w:rsidP="00D82D41">
      <w:pPr>
        <w:spacing w:after="0" w:line="240" w:lineRule="auto"/>
        <w:ind w:left="5664" w:firstLine="708"/>
        <w:jc w:val="both"/>
        <w:rPr>
          <w:rFonts w:ascii="Times New Roman" w:hAnsi="Times New Roman" w:cs="Times New Roman"/>
          <w:i/>
          <w:sz w:val="24"/>
          <w:szCs w:val="24"/>
        </w:rPr>
      </w:pPr>
      <w:r w:rsidRPr="00FF0DF6">
        <w:rPr>
          <w:rFonts w:ascii="Times New Roman" w:hAnsi="Times New Roman" w:cs="Times New Roman"/>
          <w:i/>
          <w:sz w:val="24"/>
          <w:szCs w:val="24"/>
        </w:rPr>
        <w:t>(podpis)</w:t>
      </w:r>
      <w:bookmarkEnd w:id="2"/>
    </w:p>
    <w:sectPr w:rsidR="00484F88" w:rsidRPr="00840F37" w:rsidSect="00270597">
      <w:headerReference w:type="default" r:id="rId8"/>
      <w:footerReference w:type="default" r:id="rId9"/>
      <w:endnotePr>
        <w:numFmt w:val="decimal"/>
      </w:endnotePr>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A9F5AA" w14:textId="77777777" w:rsidR="00407B31" w:rsidRDefault="00407B31" w:rsidP="0038231F">
      <w:pPr>
        <w:spacing w:after="0" w:line="240" w:lineRule="auto"/>
      </w:pPr>
      <w:r>
        <w:separator/>
      </w:r>
    </w:p>
  </w:endnote>
  <w:endnote w:type="continuationSeparator" w:id="0">
    <w:p w14:paraId="597AC5D7" w14:textId="77777777" w:rsidR="00407B31" w:rsidRDefault="00407B31" w:rsidP="00382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6339642"/>
      <w:docPartObj>
        <w:docPartGallery w:val="Page Numbers (Bottom of Page)"/>
        <w:docPartUnique/>
      </w:docPartObj>
    </w:sdtPr>
    <w:sdtEndPr>
      <w:rPr>
        <w:rFonts w:ascii="Arial" w:hAnsi="Arial" w:cs="Arial"/>
        <w:sz w:val="18"/>
        <w:szCs w:val="18"/>
      </w:rPr>
    </w:sdtEndPr>
    <w:sdtContent>
      <w:p w14:paraId="4547D266" w14:textId="77777777" w:rsidR="001C6945" w:rsidRPr="00270597" w:rsidRDefault="00067682" w:rsidP="00270597">
        <w:pPr>
          <w:pStyle w:val="Stopka"/>
          <w:jc w:val="right"/>
          <w:rPr>
            <w:rFonts w:ascii="Arial" w:hAnsi="Arial" w:cs="Arial"/>
            <w:sz w:val="18"/>
            <w:szCs w:val="18"/>
          </w:rPr>
        </w:pPr>
        <w:r w:rsidRPr="00270597">
          <w:rPr>
            <w:rFonts w:ascii="Times New Roman" w:hAnsi="Times New Roman" w:cs="Times New Roman"/>
            <w:sz w:val="24"/>
            <w:szCs w:val="24"/>
          </w:rPr>
          <w:fldChar w:fldCharType="begin"/>
        </w:r>
        <w:r w:rsidR="0027560C" w:rsidRPr="00270597">
          <w:rPr>
            <w:rFonts w:ascii="Times New Roman" w:hAnsi="Times New Roman" w:cs="Times New Roman"/>
            <w:sz w:val="24"/>
            <w:szCs w:val="24"/>
          </w:rPr>
          <w:instrText>PAGE   \* MERGEFORMAT</w:instrText>
        </w:r>
        <w:r w:rsidRPr="00270597">
          <w:rPr>
            <w:rFonts w:ascii="Times New Roman" w:hAnsi="Times New Roman" w:cs="Times New Roman"/>
            <w:sz w:val="24"/>
            <w:szCs w:val="24"/>
          </w:rPr>
          <w:fldChar w:fldCharType="separate"/>
        </w:r>
        <w:r w:rsidR="00A54CEA">
          <w:rPr>
            <w:rFonts w:ascii="Times New Roman" w:hAnsi="Times New Roman" w:cs="Times New Roman"/>
            <w:noProof/>
            <w:sz w:val="24"/>
            <w:szCs w:val="24"/>
          </w:rPr>
          <w:t>2</w:t>
        </w:r>
        <w:r w:rsidRPr="00270597">
          <w:rPr>
            <w:rFonts w:ascii="Times New Roman" w:hAnsi="Times New Roman" w:cs="Times New Roman"/>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F1ADF1" w14:textId="77777777" w:rsidR="00407B31" w:rsidRDefault="00407B31" w:rsidP="0038231F">
      <w:pPr>
        <w:spacing w:after="0" w:line="240" w:lineRule="auto"/>
      </w:pPr>
      <w:r>
        <w:separator/>
      </w:r>
    </w:p>
  </w:footnote>
  <w:footnote w:type="continuationSeparator" w:id="0">
    <w:p w14:paraId="397C58D4" w14:textId="77777777" w:rsidR="00407B31" w:rsidRDefault="00407B31" w:rsidP="003823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EDF6C7" w14:textId="1419A905" w:rsidR="003C708E" w:rsidRDefault="003C708E">
    <w:pPr>
      <w:pStyle w:val="Nagwek"/>
    </w:pPr>
    <w:r>
      <w:t xml:space="preserve">                                </w:t>
    </w:r>
    <w:r>
      <w:rPr>
        <w:noProof/>
        <w:lang w:eastAsia="pl-PL"/>
      </w:rPr>
      <w:t xml:space="preserve">                                                                            </w:t>
    </w:r>
  </w:p>
  <w:p w14:paraId="7220F66C" w14:textId="77777777" w:rsidR="002E4E81" w:rsidRPr="008915D8" w:rsidRDefault="002E4E81" w:rsidP="008915D8">
    <w:pPr>
      <w:pStyle w:val="Nagwek"/>
      <w:tabs>
        <w:tab w:val="clear" w:pos="4536"/>
        <w:tab w:val="clear" w:pos="9072"/>
        <w:tab w:val="left" w:pos="774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810A0"/>
    <w:multiLevelType w:val="hybridMultilevel"/>
    <w:tmpl w:val="B1F6CA0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9DB3EBE"/>
    <w:multiLevelType w:val="hybridMultilevel"/>
    <w:tmpl w:val="A3789D6C"/>
    <w:lvl w:ilvl="0" w:tplc="0415000D">
      <w:start w:val="1"/>
      <w:numFmt w:val="bullet"/>
      <w:lvlText w:val=""/>
      <w:lvlJc w:val="left"/>
      <w:pPr>
        <w:ind w:left="1146" w:hanging="360"/>
      </w:pPr>
      <w:rPr>
        <w:rFonts w:ascii="Wingdings" w:hAnsi="Wingdings"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 w15:restartNumberingAfterBreak="0">
    <w:nsid w:val="12C54837"/>
    <w:multiLevelType w:val="hybridMultilevel"/>
    <w:tmpl w:val="6E0C40BC"/>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4" w15:restartNumberingAfterBreak="0">
    <w:nsid w:val="1A2238AA"/>
    <w:multiLevelType w:val="hybridMultilevel"/>
    <w:tmpl w:val="18A84FD2"/>
    <w:lvl w:ilvl="0" w:tplc="CF466F44">
      <w:start w:val="1"/>
      <w:numFmt w:val="bullet"/>
      <w:lvlText w:val="-"/>
      <w:lvlJc w:val="left"/>
      <w:pPr>
        <w:ind w:left="1996" w:hanging="360"/>
      </w:pPr>
      <w:rPr>
        <w:rFonts w:ascii="Courier New" w:hAnsi="Courier New" w:hint="default"/>
        <w:b w:val="0"/>
        <w:i w:val="0"/>
        <w:sz w:val="20"/>
        <w:szCs w:val="20"/>
      </w:rPr>
    </w:lvl>
    <w:lvl w:ilvl="1" w:tplc="04150003" w:tentative="1">
      <w:start w:val="1"/>
      <w:numFmt w:val="bullet"/>
      <w:lvlText w:val="o"/>
      <w:lvlJc w:val="left"/>
      <w:pPr>
        <w:ind w:left="2716" w:hanging="360"/>
      </w:pPr>
      <w:rPr>
        <w:rFonts w:ascii="Courier New" w:hAnsi="Courier New" w:cs="Courier New" w:hint="default"/>
      </w:rPr>
    </w:lvl>
    <w:lvl w:ilvl="2" w:tplc="04150005" w:tentative="1">
      <w:start w:val="1"/>
      <w:numFmt w:val="bullet"/>
      <w:lvlText w:val=""/>
      <w:lvlJc w:val="left"/>
      <w:pPr>
        <w:ind w:left="3436" w:hanging="360"/>
      </w:pPr>
      <w:rPr>
        <w:rFonts w:ascii="Wingdings" w:hAnsi="Wingdings" w:hint="default"/>
      </w:rPr>
    </w:lvl>
    <w:lvl w:ilvl="3" w:tplc="04150001" w:tentative="1">
      <w:start w:val="1"/>
      <w:numFmt w:val="bullet"/>
      <w:lvlText w:val=""/>
      <w:lvlJc w:val="left"/>
      <w:pPr>
        <w:ind w:left="4156" w:hanging="360"/>
      </w:pPr>
      <w:rPr>
        <w:rFonts w:ascii="Symbol" w:hAnsi="Symbol" w:hint="default"/>
      </w:rPr>
    </w:lvl>
    <w:lvl w:ilvl="4" w:tplc="04150003" w:tentative="1">
      <w:start w:val="1"/>
      <w:numFmt w:val="bullet"/>
      <w:lvlText w:val="o"/>
      <w:lvlJc w:val="left"/>
      <w:pPr>
        <w:ind w:left="4876" w:hanging="360"/>
      </w:pPr>
      <w:rPr>
        <w:rFonts w:ascii="Courier New" w:hAnsi="Courier New" w:cs="Courier New" w:hint="default"/>
      </w:rPr>
    </w:lvl>
    <w:lvl w:ilvl="5" w:tplc="04150005" w:tentative="1">
      <w:start w:val="1"/>
      <w:numFmt w:val="bullet"/>
      <w:lvlText w:val=""/>
      <w:lvlJc w:val="left"/>
      <w:pPr>
        <w:ind w:left="5596" w:hanging="360"/>
      </w:pPr>
      <w:rPr>
        <w:rFonts w:ascii="Wingdings" w:hAnsi="Wingdings" w:hint="default"/>
      </w:rPr>
    </w:lvl>
    <w:lvl w:ilvl="6" w:tplc="04150001" w:tentative="1">
      <w:start w:val="1"/>
      <w:numFmt w:val="bullet"/>
      <w:lvlText w:val=""/>
      <w:lvlJc w:val="left"/>
      <w:pPr>
        <w:ind w:left="6316" w:hanging="360"/>
      </w:pPr>
      <w:rPr>
        <w:rFonts w:ascii="Symbol" w:hAnsi="Symbol" w:hint="default"/>
      </w:rPr>
    </w:lvl>
    <w:lvl w:ilvl="7" w:tplc="04150003" w:tentative="1">
      <w:start w:val="1"/>
      <w:numFmt w:val="bullet"/>
      <w:lvlText w:val="o"/>
      <w:lvlJc w:val="left"/>
      <w:pPr>
        <w:ind w:left="7036" w:hanging="360"/>
      </w:pPr>
      <w:rPr>
        <w:rFonts w:ascii="Courier New" w:hAnsi="Courier New" w:cs="Courier New" w:hint="default"/>
      </w:rPr>
    </w:lvl>
    <w:lvl w:ilvl="8" w:tplc="04150005" w:tentative="1">
      <w:start w:val="1"/>
      <w:numFmt w:val="bullet"/>
      <w:lvlText w:val=""/>
      <w:lvlJc w:val="left"/>
      <w:pPr>
        <w:ind w:left="7756" w:hanging="360"/>
      </w:pPr>
      <w:rPr>
        <w:rFonts w:ascii="Wingdings" w:hAnsi="Wingdings" w:hint="default"/>
      </w:rPr>
    </w:lvl>
  </w:abstractNum>
  <w:abstractNum w:abstractNumId="5" w15:restartNumberingAfterBreak="0">
    <w:nsid w:val="1AD22893"/>
    <w:multiLevelType w:val="hybridMultilevel"/>
    <w:tmpl w:val="B7FCB730"/>
    <w:lvl w:ilvl="0" w:tplc="93ACD310">
      <w:start w:val="1"/>
      <w:numFmt w:val="lowerLetter"/>
      <w:lvlText w:val="%1)"/>
      <w:lvlJc w:val="left"/>
      <w:pPr>
        <w:ind w:left="1854" w:hanging="360"/>
      </w:pPr>
      <w:rPr>
        <w:rFonts w:ascii="Times New Roman" w:hAnsi="Times New Roman" w:hint="default"/>
        <w:b w:val="0"/>
        <w:i w:val="0"/>
        <w:sz w:val="24"/>
        <w:szCs w:val="20"/>
      </w:rPr>
    </w:lvl>
    <w:lvl w:ilvl="1" w:tplc="04150003" w:tentative="1">
      <w:start w:val="1"/>
      <w:numFmt w:val="bullet"/>
      <w:lvlText w:val="o"/>
      <w:lvlJc w:val="left"/>
      <w:pPr>
        <w:ind w:left="2574" w:hanging="360"/>
      </w:pPr>
      <w:rPr>
        <w:rFonts w:ascii="Courier New" w:hAnsi="Courier New" w:cs="Courier New" w:hint="default"/>
      </w:rPr>
    </w:lvl>
    <w:lvl w:ilvl="2" w:tplc="04150005" w:tentative="1">
      <w:start w:val="1"/>
      <w:numFmt w:val="bullet"/>
      <w:lvlText w:val=""/>
      <w:lvlJc w:val="left"/>
      <w:pPr>
        <w:ind w:left="3294" w:hanging="360"/>
      </w:pPr>
      <w:rPr>
        <w:rFonts w:ascii="Wingdings" w:hAnsi="Wingdings" w:hint="default"/>
      </w:rPr>
    </w:lvl>
    <w:lvl w:ilvl="3" w:tplc="04150001" w:tentative="1">
      <w:start w:val="1"/>
      <w:numFmt w:val="bullet"/>
      <w:lvlText w:val=""/>
      <w:lvlJc w:val="left"/>
      <w:pPr>
        <w:ind w:left="4014" w:hanging="360"/>
      </w:pPr>
      <w:rPr>
        <w:rFonts w:ascii="Symbol" w:hAnsi="Symbol" w:hint="default"/>
      </w:rPr>
    </w:lvl>
    <w:lvl w:ilvl="4" w:tplc="04150003" w:tentative="1">
      <w:start w:val="1"/>
      <w:numFmt w:val="bullet"/>
      <w:lvlText w:val="o"/>
      <w:lvlJc w:val="left"/>
      <w:pPr>
        <w:ind w:left="4734" w:hanging="360"/>
      </w:pPr>
      <w:rPr>
        <w:rFonts w:ascii="Courier New" w:hAnsi="Courier New" w:cs="Courier New" w:hint="default"/>
      </w:rPr>
    </w:lvl>
    <w:lvl w:ilvl="5" w:tplc="04150005" w:tentative="1">
      <w:start w:val="1"/>
      <w:numFmt w:val="bullet"/>
      <w:lvlText w:val=""/>
      <w:lvlJc w:val="left"/>
      <w:pPr>
        <w:ind w:left="5454" w:hanging="360"/>
      </w:pPr>
      <w:rPr>
        <w:rFonts w:ascii="Wingdings" w:hAnsi="Wingdings" w:hint="default"/>
      </w:rPr>
    </w:lvl>
    <w:lvl w:ilvl="6" w:tplc="04150001" w:tentative="1">
      <w:start w:val="1"/>
      <w:numFmt w:val="bullet"/>
      <w:lvlText w:val=""/>
      <w:lvlJc w:val="left"/>
      <w:pPr>
        <w:ind w:left="6174" w:hanging="360"/>
      </w:pPr>
      <w:rPr>
        <w:rFonts w:ascii="Symbol" w:hAnsi="Symbol" w:hint="default"/>
      </w:rPr>
    </w:lvl>
    <w:lvl w:ilvl="7" w:tplc="04150003" w:tentative="1">
      <w:start w:val="1"/>
      <w:numFmt w:val="bullet"/>
      <w:lvlText w:val="o"/>
      <w:lvlJc w:val="left"/>
      <w:pPr>
        <w:ind w:left="6894" w:hanging="360"/>
      </w:pPr>
      <w:rPr>
        <w:rFonts w:ascii="Courier New" w:hAnsi="Courier New" w:cs="Courier New" w:hint="default"/>
      </w:rPr>
    </w:lvl>
    <w:lvl w:ilvl="8" w:tplc="04150005" w:tentative="1">
      <w:start w:val="1"/>
      <w:numFmt w:val="bullet"/>
      <w:lvlText w:val=""/>
      <w:lvlJc w:val="left"/>
      <w:pPr>
        <w:ind w:left="7614" w:hanging="360"/>
      </w:pPr>
      <w:rPr>
        <w:rFonts w:ascii="Wingdings" w:hAnsi="Wingdings" w:hint="default"/>
      </w:rPr>
    </w:lvl>
  </w:abstractNum>
  <w:abstractNum w:abstractNumId="6" w15:restartNumberingAfterBreak="0">
    <w:nsid w:val="24645128"/>
    <w:multiLevelType w:val="hybridMultilevel"/>
    <w:tmpl w:val="E5BAC21A"/>
    <w:lvl w:ilvl="0" w:tplc="18142AE6">
      <w:start w:val="1"/>
      <w:numFmt w:val="bullet"/>
      <w:lvlText w:val="□"/>
      <w:lvlJc w:val="left"/>
      <w:pPr>
        <w:ind w:left="720" w:hanging="360"/>
      </w:pPr>
      <w:rPr>
        <w:rFonts w:ascii="Arial" w:hAnsi="Arial" w:hint="default"/>
        <w:sz w:val="36"/>
        <w:szCs w:val="36"/>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FA46538"/>
    <w:multiLevelType w:val="hybridMultilevel"/>
    <w:tmpl w:val="766A5BA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7351DBE"/>
    <w:multiLevelType w:val="hybridMultilevel"/>
    <w:tmpl w:val="16BC7916"/>
    <w:lvl w:ilvl="0" w:tplc="8B969B26">
      <w:start w:val="1"/>
      <w:numFmt w:val="bullet"/>
      <w:lvlText w:val="­"/>
      <w:lvlJc w:val="left"/>
      <w:pPr>
        <w:ind w:left="780" w:hanging="360"/>
      </w:pPr>
      <w:rPr>
        <w:rFonts w:ascii="Arial" w:hAnsi="Aria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9" w15:restartNumberingAfterBreak="0">
    <w:nsid w:val="3B975FA4"/>
    <w:multiLevelType w:val="hybridMultilevel"/>
    <w:tmpl w:val="9E606FD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0" w15:restartNumberingAfterBreak="0">
    <w:nsid w:val="41797C7A"/>
    <w:multiLevelType w:val="hybridMultilevel"/>
    <w:tmpl w:val="31DAFFA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23A6386"/>
    <w:multiLevelType w:val="hybridMultilevel"/>
    <w:tmpl w:val="3F94668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5D824FE"/>
    <w:multiLevelType w:val="hybridMultilevel"/>
    <w:tmpl w:val="959E499C"/>
    <w:lvl w:ilvl="0" w:tplc="CF466F44">
      <w:start w:val="1"/>
      <w:numFmt w:val="bullet"/>
      <w:lvlText w:val="-"/>
      <w:lvlJc w:val="left"/>
      <w:pPr>
        <w:ind w:left="720" w:hanging="360"/>
      </w:pPr>
      <w:rPr>
        <w:rFonts w:ascii="Courier New" w:hAnsi="Courier New" w:hint="default"/>
        <w:b w:val="0"/>
        <w:i w:val="0"/>
        <w:sz w:val="20"/>
        <w:szCs w:val="2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50FF7B1F"/>
    <w:multiLevelType w:val="hybridMultilevel"/>
    <w:tmpl w:val="EDF6A5E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35366DF"/>
    <w:multiLevelType w:val="hybridMultilevel"/>
    <w:tmpl w:val="E5860AD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3C90CC8"/>
    <w:multiLevelType w:val="hybridMultilevel"/>
    <w:tmpl w:val="E16C9FE6"/>
    <w:lvl w:ilvl="0" w:tplc="54049A6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ED60E5C"/>
    <w:multiLevelType w:val="hybridMultilevel"/>
    <w:tmpl w:val="2384E40C"/>
    <w:lvl w:ilvl="0" w:tplc="9438B0FA">
      <w:start w:val="1"/>
      <w:numFmt w:val="decimal"/>
      <w:lvlText w:val="%1)"/>
      <w:lvlJc w:val="left"/>
      <w:pPr>
        <w:ind w:left="720" w:hanging="360"/>
      </w:pPr>
      <w:rPr>
        <w:rFonts w:ascii="Times New Roman" w:hAnsi="Times New Roman" w:hint="default"/>
        <w:b w:val="0"/>
        <w:i w:val="0"/>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EDE4375"/>
    <w:multiLevelType w:val="hybridMultilevel"/>
    <w:tmpl w:val="435A20A8"/>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633F3FA5"/>
    <w:multiLevelType w:val="hybridMultilevel"/>
    <w:tmpl w:val="D368D73A"/>
    <w:lvl w:ilvl="0" w:tplc="04150005">
      <w:numFmt w:val="decimal"/>
      <w:lvlText w:val=""/>
      <w:lvlJc w:val="left"/>
      <w:pPr>
        <w:ind w:left="720" w:hanging="360"/>
      </w:pPr>
      <w:rPr>
        <w:rFonts w:ascii="Wingdings" w:hAnsi="Wingding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52C088B"/>
    <w:multiLevelType w:val="hybridMultilevel"/>
    <w:tmpl w:val="6C98A2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3763995"/>
    <w:multiLevelType w:val="hybridMultilevel"/>
    <w:tmpl w:val="A1DE39F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748D17C5"/>
    <w:multiLevelType w:val="hybridMultilevel"/>
    <w:tmpl w:val="89842946"/>
    <w:lvl w:ilvl="0" w:tplc="8B969B26">
      <w:start w:val="1"/>
      <w:numFmt w:val="bullet"/>
      <w:lvlText w:val="­"/>
      <w:lvlJc w:val="left"/>
      <w:pPr>
        <w:ind w:left="1429" w:hanging="360"/>
      </w:pPr>
      <w:rPr>
        <w:rFonts w:ascii="Arial" w:hAnsi="Aria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2" w15:restartNumberingAfterBreak="0">
    <w:nsid w:val="75BC07BA"/>
    <w:multiLevelType w:val="multilevel"/>
    <w:tmpl w:val="E2682A24"/>
    <w:lvl w:ilvl="0">
      <w:start w:val="1"/>
      <w:numFmt w:val="lowerLetter"/>
      <w:lvlText w:val="%1)"/>
      <w:lvlJc w:val="left"/>
      <w:pPr>
        <w:tabs>
          <w:tab w:val="num" w:pos="720"/>
        </w:tabs>
        <w:ind w:left="720" w:hanging="360"/>
      </w:pPr>
      <w:rPr>
        <w:rFonts w:cs="Times New Roman"/>
      </w:rPr>
    </w:lvl>
    <w:lvl w:ilvl="1" w:tentative="1">
      <w:start w:val="1"/>
      <w:numFmt w:val="lowerLetter"/>
      <w:lvlText w:val="%2."/>
      <w:lvlJc w:val="left"/>
      <w:pPr>
        <w:tabs>
          <w:tab w:val="num" w:pos="1440"/>
        </w:tabs>
        <w:ind w:left="1440" w:hanging="360"/>
      </w:pPr>
      <w:rPr>
        <w:rFonts w:cs="Times New Roman"/>
      </w:rPr>
    </w:lvl>
    <w:lvl w:ilvl="2" w:tentative="1">
      <w:start w:val="1"/>
      <w:numFmt w:val="lowerLetter"/>
      <w:lvlText w:val="%3."/>
      <w:lvlJc w:val="left"/>
      <w:pPr>
        <w:tabs>
          <w:tab w:val="num" w:pos="2160"/>
        </w:tabs>
        <w:ind w:left="2160" w:hanging="360"/>
      </w:pPr>
      <w:rPr>
        <w:rFonts w:cs="Times New Roman"/>
      </w:rPr>
    </w:lvl>
    <w:lvl w:ilvl="3" w:tentative="1">
      <w:start w:val="1"/>
      <w:numFmt w:val="lowerLetter"/>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Letter"/>
      <w:lvlText w:val="%6."/>
      <w:lvlJc w:val="left"/>
      <w:pPr>
        <w:tabs>
          <w:tab w:val="num" w:pos="4320"/>
        </w:tabs>
        <w:ind w:left="4320" w:hanging="360"/>
      </w:pPr>
      <w:rPr>
        <w:rFonts w:cs="Times New Roman"/>
      </w:rPr>
    </w:lvl>
    <w:lvl w:ilvl="6" w:tentative="1">
      <w:start w:val="1"/>
      <w:numFmt w:val="lowerLetter"/>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Letter"/>
      <w:lvlText w:val="%9."/>
      <w:lvlJc w:val="left"/>
      <w:pPr>
        <w:tabs>
          <w:tab w:val="num" w:pos="6480"/>
        </w:tabs>
        <w:ind w:left="6480" w:hanging="360"/>
      </w:pPr>
      <w:rPr>
        <w:rFonts w:cs="Times New Roman"/>
      </w:rPr>
    </w:lvl>
  </w:abstractNum>
  <w:abstractNum w:abstractNumId="23" w15:restartNumberingAfterBreak="0">
    <w:nsid w:val="7C983783"/>
    <w:multiLevelType w:val="hybridMultilevel"/>
    <w:tmpl w:val="9DA0A544"/>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num w:numId="1" w16cid:durableId="875195121">
    <w:abstractNumId w:val="14"/>
  </w:num>
  <w:num w:numId="2" w16cid:durableId="33819075">
    <w:abstractNumId w:val="0"/>
  </w:num>
  <w:num w:numId="3" w16cid:durableId="295335542">
    <w:abstractNumId w:val="11"/>
  </w:num>
  <w:num w:numId="4" w16cid:durableId="731536203">
    <w:abstractNumId w:val="19"/>
  </w:num>
  <w:num w:numId="5" w16cid:durableId="231082606">
    <w:abstractNumId w:val="15"/>
  </w:num>
  <w:num w:numId="6" w16cid:durableId="449788489">
    <w:abstractNumId w:val="10"/>
  </w:num>
  <w:num w:numId="7" w16cid:durableId="1840928462">
    <w:abstractNumId w:val="1"/>
  </w:num>
  <w:num w:numId="8" w16cid:durableId="1033388868">
    <w:abstractNumId w:val="8"/>
  </w:num>
  <w:num w:numId="9" w16cid:durableId="344982292">
    <w:abstractNumId w:val="6"/>
  </w:num>
  <w:num w:numId="10" w16cid:durableId="1971813477">
    <w:abstractNumId w:val="5"/>
  </w:num>
  <w:num w:numId="11" w16cid:durableId="2039112965">
    <w:abstractNumId w:val="3"/>
  </w:num>
  <w:num w:numId="12" w16cid:durableId="1272662907">
    <w:abstractNumId w:val="21"/>
  </w:num>
  <w:num w:numId="13" w16cid:durableId="818692158">
    <w:abstractNumId w:val="4"/>
  </w:num>
  <w:num w:numId="14" w16cid:durableId="1552427353">
    <w:abstractNumId w:val="16"/>
  </w:num>
  <w:num w:numId="15" w16cid:durableId="670910695">
    <w:abstractNumId w:val="13"/>
  </w:num>
  <w:num w:numId="16" w16cid:durableId="881526768">
    <w:abstractNumId w:val="2"/>
  </w:num>
  <w:num w:numId="17" w16cid:durableId="921182412">
    <w:abstractNumId w:val="22"/>
  </w:num>
  <w:num w:numId="18" w16cid:durableId="1383410065">
    <w:abstractNumId w:val="17"/>
  </w:num>
  <w:num w:numId="19" w16cid:durableId="200437380">
    <w:abstractNumId w:val="12"/>
  </w:num>
  <w:num w:numId="20" w16cid:durableId="1931312201">
    <w:abstractNumId w:val="23"/>
  </w:num>
  <w:num w:numId="21" w16cid:durableId="763963130">
    <w:abstractNumId w:val="20"/>
  </w:num>
  <w:num w:numId="22" w16cid:durableId="1314718553">
    <w:abstractNumId w:val="7"/>
  </w:num>
  <w:num w:numId="23" w16cid:durableId="468475140">
    <w:abstractNumId w:val="9"/>
  </w:num>
  <w:num w:numId="24" w16cid:durableId="214619690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14337"/>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03F"/>
    <w:rsid w:val="000018F7"/>
    <w:rsid w:val="00061168"/>
    <w:rsid w:val="000613EB"/>
    <w:rsid w:val="00067682"/>
    <w:rsid w:val="000702C5"/>
    <w:rsid w:val="00075A9B"/>
    <w:rsid w:val="000809B6"/>
    <w:rsid w:val="000817F4"/>
    <w:rsid w:val="000B1025"/>
    <w:rsid w:val="000B1F47"/>
    <w:rsid w:val="000B29CC"/>
    <w:rsid w:val="000C021E"/>
    <w:rsid w:val="000D03AF"/>
    <w:rsid w:val="000D33AD"/>
    <w:rsid w:val="000D73C4"/>
    <w:rsid w:val="000E1392"/>
    <w:rsid w:val="000E4D37"/>
    <w:rsid w:val="000F1229"/>
    <w:rsid w:val="000F2452"/>
    <w:rsid w:val="000F4C8A"/>
    <w:rsid w:val="0010384A"/>
    <w:rsid w:val="00103B61"/>
    <w:rsid w:val="0011121A"/>
    <w:rsid w:val="00126D2C"/>
    <w:rsid w:val="001448FB"/>
    <w:rsid w:val="00160175"/>
    <w:rsid w:val="00164045"/>
    <w:rsid w:val="001670F2"/>
    <w:rsid w:val="001671C8"/>
    <w:rsid w:val="001807BF"/>
    <w:rsid w:val="00181790"/>
    <w:rsid w:val="00186074"/>
    <w:rsid w:val="0018786E"/>
    <w:rsid w:val="00190D6E"/>
    <w:rsid w:val="00193E01"/>
    <w:rsid w:val="001957C5"/>
    <w:rsid w:val="00197570"/>
    <w:rsid w:val="001A5E4A"/>
    <w:rsid w:val="001A6BD9"/>
    <w:rsid w:val="001B2CD0"/>
    <w:rsid w:val="001B7E56"/>
    <w:rsid w:val="001C160A"/>
    <w:rsid w:val="001C3213"/>
    <w:rsid w:val="001C6945"/>
    <w:rsid w:val="001D3A19"/>
    <w:rsid w:val="001D4484"/>
    <w:rsid w:val="001D4C90"/>
    <w:rsid w:val="001F4C82"/>
    <w:rsid w:val="002167D3"/>
    <w:rsid w:val="0024732C"/>
    <w:rsid w:val="002514A0"/>
    <w:rsid w:val="0025263C"/>
    <w:rsid w:val="0025358A"/>
    <w:rsid w:val="00255142"/>
    <w:rsid w:val="00255281"/>
    <w:rsid w:val="00267089"/>
    <w:rsid w:val="00270597"/>
    <w:rsid w:val="0027560C"/>
    <w:rsid w:val="00287BCD"/>
    <w:rsid w:val="002C42F8"/>
    <w:rsid w:val="002C4948"/>
    <w:rsid w:val="002C7E47"/>
    <w:rsid w:val="002E40FE"/>
    <w:rsid w:val="002E4E81"/>
    <w:rsid w:val="002E641A"/>
    <w:rsid w:val="00300674"/>
    <w:rsid w:val="00304292"/>
    <w:rsid w:val="00307A36"/>
    <w:rsid w:val="00313309"/>
    <w:rsid w:val="00313911"/>
    <w:rsid w:val="00315A6F"/>
    <w:rsid w:val="003178CE"/>
    <w:rsid w:val="00322971"/>
    <w:rsid w:val="003376A0"/>
    <w:rsid w:val="003416FE"/>
    <w:rsid w:val="0034230E"/>
    <w:rsid w:val="00347C1A"/>
    <w:rsid w:val="003636E7"/>
    <w:rsid w:val="003701A0"/>
    <w:rsid w:val="003761EA"/>
    <w:rsid w:val="0038231F"/>
    <w:rsid w:val="00386F17"/>
    <w:rsid w:val="00392853"/>
    <w:rsid w:val="00392EC7"/>
    <w:rsid w:val="003B214C"/>
    <w:rsid w:val="003B295A"/>
    <w:rsid w:val="003B584C"/>
    <w:rsid w:val="003B690E"/>
    <w:rsid w:val="003C3B64"/>
    <w:rsid w:val="003C4E34"/>
    <w:rsid w:val="003C58F8"/>
    <w:rsid w:val="003C708E"/>
    <w:rsid w:val="003D121F"/>
    <w:rsid w:val="003D272A"/>
    <w:rsid w:val="003D6CCB"/>
    <w:rsid w:val="003D7458"/>
    <w:rsid w:val="003E1710"/>
    <w:rsid w:val="003F024C"/>
    <w:rsid w:val="003F0F5D"/>
    <w:rsid w:val="0040130A"/>
    <w:rsid w:val="0040324E"/>
    <w:rsid w:val="00405FD6"/>
    <w:rsid w:val="00406D15"/>
    <w:rsid w:val="00407B31"/>
    <w:rsid w:val="00434CC2"/>
    <w:rsid w:val="00441835"/>
    <w:rsid w:val="00443516"/>
    <w:rsid w:val="00451179"/>
    <w:rsid w:val="00454868"/>
    <w:rsid w:val="00460C94"/>
    <w:rsid w:val="00466838"/>
    <w:rsid w:val="004761C6"/>
    <w:rsid w:val="00480F03"/>
    <w:rsid w:val="00484F88"/>
    <w:rsid w:val="00494C40"/>
    <w:rsid w:val="004A5BD0"/>
    <w:rsid w:val="004B00A9"/>
    <w:rsid w:val="004B0114"/>
    <w:rsid w:val="004C088F"/>
    <w:rsid w:val="004C43B8"/>
    <w:rsid w:val="004E0BED"/>
    <w:rsid w:val="004E5C3F"/>
    <w:rsid w:val="004F23F7"/>
    <w:rsid w:val="004F3005"/>
    <w:rsid w:val="004F7D9A"/>
    <w:rsid w:val="00500358"/>
    <w:rsid w:val="00502212"/>
    <w:rsid w:val="005031A7"/>
    <w:rsid w:val="00516C91"/>
    <w:rsid w:val="00520174"/>
    <w:rsid w:val="00520592"/>
    <w:rsid w:val="0052487A"/>
    <w:rsid w:val="00525621"/>
    <w:rsid w:val="00530412"/>
    <w:rsid w:val="0053130C"/>
    <w:rsid w:val="005319CA"/>
    <w:rsid w:val="00540CEE"/>
    <w:rsid w:val="00545A1D"/>
    <w:rsid w:val="00560A8B"/>
    <w:rsid w:val="005641F0"/>
    <w:rsid w:val="00574C59"/>
    <w:rsid w:val="005816B8"/>
    <w:rsid w:val="005A73FB"/>
    <w:rsid w:val="005C2739"/>
    <w:rsid w:val="005E01F9"/>
    <w:rsid w:val="005E176A"/>
    <w:rsid w:val="005E52B1"/>
    <w:rsid w:val="006440B0"/>
    <w:rsid w:val="0064500B"/>
    <w:rsid w:val="00661B3E"/>
    <w:rsid w:val="00673EF7"/>
    <w:rsid w:val="006751A5"/>
    <w:rsid w:val="00677337"/>
    <w:rsid w:val="00677C66"/>
    <w:rsid w:val="00687919"/>
    <w:rsid w:val="00692DF3"/>
    <w:rsid w:val="0069488E"/>
    <w:rsid w:val="006A52B6"/>
    <w:rsid w:val="006C6A57"/>
    <w:rsid w:val="006D441E"/>
    <w:rsid w:val="006E16A6"/>
    <w:rsid w:val="006F3D32"/>
    <w:rsid w:val="006F5FD0"/>
    <w:rsid w:val="00700D3A"/>
    <w:rsid w:val="007118F0"/>
    <w:rsid w:val="00737E81"/>
    <w:rsid w:val="00746532"/>
    <w:rsid w:val="007530E5"/>
    <w:rsid w:val="007840F2"/>
    <w:rsid w:val="007936D6"/>
    <w:rsid w:val="0079713A"/>
    <w:rsid w:val="007E25BD"/>
    <w:rsid w:val="007E2F69"/>
    <w:rsid w:val="007E6FD7"/>
    <w:rsid w:val="00804F07"/>
    <w:rsid w:val="00830AB1"/>
    <w:rsid w:val="00840F37"/>
    <w:rsid w:val="0084469A"/>
    <w:rsid w:val="00845FF8"/>
    <w:rsid w:val="008532B7"/>
    <w:rsid w:val="008560CF"/>
    <w:rsid w:val="008623BC"/>
    <w:rsid w:val="00874044"/>
    <w:rsid w:val="00875011"/>
    <w:rsid w:val="008915D8"/>
    <w:rsid w:val="00892E48"/>
    <w:rsid w:val="008942F8"/>
    <w:rsid w:val="00896EB7"/>
    <w:rsid w:val="008A2044"/>
    <w:rsid w:val="008A2D3B"/>
    <w:rsid w:val="008A5BE7"/>
    <w:rsid w:val="008C69A5"/>
    <w:rsid w:val="008C6DF8"/>
    <w:rsid w:val="008D0487"/>
    <w:rsid w:val="008D1C69"/>
    <w:rsid w:val="008E3274"/>
    <w:rsid w:val="008F3818"/>
    <w:rsid w:val="008F782E"/>
    <w:rsid w:val="009047AA"/>
    <w:rsid w:val="009129F3"/>
    <w:rsid w:val="00920F98"/>
    <w:rsid w:val="009301A2"/>
    <w:rsid w:val="009375EB"/>
    <w:rsid w:val="009469C7"/>
    <w:rsid w:val="00953CF6"/>
    <w:rsid w:val="00956C26"/>
    <w:rsid w:val="00973579"/>
    <w:rsid w:val="00975C49"/>
    <w:rsid w:val="009910CA"/>
    <w:rsid w:val="009A0D7F"/>
    <w:rsid w:val="009A397D"/>
    <w:rsid w:val="009C0C6C"/>
    <w:rsid w:val="009C6DDE"/>
    <w:rsid w:val="009D314C"/>
    <w:rsid w:val="009D6151"/>
    <w:rsid w:val="009E6E70"/>
    <w:rsid w:val="009F50C2"/>
    <w:rsid w:val="00A058AD"/>
    <w:rsid w:val="00A0658E"/>
    <w:rsid w:val="00A1401D"/>
    <w:rsid w:val="00A1471A"/>
    <w:rsid w:val="00A1685D"/>
    <w:rsid w:val="00A3431A"/>
    <w:rsid w:val="00A347DE"/>
    <w:rsid w:val="00A36E95"/>
    <w:rsid w:val="00A54CEA"/>
    <w:rsid w:val="00A56074"/>
    <w:rsid w:val="00A56607"/>
    <w:rsid w:val="00A62798"/>
    <w:rsid w:val="00A776FE"/>
    <w:rsid w:val="00A82D60"/>
    <w:rsid w:val="00A87FBD"/>
    <w:rsid w:val="00AA566A"/>
    <w:rsid w:val="00AB39E6"/>
    <w:rsid w:val="00AB5E32"/>
    <w:rsid w:val="00AB71A8"/>
    <w:rsid w:val="00AC274F"/>
    <w:rsid w:val="00AC38B6"/>
    <w:rsid w:val="00AC454F"/>
    <w:rsid w:val="00AC4FFB"/>
    <w:rsid w:val="00AC73DA"/>
    <w:rsid w:val="00AE6FF2"/>
    <w:rsid w:val="00AF33BF"/>
    <w:rsid w:val="00AF4D93"/>
    <w:rsid w:val="00AF69CC"/>
    <w:rsid w:val="00B01B85"/>
    <w:rsid w:val="00B119F4"/>
    <w:rsid w:val="00B15219"/>
    <w:rsid w:val="00B154B4"/>
    <w:rsid w:val="00B1591B"/>
    <w:rsid w:val="00B21A90"/>
    <w:rsid w:val="00B22BBE"/>
    <w:rsid w:val="00B2743D"/>
    <w:rsid w:val="00B35FDB"/>
    <w:rsid w:val="00B37134"/>
    <w:rsid w:val="00B40FC8"/>
    <w:rsid w:val="00B4678E"/>
    <w:rsid w:val="00B47911"/>
    <w:rsid w:val="00B55DE2"/>
    <w:rsid w:val="00B616FE"/>
    <w:rsid w:val="00B64734"/>
    <w:rsid w:val="00B65DB7"/>
    <w:rsid w:val="00B74699"/>
    <w:rsid w:val="00B80D0E"/>
    <w:rsid w:val="00BA737B"/>
    <w:rsid w:val="00BB29A5"/>
    <w:rsid w:val="00BD06C3"/>
    <w:rsid w:val="00BF1AB9"/>
    <w:rsid w:val="00BF1F3F"/>
    <w:rsid w:val="00C00C2E"/>
    <w:rsid w:val="00C04977"/>
    <w:rsid w:val="00C133BD"/>
    <w:rsid w:val="00C22538"/>
    <w:rsid w:val="00C3671D"/>
    <w:rsid w:val="00C4103F"/>
    <w:rsid w:val="00C456FB"/>
    <w:rsid w:val="00C560E9"/>
    <w:rsid w:val="00C57DEB"/>
    <w:rsid w:val="00C75633"/>
    <w:rsid w:val="00C761CB"/>
    <w:rsid w:val="00CA5F28"/>
    <w:rsid w:val="00CB076C"/>
    <w:rsid w:val="00CC6896"/>
    <w:rsid w:val="00CD6E67"/>
    <w:rsid w:val="00CE6400"/>
    <w:rsid w:val="00CF4A74"/>
    <w:rsid w:val="00D067B8"/>
    <w:rsid w:val="00D21BFD"/>
    <w:rsid w:val="00D34D9A"/>
    <w:rsid w:val="00D362DB"/>
    <w:rsid w:val="00D409DE"/>
    <w:rsid w:val="00D42C9B"/>
    <w:rsid w:val="00D47D38"/>
    <w:rsid w:val="00D6564E"/>
    <w:rsid w:val="00D7532C"/>
    <w:rsid w:val="00D81EAD"/>
    <w:rsid w:val="00D82D41"/>
    <w:rsid w:val="00DA0086"/>
    <w:rsid w:val="00DB6835"/>
    <w:rsid w:val="00DC3F44"/>
    <w:rsid w:val="00DD146A"/>
    <w:rsid w:val="00DD25A1"/>
    <w:rsid w:val="00DD2E92"/>
    <w:rsid w:val="00DD3E9D"/>
    <w:rsid w:val="00DD586E"/>
    <w:rsid w:val="00DE73EE"/>
    <w:rsid w:val="00DE7E0D"/>
    <w:rsid w:val="00DF056A"/>
    <w:rsid w:val="00E14552"/>
    <w:rsid w:val="00E15D59"/>
    <w:rsid w:val="00E21B42"/>
    <w:rsid w:val="00E30517"/>
    <w:rsid w:val="00E42CC3"/>
    <w:rsid w:val="00E45F01"/>
    <w:rsid w:val="00E52B01"/>
    <w:rsid w:val="00E55512"/>
    <w:rsid w:val="00E57626"/>
    <w:rsid w:val="00E61868"/>
    <w:rsid w:val="00E63D21"/>
    <w:rsid w:val="00E8582C"/>
    <w:rsid w:val="00E86A2B"/>
    <w:rsid w:val="00EA6A9E"/>
    <w:rsid w:val="00EA74CD"/>
    <w:rsid w:val="00EB3286"/>
    <w:rsid w:val="00EC376C"/>
    <w:rsid w:val="00ED02AF"/>
    <w:rsid w:val="00ED1809"/>
    <w:rsid w:val="00EE4535"/>
    <w:rsid w:val="00EE7725"/>
    <w:rsid w:val="00EF741B"/>
    <w:rsid w:val="00EF74CA"/>
    <w:rsid w:val="00F014B6"/>
    <w:rsid w:val="00F03E58"/>
    <w:rsid w:val="00F053EC"/>
    <w:rsid w:val="00F15C2A"/>
    <w:rsid w:val="00F2074D"/>
    <w:rsid w:val="00F262B9"/>
    <w:rsid w:val="00F33AC3"/>
    <w:rsid w:val="00F365F2"/>
    <w:rsid w:val="00F40A85"/>
    <w:rsid w:val="00F4151A"/>
    <w:rsid w:val="00F54680"/>
    <w:rsid w:val="00F56DBF"/>
    <w:rsid w:val="00F66BB0"/>
    <w:rsid w:val="00F86456"/>
    <w:rsid w:val="00FA4911"/>
    <w:rsid w:val="00FA6158"/>
    <w:rsid w:val="00FA7637"/>
    <w:rsid w:val="00FB41BA"/>
    <w:rsid w:val="00FB7965"/>
    <w:rsid w:val="00FC0667"/>
    <w:rsid w:val="00FE5565"/>
    <w:rsid w:val="00FE779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97760C7"/>
  <w15:docId w15:val="{C4AD3054-F599-446F-8C1C-C475BA18A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301A2"/>
    <w:pPr>
      <w:ind w:left="720"/>
      <w:contextualSpacing/>
    </w:pPr>
  </w:style>
  <w:style w:type="paragraph" w:styleId="Tekstprzypisukocowego">
    <w:name w:val="endnote text"/>
    <w:basedOn w:val="Normalny"/>
    <w:link w:val="TekstprzypisukocowegoZnak"/>
    <w:uiPriority w:val="99"/>
    <w:semiHidden/>
    <w:unhideWhenUsed/>
    <w:rsid w:val="0038231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8231F"/>
    <w:rPr>
      <w:sz w:val="20"/>
      <w:szCs w:val="20"/>
    </w:rPr>
  </w:style>
  <w:style w:type="character" w:styleId="Odwoanieprzypisukocowego">
    <w:name w:val="endnote reference"/>
    <w:basedOn w:val="Domylnaczcionkaakapitu"/>
    <w:uiPriority w:val="99"/>
    <w:semiHidden/>
    <w:unhideWhenUsed/>
    <w:rsid w:val="0038231F"/>
    <w:rPr>
      <w:vertAlign w:val="superscript"/>
    </w:rPr>
  </w:style>
  <w:style w:type="paragraph" w:styleId="Tekstprzypisudolnego">
    <w:name w:val="footnote text"/>
    <w:basedOn w:val="Normalny"/>
    <w:link w:val="TekstprzypisudolnegoZnak"/>
    <w:uiPriority w:val="99"/>
    <w:semiHidden/>
    <w:unhideWhenUsed/>
    <w:rsid w:val="0038231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8231F"/>
    <w:rPr>
      <w:sz w:val="20"/>
      <w:szCs w:val="20"/>
    </w:rPr>
  </w:style>
  <w:style w:type="character" w:styleId="Odwoanieprzypisudolnego">
    <w:name w:val="footnote reference"/>
    <w:basedOn w:val="Domylnaczcionkaakapitu"/>
    <w:uiPriority w:val="99"/>
    <w:semiHidden/>
    <w:unhideWhenUsed/>
    <w:rsid w:val="0038231F"/>
    <w:rPr>
      <w:vertAlign w:val="superscript"/>
    </w:rPr>
  </w:style>
  <w:style w:type="paragraph" w:styleId="Nagwek">
    <w:name w:val="header"/>
    <w:basedOn w:val="Normalny"/>
    <w:link w:val="NagwekZnak"/>
    <w:uiPriority w:val="99"/>
    <w:unhideWhenUsed/>
    <w:rsid w:val="001C6945"/>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6945"/>
  </w:style>
  <w:style w:type="paragraph" w:styleId="Stopka">
    <w:name w:val="footer"/>
    <w:basedOn w:val="Normalny"/>
    <w:link w:val="StopkaZnak"/>
    <w:uiPriority w:val="99"/>
    <w:unhideWhenUsed/>
    <w:rsid w:val="001C694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6945"/>
  </w:style>
  <w:style w:type="character" w:styleId="Odwoaniedokomentarza">
    <w:name w:val="annotation reference"/>
    <w:basedOn w:val="Domylnaczcionkaakapitu"/>
    <w:uiPriority w:val="99"/>
    <w:semiHidden/>
    <w:unhideWhenUsed/>
    <w:rsid w:val="00520174"/>
    <w:rPr>
      <w:sz w:val="16"/>
      <w:szCs w:val="16"/>
    </w:rPr>
  </w:style>
  <w:style w:type="paragraph" w:styleId="Tekstkomentarza">
    <w:name w:val="annotation text"/>
    <w:basedOn w:val="Normalny"/>
    <w:link w:val="TekstkomentarzaZnak"/>
    <w:uiPriority w:val="99"/>
    <w:semiHidden/>
    <w:unhideWhenUsed/>
    <w:rsid w:val="0052017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20174"/>
    <w:rPr>
      <w:sz w:val="20"/>
      <w:szCs w:val="20"/>
    </w:rPr>
  </w:style>
  <w:style w:type="paragraph" w:styleId="Tematkomentarza">
    <w:name w:val="annotation subject"/>
    <w:basedOn w:val="Tekstkomentarza"/>
    <w:next w:val="Tekstkomentarza"/>
    <w:link w:val="TematkomentarzaZnak"/>
    <w:uiPriority w:val="99"/>
    <w:semiHidden/>
    <w:unhideWhenUsed/>
    <w:rsid w:val="00520174"/>
    <w:rPr>
      <w:b/>
      <w:bCs/>
    </w:rPr>
  </w:style>
  <w:style w:type="character" w:customStyle="1" w:styleId="TematkomentarzaZnak">
    <w:name w:val="Temat komentarza Znak"/>
    <w:basedOn w:val="TekstkomentarzaZnak"/>
    <w:link w:val="Tematkomentarza"/>
    <w:uiPriority w:val="99"/>
    <w:semiHidden/>
    <w:rsid w:val="00520174"/>
    <w:rPr>
      <w:b/>
      <w:bCs/>
      <w:sz w:val="20"/>
      <w:szCs w:val="20"/>
    </w:rPr>
  </w:style>
  <w:style w:type="paragraph" w:styleId="Tekstdymka">
    <w:name w:val="Balloon Text"/>
    <w:basedOn w:val="Normalny"/>
    <w:link w:val="TekstdymkaZnak"/>
    <w:uiPriority w:val="99"/>
    <w:semiHidden/>
    <w:unhideWhenUsed/>
    <w:rsid w:val="0052017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20174"/>
    <w:rPr>
      <w:rFonts w:ascii="Tahoma" w:hAnsi="Tahoma" w:cs="Tahoma"/>
      <w:sz w:val="16"/>
      <w:szCs w:val="16"/>
    </w:rPr>
  </w:style>
  <w:style w:type="paragraph" w:styleId="NormalnyWeb">
    <w:name w:val="Normal (Web)"/>
    <w:basedOn w:val="Normalny"/>
    <w:uiPriority w:val="99"/>
    <w:semiHidden/>
    <w:unhideWhenUsed/>
    <w:rsid w:val="004A5BD0"/>
    <w:pPr>
      <w:spacing w:before="100" w:beforeAutospacing="1" w:after="119" w:line="240" w:lineRule="auto"/>
    </w:pPr>
    <w:rPr>
      <w:rFonts w:ascii="Times New Roman" w:eastAsiaTheme="minorEastAsia" w:hAnsi="Times New Roman" w:cs="Times New Roman"/>
      <w:color w:val="000000"/>
      <w:sz w:val="24"/>
      <w:szCs w:val="24"/>
      <w:lang w:eastAsia="pl-PL"/>
    </w:rPr>
  </w:style>
  <w:style w:type="paragraph" w:styleId="Bezodstpw">
    <w:name w:val="No Spacing"/>
    <w:uiPriority w:val="1"/>
    <w:qFormat/>
    <w:rsid w:val="00181790"/>
    <w:pPr>
      <w:spacing w:after="0"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1075569">
      <w:bodyDiv w:val="1"/>
      <w:marLeft w:val="0"/>
      <w:marRight w:val="0"/>
      <w:marTop w:val="0"/>
      <w:marBottom w:val="0"/>
      <w:divBdr>
        <w:top w:val="none" w:sz="0" w:space="0" w:color="auto"/>
        <w:left w:val="none" w:sz="0" w:space="0" w:color="auto"/>
        <w:bottom w:val="none" w:sz="0" w:space="0" w:color="auto"/>
        <w:right w:val="none" w:sz="0" w:space="0" w:color="auto"/>
      </w:divBdr>
    </w:div>
    <w:div w:id="1186022711">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623415031">
      <w:bodyDiv w:val="1"/>
      <w:marLeft w:val="0"/>
      <w:marRight w:val="0"/>
      <w:marTop w:val="0"/>
      <w:marBottom w:val="0"/>
      <w:divBdr>
        <w:top w:val="none" w:sz="0" w:space="0" w:color="auto"/>
        <w:left w:val="none" w:sz="0" w:space="0" w:color="auto"/>
        <w:bottom w:val="none" w:sz="0" w:space="0" w:color="auto"/>
        <w:right w:val="none" w:sz="0" w:space="0" w:color="auto"/>
      </w:divBdr>
    </w:div>
    <w:div w:id="1949114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28E9F6-ABDD-47F7-A63E-5246C4D12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536</Words>
  <Characters>3219</Characters>
  <Application>Microsoft Office Word</Application>
  <DocSecurity>0</DocSecurity>
  <Lines>26</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Remigiusz Stępień</dc:creator>
  <cp:lastModifiedBy>Anita.Stuchły</cp:lastModifiedBy>
  <cp:revision>2</cp:revision>
  <cp:lastPrinted>2021-05-28T08:10:00Z</cp:lastPrinted>
  <dcterms:created xsi:type="dcterms:W3CDTF">2022-06-22T11:11:00Z</dcterms:created>
  <dcterms:modified xsi:type="dcterms:W3CDTF">2022-06-22T11:11:00Z</dcterms:modified>
</cp:coreProperties>
</file>