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9EB8818" w14:textId="1DE4813A" w:rsidR="009835A0" w:rsidRDefault="00A80814" w:rsidP="00CA61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EE7CC3">
        <w:rPr>
          <w:rFonts w:ascii="Times New Roman" w:hAnsi="Times New Roman" w:cs="Times New Roman"/>
          <w:b/>
          <w:sz w:val="24"/>
          <w:szCs w:val="24"/>
        </w:rPr>
        <w:t>obsługi sekretariatu Starosty</w:t>
      </w:r>
      <w:r w:rsidR="00CA61E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w </w:t>
      </w:r>
      <w:r w:rsidR="00EE7CC3">
        <w:rPr>
          <w:rFonts w:ascii="Times New Roman" w:hAnsi="Times New Roman" w:cs="Times New Roman"/>
          <w:b/>
          <w:sz w:val="24"/>
          <w:szCs w:val="24"/>
        </w:rPr>
        <w:t>Biurze Obsługi Starosty</w:t>
      </w:r>
      <w:r w:rsidR="00CA61E5">
        <w:rPr>
          <w:rFonts w:ascii="Times New Roman" w:hAnsi="Times New Roman" w:cs="Times New Roman"/>
          <w:b/>
          <w:sz w:val="24"/>
          <w:szCs w:val="24"/>
        </w:rPr>
        <w:br/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0BB1B8F9" w14:textId="77777777" w:rsidR="00EE7CC3" w:rsidRDefault="00EE7CC3" w:rsidP="00EE7CC3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11E79F" w14:textId="77777777" w:rsidR="00EE7CC3" w:rsidRDefault="00EE7CC3" w:rsidP="00EE7CC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15EF9D53" w14:textId="77777777" w:rsidR="00EE7CC3" w:rsidRDefault="00EE7CC3" w:rsidP="00EE7CC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</w:t>
      </w:r>
      <w:r>
        <w:rPr>
          <w:rFonts w:ascii="Times New Roman" w:hAnsi="Times New Roman" w:cs="Times New Roman"/>
          <w:sz w:val="24"/>
          <w:szCs w:val="24"/>
        </w:rPr>
        <w:t>wyższe preferowane administracyjne,</w:t>
      </w:r>
    </w:p>
    <w:p w14:paraId="24733579" w14:textId="77777777" w:rsidR="00EE7CC3" w:rsidRDefault="00EE7CC3" w:rsidP="00EE7CC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staż pracy: minimum 1 rok. </w:t>
      </w:r>
    </w:p>
    <w:p w14:paraId="72D71EE6" w14:textId="77777777" w:rsidR="00EE7CC3" w:rsidRDefault="00EE7CC3" w:rsidP="00EE7CC3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C94362" w14:textId="77777777" w:rsidR="00EE7CC3" w:rsidRDefault="00EE7CC3" w:rsidP="00EE7CC3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612ADABF" w14:textId="77777777" w:rsidR="00EE7CC3" w:rsidRDefault="00EE7CC3" w:rsidP="00EE7CC3">
      <w:pPr>
        <w:numPr>
          <w:ilvl w:val="1"/>
          <w:numId w:val="16"/>
        </w:numPr>
        <w:tabs>
          <w:tab w:val="clear" w:pos="360"/>
          <w:tab w:val="num" w:pos="502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Doświadczenie na stanowiskach sekretarskich,</w:t>
      </w:r>
    </w:p>
    <w:p w14:paraId="4416AA8D" w14:textId="77777777" w:rsidR="00EE7CC3" w:rsidRDefault="00EE7CC3" w:rsidP="00EE7CC3">
      <w:pPr>
        <w:numPr>
          <w:ilvl w:val="1"/>
          <w:numId w:val="16"/>
        </w:numPr>
        <w:tabs>
          <w:tab w:val="clear" w:pos="360"/>
          <w:tab w:val="num" w:pos="502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Obsługa komputera (pakiet biurowy) oraz podstawowych urządzeń biurowych,</w:t>
      </w:r>
    </w:p>
    <w:p w14:paraId="3499C2E8" w14:textId="77777777" w:rsidR="00EE7CC3" w:rsidRDefault="00EE7CC3" w:rsidP="00EE7CC3">
      <w:pPr>
        <w:numPr>
          <w:ilvl w:val="1"/>
          <w:numId w:val="16"/>
        </w:numPr>
        <w:tabs>
          <w:tab w:val="clear" w:pos="360"/>
          <w:tab w:val="num" w:pos="502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Samodzielność, umiejętność organizacji własnej pracy i komunikatywność, </w:t>
      </w:r>
    </w:p>
    <w:p w14:paraId="09D71667" w14:textId="77777777" w:rsidR="00EE7CC3" w:rsidRDefault="00EE7CC3" w:rsidP="00EE7CC3">
      <w:pPr>
        <w:widowControl w:val="0"/>
        <w:numPr>
          <w:ilvl w:val="1"/>
          <w:numId w:val="16"/>
        </w:numPr>
        <w:tabs>
          <w:tab w:val="clear" w:pos="360"/>
          <w:tab w:val="num" w:pos="502"/>
          <w:tab w:val="num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Życzliwość, wysoka kultura osobista, umiejętność łączenia kilku zadań i łatwość przechodzenia między nimi.</w:t>
      </w:r>
    </w:p>
    <w:p w14:paraId="1B8311E9" w14:textId="77777777" w:rsidR="00EE7CC3" w:rsidRDefault="00EE7CC3" w:rsidP="00EE7CC3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E52DCBB" w14:textId="77777777" w:rsidR="00EE7CC3" w:rsidRDefault="00EE7CC3" w:rsidP="00EE7CC3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1BEAB78B" w14:textId="77777777" w:rsidR="00EE7CC3" w:rsidRDefault="00EE7CC3" w:rsidP="00EE7CC3">
      <w:pPr>
        <w:pStyle w:val="Akapitzlist"/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0EE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prowadzenie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sekretariatu trzech członków zarządu (starosta, wicestarosta, i etatowy członek zarządu), w szczególności organizowanie bieżącej pracy, spotkań oraz łączenie rozmów telefonicznych, </w:t>
      </w:r>
    </w:p>
    <w:p w14:paraId="16901F86" w14:textId="77777777" w:rsidR="00EE7CC3" w:rsidRDefault="00EE7CC3" w:rsidP="00EE7CC3">
      <w:pPr>
        <w:pStyle w:val="Akapitzlist"/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organizowanie, koordynowanie i obsługa spotkań starostów oraz wizyt odbywających                     się w ramach bieżących zadań, w szczególności przyjmowanie oraz umawianie terminów spotkań gości, mieszkańców i pracowników, prowadzenie terminarza dat istotnych                  dla bieżącego zarządzania, </w:t>
      </w:r>
    </w:p>
    <w:p w14:paraId="32160ADB" w14:textId="77777777" w:rsidR="00EE7CC3" w:rsidRDefault="00EE7CC3" w:rsidP="00EE7CC3">
      <w:pPr>
        <w:pStyle w:val="Akapitzlist"/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koordynowanie obiegu korespondencji kierowanej do starostów, jej rozdział                                po podpisaniu i zadekretowaniu, </w:t>
      </w:r>
    </w:p>
    <w:p w14:paraId="12AB4FB9" w14:textId="77777777" w:rsidR="00EE7CC3" w:rsidRDefault="00EE7CC3" w:rsidP="00EE7CC3">
      <w:pPr>
        <w:pStyle w:val="Akapitzlist"/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bieżące zarządzanie elektroniczną skrzynką e-mail sekretariatu oraz starostów. </w:t>
      </w:r>
    </w:p>
    <w:p w14:paraId="623E45BE" w14:textId="77777777" w:rsidR="00EE7CC3" w:rsidRPr="00090EE0" w:rsidRDefault="00EE7CC3" w:rsidP="00EE7CC3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216CA5EB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4D0F05">
        <w:rPr>
          <w:rFonts w:ascii="Times New Roman" w:hAnsi="Times New Roman" w:cs="Times New Roman"/>
          <w:bCs/>
          <w:sz w:val="24"/>
          <w:szCs w:val="24"/>
        </w:rPr>
        <w:t>,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2744C772" w:rsidR="00A80814" w:rsidRPr="003C2DD1" w:rsidRDefault="004D0F05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07452D1" w14:textId="660755D3" w:rsidR="000E297B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E7CC3">
        <w:rPr>
          <w:rFonts w:ascii="Times New Roman" w:hAnsi="Times New Roman" w:cs="Times New Roman"/>
          <w:bCs/>
          <w:sz w:val="24"/>
          <w:szCs w:val="24"/>
        </w:rPr>
        <w:t>01.05.2022 r.</w:t>
      </w:r>
      <w:r w:rsidR="000E297B">
        <w:rPr>
          <w:rFonts w:ascii="Times New Roman" w:hAnsi="Times New Roman" w:cs="Times New Roman"/>
          <w:bCs/>
          <w:sz w:val="24"/>
          <w:szCs w:val="24"/>
        </w:rPr>
        <w:t>,</w:t>
      </w:r>
    </w:p>
    <w:p w14:paraId="779A3940" w14:textId="7F279B1C" w:rsidR="00A80814" w:rsidRPr="00AD1E27" w:rsidRDefault="000E297B" w:rsidP="00AD1E27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umowa o pracę zostanie zawarta </w:t>
      </w:r>
      <w:r w:rsidR="00AD1E27"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="00AD1E27"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AD1E27"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przygotowawczej,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90E5BCB" w:rsidR="00A80814" w:rsidRPr="00A80814" w:rsidRDefault="004D0F05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246062B7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EE7CC3">
        <w:rPr>
          <w:rFonts w:ascii="Times New Roman" w:hAnsi="Times New Roman" w:cs="Times New Roman"/>
          <w:bCs/>
          <w:sz w:val="24"/>
          <w:szCs w:val="24"/>
        </w:rPr>
        <w:t>obsługi sekretariatu Starosty w Biurze Obsługi Starosty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EE7CC3">
        <w:rPr>
          <w:rFonts w:ascii="Times New Roman" w:hAnsi="Times New Roman" w:cs="Times New Roman"/>
          <w:bCs/>
          <w:sz w:val="24"/>
          <w:szCs w:val="24"/>
        </w:rPr>
        <w:t>19</w:t>
      </w:r>
      <w:r w:rsidR="008D1DDC">
        <w:rPr>
          <w:rFonts w:ascii="Times New Roman" w:hAnsi="Times New Roman" w:cs="Times New Roman"/>
          <w:bCs/>
          <w:sz w:val="24"/>
          <w:szCs w:val="24"/>
        </w:rPr>
        <w:t>.0</w:t>
      </w:r>
      <w:r w:rsidR="00EE7CC3">
        <w:rPr>
          <w:rFonts w:ascii="Times New Roman" w:hAnsi="Times New Roman" w:cs="Times New Roman"/>
          <w:bCs/>
          <w:sz w:val="24"/>
          <w:szCs w:val="24"/>
        </w:rPr>
        <w:t>4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3FAB8E1F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 w:rsidR="004D0F05"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075B8855" w14:textId="03E25E49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="004D0F05">
        <w:rPr>
          <w:rFonts w:ascii="Times New Roman" w:hAnsi="Times New Roman" w:cs="Times New Roman"/>
          <w:bCs/>
          <w:sz w:val="24"/>
          <w:szCs w:val="24"/>
        </w:rPr>
        <w:t>w siedzibie Starostwa,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1CEE7F9E" w14:textId="1594A1F7" w:rsidR="00D151E2" w:rsidRDefault="00D151E2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STAROSTA</w:t>
      </w:r>
    </w:p>
    <w:p w14:paraId="04A28C32" w14:textId="77777777" w:rsidR="00D151E2" w:rsidRDefault="00D151E2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AE90BB0" w14:textId="77777777" w:rsidR="00D151E2" w:rsidRPr="00A80814" w:rsidRDefault="00D151E2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Grzegorz Swoboda</w:t>
      </w:r>
    </w:p>
    <w:p w14:paraId="77733CA9" w14:textId="77777777" w:rsidR="00CA61E5" w:rsidRDefault="00CA61E5" w:rsidP="00D151E2">
      <w:pPr>
        <w:ind w:left="5664"/>
        <w:rPr>
          <w:rFonts w:ascii="Times New Roman" w:hAnsi="Times New Roman" w:cs="Times New Roman"/>
          <w:sz w:val="24"/>
          <w:szCs w:val="24"/>
        </w:rPr>
      </w:pPr>
    </w:p>
    <w:p w14:paraId="1AEB243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089A42D" w14:textId="38A2AC38" w:rsidR="00EB1FE1" w:rsidRDefault="00CA61E5" w:rsidP="00EB1FE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EE7CC3">
        <w:rPr>
          <w:rFonts w:ascii="Times New Roman" w:hAnsi="Times New Roman" w:cs="Times New Roman"/>
          <w:sz w:val="24"/>
          <w:szCs w:val="24"/>
        </w:rPr>
        <w:t>08</w:t>
      </w:r>
      <w:r w:rsidR="00EB1FE1">
        <w:rPr>
          <w:rFonts w:ascii="Times New Roman" w:hAnsi="Times New Roman" w:cs="Times New Roman"/>
          <w:sz w:val="24"/>
          <w:szCs w:val="24"/>
        </w:rPr>
        <w:t>.0</w:t>
      </w:r>
      <w:r w:rsidR="00EE7CC3">
        <w:rPr>
          <w:rFonts w:ascii="Times New Roman" w:hAnsi="Times New Roman" w:cs="Times New Roman"/>
          <w:sz w:val="24"/>
          <w:szCs w:val="24"/>
        </w:rPr>
        <w:t>4.</w:t>
      </w:r>
      <w:bookmarkStart w:id="1" w:name="_GoBack"/>
      <w:bookmarkEnd w:id="1"/>
      <w:r w:rsidR="00EB1FE1">
        <w:rPr>
          <w:rFonts w:ascii="Times New Roman" w:hAnsi="Times New Roman" w:cs="Times New Roman"/>
          <w:sz w:val="24"/>
          <w:szCs w:val="24"/>
        </w:rPr>
        <w:t>2022 r.</w:t>
      </w:r>
    </w:p>
    <w:p w14:paraId="715FC815" w14:textId="77777777" w:rsidR="00EC1EB3" w:rsidRPr="00A80814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3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"/>
  </w:num>
  <w:num w:numId="4">
    <w:abstractNumId w:val="6"/>
  </w:num>
  <w:num w:numId="5">
    <w:abstractNumId w:val="18"/>
  </w:num>
  <w:num w:numId="6">
    <w:abstractNumId w:val="14"/>
  </w:num>
  <w:num w:numId="7">
    <w:abstractNumId w:val="11"/>
  </w:num>
  <w:num w:numId="8">
    <w:abstractNumId w:val="16"/>
  </w:num>
  <w:num w:numId="9">
    <w:abstractNumId w:val="8"/>
  </w:num>
  <w:num w:numId="10">
    <w:abstractNumId w:val="17"/>
  </w:num>
  <w:num w:numId="11">
    <w:abstractNumId w:val="13"/>
  </w:num>
  <w:num w:numId="12">
    <w:abstractNumId w:val="4"/>
  </w:num>
  <w:num w:numId="13">
    <w:abstractNumId w:val="19"/>
  </w:num>
  <w:num w:numId="14">
    <w:abstractNumId w:val="15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E297B"/>
    <w:rsid w:val="001371BF"/>
    <w:rsid w:val="00184FBB"/>
    <w:rsid w:val="00185EB1"/>
    <w:rsid w:val="00231B38"/>
    <w:rsid w:val="002D4CC0"/>
    <w:rsid w:val="00353E28"/>
    <w:rsid w:val="003819BA"/>
    <w:rsid w:val="003C2DD1"/>
    <w:rsid w:val="00492F23"/>
    <w:rsid w:val="004D0806"/>
    <w:rsid w:val="004D0F05"/>
    <w:rsid w:val="005B6320"/>
    <w:rsid w:val="007A6542"/>
    <w:rsid w:val="007B01E8"/>
    <w:rsid w:val="00811324"/>
    <w:rsid w:val="00825977"/>
    <w:rsid w:val="008D1DDC"/>
    <w:rsid w:val="009835A0"/>
    <w:rsid w:val="009F3B82"/>
    <w:rsid w:val="00A4443B"/>
    <w:rsid w:val="00A80814"/>
    <w:rsid w:val="00AD1E27"/>
    <w:rsid w:val="00B267B2"/>
    <w:rsid w:val="00BE21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dcmitype/"/>
    <ds:schemaRef ds:uri="http://schemas.microsoft.com/office/infopath/2007/PartnerControls"/>
    <ds:schemaRef ds:uri="http://www.w3.org/XML/1998/namespace"/>
    <ds:schemaRef ds:uri="http://purl.org/dc/elements/1.1/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626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2022-01-26T10:54:00Z</cp:lastPrinted>
  <dcterms:created xsi:type="dcterms:W3CDTF">2022-04-08T08:54:00Z</dcterms:created>
  <dcterms:modified xsi:type="dcterms:W3CDTF">2022-04-08T08:54:00Z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