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47BDEB17" w:rsidR="009835A0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</w:t>
      </w:r>
      <w:r w:rsidR="00D0738C">
        <w:rPr>
          <w:rFonts w:ascii="Times New Roman" w:hAnsi="Times New Roman" w:cs="Times New Roman"/>
          <w:b/>
          <w:bCs/>
          <w:sz w:val="24"/>
          <w:szCs w:val="24"/>
        </w:rPr>
        <w:t xml:space="preserve">drugi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8D1DDC">
        <w:rPr>
          <w:rFonts w:ascii="Times New Roman" w:hAnsi="Times New Roman" w:cs="Times New Roman"/>
          <w:b/>
          <w:bCs/>
          <w:sz w:val="24"/>
          <w:szCs w:val="24"/>
        </w:rPr>
        <w:t>tworzenia numerycznej mapy ewidencyjnej w Wydziale Geodezji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3E03AD71" w14:textId="77777777" w:rsidR="008D1DDC" w:rsidRDefault="008D1DDC" w:rsidP="008D1DDC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219AEC" w14:textId="77777777" w:rsidR="008D1DDC" w:rsidRDefault="008D1DDC" w:rsidP="008D1DD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samorządowych,</w:t>
      </w:r>
    </w:p>
    <w:p w14:paraId="5A412587" w14:textId="77777777" w:rsidR="008D1DDC" w:rsidRDefault="008D1DDC" w:rsidP="008D1DD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wykształcenie: średnie, preferowane z zakresu geodezji i kierunku pokrewnego lub administracji, </w:t>
      </w:r>
    </w:p>
    <w:p w14:paraId="4E14C58F" w14:textId="0DEBD293" w:rsidR="003903E9" w:rsidRDefault="008D1DDC" w:rsidP="008D1DD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71E646B7" w14:textId="1C640A3F" w:rsidR="003903E9" w:rsidRDefault="003903E9" w:rsidP="008D1DD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a) preferowane doświadczenie w administracji publicznej,</w:t>
      </w:r>
    </w:p>
    <w:p w14:paraId="2AF9F9CA" w14:textId="5971182D" w:rsidR="003903E9" w:rsidRDefault="008D1DDC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903E9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znajomość Prawa geodezyjnego i kartograficznego oraz przepisów wykonawczych, </w:t>
      </w:r>
    </w:p>
    <w:p w14:paraId="6533F6EF" w14:textId="4D361A0B" w:rsidR="008D1DDC" w:rsidRDefault="003903E9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c</w:t>
      </w:r>
      <w:r w:rsidR="008D1DDC">
        <w:rPr>
          <w:rFonts w:ascii="Times New Roman" w:hAnsi="Times New Roman" w:cs="Times New Roman"/>
          <w:sz w:val="24"/>
          <w:szCs w:val="24"/>
        </w:rPr>
        <w:t xml:space="preserve">) umiejętność czytania map, szkiców i zarysów, </w:t>
      </w:r>
    </w:p>
    <w:p w14:paraId="159508F7" w14:textId="6E202615" w:rsidR="008D1DDC" w:rsidRDefault="003903E9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d</w:t>
      </w:r>
      <w:r w:rsidR="008D1DDC">
        <w:rPr>
          <w:rFonts w:ascii="Times New Roman" w:hAnsi="Times New Roman" w:cs="Times New Roman"/>
          <w:sz w:val="24"/>
          <w:szCs w:val="24"/>
        </w:rPr>
        <w:t xml:space="preserve">) obsługa komputera oraz podstawowych urządzeń biurowych, </w:t>
      </w:r>
    </w:p>
    <w:p w14:paraId="1185B2EA" w14:textId="2288C5FF" w:rsidR="008D1DDC" w:rsidRDefault="003903E9" w:rsidP="008D1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e</w:t>
      </w:r>
      <w:r w:rsidR="008D1DDC">
        <w:rPr>
          <w:rFonts w:ascii="Times New Roman" w:hAnsi="Times New Roman" w:cs="Times New Roman"/>
          <w:sz w:val="24"/>
          <w:szCs w:val="24"/>
        </w:rPr>
        <w:t xml:space="preserve">) samodzielność w działaniu. </w:t>
      </w:r>
    </w:p>
    <w:p w14:paraId="512D83EA" w14:textId="77777777" w:rsidR="008D1DDC" w:rsidRDefault="008D1DDC" w:rsidP="008D1DDC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5A2A77BB" w14:textId="77777777" w:rsidR="008D1DDC" w:rsidRDefault="008D1DDC" w:rsidP="008D1DDC">
      <w:pPr>
        <w:pStyle w:val="Akapitzlist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przetwarzanie analogowej mapy ewidencyjnej Powiatu Raciborskiego do postaci numerycznej z wykorzystaniem materiałów archiwalnych. 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77777777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0E297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52F52401" w:rsidR="00A80814" w:rsidRPr="003C2DD1" w:rsidRDefault="000E297B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</w:t>
      </w:r>
      <w:r w:rsidR="003903E9">
        <w:rPr>
          <w:rFonts w:ascii="Times New Roman" w:hAnsi="Times New Roman" w:cs="Times New Roman"/>
          <w:bCs/>
          <w:sz w:val="24"/>
          <w:szCs w:val="24"/>
        </w:rPr>
        <w:t>o pracę zostanie zawarta na czas określony</w:t>
      </w:r>
      <w:r>
        <w:rPr>
          <w:rFonts w:ascii="Times New Roman" w:hAnsi="Times New Roman" w:cs="Times New Roman"/>
          <w:bCs/>
          <w:sz w:val="24"/>
          <w:szCs w:val="24"/>
        </w:rPr>
        <w:t xml:space="preserve"> maksymalnie 33 miesiące.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4AF7FDB3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8D1DDC">
        <w:rPr>
          <w:rFonts w:ascii="Times New Roman" w:hAnsi="Times New Roman" w:cs="Times New Roman"/>
          <w:bCs/>
          <w:sz w:val="24"/>
          <w:szCs w:val="24"/>
        </w:rPr>
        <w:t>tworzenia numerycznej mapy ewidencyjnej w Wydziale Geodezji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D0738C">
        <w:rPr>
          <w:rFonts w:ascii="Times New Roman" w:hAnsi="Times New Roman" w:cs="Times New Roman"/>
          <w:bCs/>
          <w:sz w:val="24"/>
          <w:szCs w:val="24"/>
        </w:rPr>
        <w:t>21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477769">
        <w:rPr>
          <w:rFonts w:ascii="Times New Roman" w:hAnsi="Times New Roman" w:cs="Times New Roman"/>
          <w:bCs/>
          <w:sz w:val="24"/>
          <w:szCs w:val="24"/>
        </w:rPr>
        <w:t>3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0AE26A0D" w:rsidR="00EC1EB3" w:rsidRDefault="00040C51" w:rsidP="00040C51">
      <w:pPr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Z up. STAROSTY</w:t>
      </w:r>
    </w:p>
    <w:p w14:paraId="5E48410C" w14:textId="2B0B1B03" w:rsidR="00040C51" w:rsidRDefault="00040C51" w:rsidP="00040C51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Beata Bańczyk</w:t>
      </w:r>
    </w:p>
    <w:p w14:paraId="7B18DDCE" w14:textId="16C103E7" w:rsidR="00040C51" w:rsidRDefault="00040C51" w:rsidP="00040C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SEKRETARZ POWIATU</w:t>
      </w: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34E77788" w14:textId="300AD34A" w:rsidR="00C60244" w:rsidRPr="005F0CC9" w:rsidRDefault="003903E9" w:rsidP="00477769">
      <w:pPr>
        <w:widowControl w:val="0"/>
        <w:tabs>
          <w:tab w:val="num" w:pos="360"/>
          <w:tab w:val="num" w:pos="684"/>
        </w:tabs>
        <w:suppressAutoHyphens/>
        <w:spacing w:after="0"/>
        <w:ind w:left="6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10</w:t>
      </w:r>
      <w:r w:rsidR="00477769">
        <w:rPr>
          <w:rFonts w:ascii="Times New Roman" w:hAnsi="Times New Roman" w:cs="Times New Roman"/>
          <w:sz w:val="24"/>
          <w:szCs w:val="24"/>
        </w:rPr>
        <w:t>.03.2022 r.</w:t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1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6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7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40C51"/>
    <w:rsid w:val="00072D16"/>
    <w:rsid w:val="000E297B"/>
    <w:rsid w:val="001371BF"/>
    <w:rsid w:val="00184FBB"/>
    <w:rsid w:val="00185EB1"/>
    <w:rsid w:val="001A0754"/>
    <w:rsid w:val="00227BCC"/>
    <w:rsid w:val="00231B38"/>
    <w:rsid w:val="002D4CC0"/>
    <w:rsid w:val="003208AD"/>
    <w:rsid w:val="00353E28"/>
    <w:rsid w:val="003819BA"/>
    <w:rsid w:val="003903E9"/>
    <w:rsid w:val="003C2DD1"/>
    <w:rsid w:val="00477769"/>
    <w:rsid w:val="004D0806"/>
    <w:rsid w:val="004D0F05"/>
    <w:rsid w:val="005B6320"/>
    <w:rsid w:val="00653024"/>
    <w:rsid w:val="007A6542"/>
    <w:rsid w:val="007B01E8"/>
    <w:rsid w:val="00811324"/>
    <w:rsid w:val="00825977"/>
    <w:rsid w:val="008D1DDC"/>
    <w:rsid w:val="009835A0"/>
    <w:rsid w:val="009F3B82"/>
    <w:rsid w:val="00A4443B"/>
    <w:rsid w:val="00A80814"/>
    <w:rsid w:val="00B267B2"/>
    <w:rsid w:val="00BE21F8"/>
    <w:rsid w:val="00C60244"/>
    <w:rsid w:val="00CD7AB7"/>
    <w:rsid w:val="00CE2F51"/>
    <w:rsid w:val="00D0738C"/>
    <w:rsid w:val="00D141C3"/>
    <w:rsid w:val="00D575CB"/>
    <w:rsid w:val="00D8323F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537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8</cp:revision>
  <cp:lastPrinted>2022-01-26T10:54:00Z</cp:lastPrinted>
  <dcterms:created xsi:type="dcterms:W3CDTF">2022-03-07T14:13:00Z</dcterms:created>
  <dcterms:modified xsi:type="dcterms:W3CDTF">2022-03-10T10:37:00Z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