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814" w:rsidRPr="00A80814" w:rsidRDefault="00A80814" w:rsidP="00A80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63472A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:rsidR="008122D0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605D68">
        <w:rPr>
          <w:rFonts w:ascii="Times New Roman" w:hAnsi="Times New Roman" w:cs="Times New Roman"/>
          <w:b/>
          <w:bCs/>
          <w:sz w:val="24"/>
          <w:szCs w:val="24"/>
        </w:rPr>
        <w:t xml:space="preserve">stanowisko </w:t>
      </w:r>
      <w:r w:rsidR="008122D0">
        <w:rPr>
          <w:rFonts w:ascii="Times New Roman" w:hAnsi="Times New Roman" w:cs="Times New Roman"/>
          <w:b/>
          <w:bCs/>
          <w:sz w:val="24"/>
          <w:szCs w:val="24"/>
        </w:rPr>
        <w:t xml:space="preserve">kierownicze </w:t>
      </w:r>
      <w:r w:rsidR="00372EE6">
        <w:rPr>
          <w:rFonts w:ascii="Times New Roman" w:hAnsi="Times New Roman" w:cs="Times New Roman"/>
          <w:b/>
          <w:bCs/>
          <w:sz w:val="24"/>
          <w:szCs w:val="24"/>
        </w:rPr>
        <w:t xml:space="preserve">urzędnicze </w:t>
      </w:r>
      <w:r w:rsidR="008122D0">
        <w:rPr>
          <w:rFonts w:ascii="Times New Roman" w:hAnsi="Times New Roman" w:cs="Times New Roman"/>
          <w:b/>
          <w:bCs/>
          <w:sz w:val="24"/>
          <w:szCs w:val="24"/>
        </w:rPr>
        <w:t>Audytora Wewnętrznego</w:t>
      </w:r>
    </w:p>
    <w:p w:rsidR="00A80814" w:rsidRPr="00A80814" w:rsidRDefault="008122D0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 </w:t>
      </w:r>
      <w:r w:rsidR="0063472A">
        <w:rPr>
          <w:rFonts w:ascii="Times New Roman" w:hAnsi="Times New Roman" w:cs="Times New Roman"/>
          <w:b/>
          <w:bCs/>
          <w:sz w:val="24"/>
          <w:szCs w:val="24"/>
        </w:rPr>
        <w:t>Starostw</w:t>
      </w:r>
      <w:r>
        <w:rPr>
          <w:rFonts w:ascii="Times New Roman" w:hAnsi="Times New Roman" w:cs="Times New Roman"/>
          <w:b/>
          <w:bCs/>
          <w:sz w:val="24"/>
          <w:szCs w:val="24"/>
        </w:rPr>
        <w:t>ie Powiatowym</w:t>
      </w:r>
      <w:r w:rsidR="0063472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0608">
        <w:rPr>
          <w:rFonts w:ascii="Times New Roman" w:hAnsi="Times New Roman" w:cs="Times New Roman"/>
          <w:b/>
          <w:bCs/>
          <w:sz w:val="24"/>
          <w:szCs w:val="24"/>
        </w:rPr>
        <w:t>w Raciborzu</w:t>
      </w:r>
      <w:r w:rsidR="00824E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80814" w:rsidRPr="00A80814" w:rsidRDefault="00A80814" w:rsidP="00A80814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0814" w:rsidRPr="00A80814" w:rsidRDefault="00A80814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</w:t>
      </w:r>
      <w:r w:rsidR="00C51FC6">
        <w:rPr>
          <w:rFonts w:ascii="Times New Roman" w:hAnsi="Times New Roman" w:cs="Times New Roman"/>
          <w:bCs/>
          <w:sz w:val="24"/>
          <w:szCs w:val="24"/>
        </w:rPr>
        <w:t>,</w:t>
      </w:r>
    </w:p>
    <w:p w:rsidR="00A80814" w:rsidRDefault="00A80814" w:rsidP="00EA0B2B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b) </w:t>
      </w:r>
      <w:r w:rsidR="002B06E7">
        <w:rPr>
          <w:rFonts w:ascii="Times New Roman" w:hAnsi="Times New Roman" w:cs="Times New Roman"/>
          <w:bCs/>
          <w:sz w:val="24"/>
          <w:szCs w:val="24"/>
        </w:rPr>
        <w:t>wykształcenie: wyższe, preferowane</w:t>
      </w:r>
      <w:r w:rsidR="00C849F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C64BC">
        <w:rPr>
          <w:rFonts w:ascii="Times New Roman" w:hAnsi="Times New Roman" w:cs="Times New Roman"/>
          <w:bCs/>
          <w:sz w:val="24"/>
          <w:szCs w:val="24"/>
        </w:rPr>
        <w:t>prawo</w:t>
      </w:r>
      <w:r w:rsidR="00C849FB">
        <w:rPr>
          <w:rFonts w:ascii="Times New Roman" w:hAnsi="Times New Roman" w:cs="Times New Roman"/>
          <w:bCs/>
          <w:sz w:val="24"/>
          <w:szCs w:val="24"/>
        </w:rPr>
        <w:t>,</w:t>
      </w:r>
      <w:r w:rsidR="005C64BC">
        <w:rPr>
          <w:rFonts w:ascii="Times New Roman" w:hAnsi="Times New Roman" w:cs="Times New Roman"/>
          <w:bCs/>
          <w:sz w:val="24"/>
          <w:szCs w:val="24"/>
        </w:rPr>
        <w:t xml:space="preserve"> administracja, finanse,</w:t>
      </w:r>
    </w:p>
    <w:p w:rsidR="00F86C0F" w:rsidRDefault="002B06E7" w:rsidP="002B06E7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c) </w:t>
      </w:r>
      <w:r w:rsidR="00B773C3">
        <w:rPr>
          <w:rFonts w:ascii="Times New Roman" w:hAnsi="Times New Roman" w:cs="Times New Roman"/>
          <w:bCs/>
          <w:sz w:val="24"/>
          <w:szCs w:val="24"/>
        </w:rPr>
        <w:t xml:space="preserve">staż pracy: </w:t>
      </w:r>
      <w:r w:rsidR="005C64BC">
        <w:rPr>
          <w:rFonts w:ascii="Times New Roman" w:hAnsi="Times New Roman" w:cs="Times New Roman"/>
          <w:bCs/>
          <w:sz w:val="24"/>
          <w:szCs w:val="24"/>
        </w:rPr>
        <w:t>3 lata stażu pracy lub wykonywanie przez co najmniej 3 lata działalności gospodarczej o charakterze zgodnym z wymaganiami stanowiska,</w:t>
      </w:r>
    </w:p>
    <w:p w:rsidR="00E12078" w:rsidRDefault="00C849FB" w:rsidP="005C64BC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d) </w:t>
      </w:r>
      <w:r w:rsidR="005C64BC">
        <w:rPr>
          <w:rFonts w:ascii="Times New Roman" w:hAnsi="Times New Roman" w:cs="Times New Roman"/>
          <w:sz w:val="24"/>
          <w:szCs w:val="24"/>
        </w:rPr>
        <w:t>kwalifikacje do przeprowadzania audytu wewnętrznego (spełnienie co najmniej jednego z poniższych sposobów):</w:t>
      </w:r>
    </w:p>
    <w:p w:rsidR="005C64BC" w:rsidRPr="00350A52" w:rsidRDefault="005C64BC" w:rsidP="005C64BC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50A52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Pr="00350A52">
        <w:rPr>
          <w:rFonts w:ascii="Times New Roman" w:hAnsi="Times New Roman" w:cs="Times New Roman"/>
          <w:sz w:val="24"/>
          <w:szCs w:val="24"/>
          <w:lang w:val="en-US"/>
        </w:rPr>
        <w:t>jeden</w:t>
      </w:r>
      <w:proofErr w:type="spellEnd"/>
      <w:r w:rsidRPr="00350A52">
        <w:rPr>
          <w:rFonts w:ascii="Times New Roman" w:hAnsi="Times New Roman" w:cs="Times New Roman"/>
          <w:sz w:val="24"/>
          <w:szCs w:val="24"/>
          <w:lang w:val="en-US"/>
        </w:rPr>
        <w:t xml:space="preserve"> z </w:t>
      </w:r>
      <w:proofErr w:type="spellStart"/>
      <w:r w:rsidRPr="00350A52">
        <w:rPr>
          <w:rFonts w:ascii="Times New Roman" w:hAnsi="Times New Roman" w:cs="Times New Roman"/>
          <w:sz w:val="24"/>
          <w:szCs w:val="24"/>
          <w:lang w:val="en-US"/>
        </w:rPr>
        <w:t>certyfikatów</w:t>
      </w:r>
      <w:proofErr w:type="spellEnd"/>
      <w:r w:rsidR="00350A52" w:rsidRPr="00350A52">
        <w:rPr>
          <w:rFonts w:ascii="Times New Roman" w:hAnsi="Times New Roman" w:cs="Times New Roman"/>
          <w:sz w:val="24"/>
          <w:szCs w:val="24"/>
          <w:lang w:val="en-US"/>
        </w:rPr>
        <w:t>: Certified Internal Auditor (CIA), Certified G</w:t>
      </w:r>
      <w:r w:rsidR="00350A52">
        <w:rPr>
          <w:rFonts w:ascii="Times New Roman" w:hAnsi="Times New Roman" w:cs="Times New Roman"/>
          <w:sz w:val="24"/>
          <w:szCs w:val="24"/>
          <w:lang w:val="en-US"/>
        </w:rPr>
        <w:t xml:space="preserve">overnment Auditing Professional (CGAP), Certified Information Systems Auditor (ACCA), Certified </w:t>
      </w:r>
      <w:r w:rsidR="00D66464">
        <w:rPr>
          <w:rFonts w:ascii="Times New Roman" w:hAnsi="Times New Roman" w:cs="Times New Roman"/>
          <w:sz w:val="24"/>
          <w:szCs w:val="24"/>
          <w:lang w:val="en-US"/>
        </w:rPr>
        <w:t xml:space="preserve">Fraud Examiner (CFE), Certification in Control </w:t>
      </w:r>
      <w:proofErr w:type="spellStart"/>
      <w:r w:rsidR="00D66464">
        <w:rPr>
          <w:rFonts w:ascii="Times New Roman" w:hAnsi="Times New Roman" w:cs="Times New Roman"/>
          <w:sz w:val="24"/>
          <w:szCs w:val="24"/>
          <w:lang w:val="en-US"/>
        </w:rPr>
        <w:t>Self Assessment</w:t>
      </w:r>
      <w:proofErr w:type="spellEnd"/>
      <w:r w:rsidR="00D66464">
        <w:rPr>
          <w:rFonts w:ascii="Times New Roman" w:hAnsi="Times New Roman" w:cs="Times New Roman"/>
          <w:sz w:val="24"/>
          <w:szCs w:val="24"/>
          <w:lang w:val="en-US"/>
        </w:rPr>
        <w:t xml:space="preserve"> (CCSA), Certified Financial Services Auditor (CFSA) </w:t>
      </w:r>
      <w:proofErr w:type="spellStart"/>
      <w:r w:rsidR="00D66464">
        <w:rPr>
          <w:rFonts w:ascii="Times New Roman" w:hAnsi="Times New Roman" w:cs="Times New Roman"/>
          <w:sz w:val="24"/>
          <w:szCs w:val="24"/>
          <w:lang w:val="en-US"/>
        </w:rPr>
        <w:t>lub</w:t>
      </w:r>
      <w:proofErr w:type="spellEnd"/>
      <w:r w:rsidR="00D66464">
        <w:rPr>
          <w:rFonts w:ascii="Times New Roman" w:hAnsi="Times New Roman" w:cs="Times New Roman"/>
          <w:sz w:val="24"/>
          <w:szCs w:val="24"/>
          <w:lang w:val="en-US"/>
        </w:rPr>
        <w:t xml:space="preserve"> Chartered Financial Analyst (CFA),</w:t>
      </w:r>
    </w:p>
    <w:p w:rsidR="005C64BC" w:rsidRDefault="005C64BC" w:rsidP="005C64BC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złożenie w latach 2003-2006 przed Komisją Egzaminacyjną powołaną przez Ministra Finansów z wynikiem pozytywnym egzaminu na audytora wewnętrznego,</w:t>
      </w:r>
    </w:p>
    <w:p w:rsidR="005C64BC" w:rsidRDefault="005C64BC" w:rsidP="005C64BC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uprawnienia biegłego rewidenta,</w:t>
      </w:r>
    </w:p>
    <w:p w:rsidR="005C64BC" w:rsidRDefault="006F49AB" w:rsidP="005C64B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C64BC">
        <w:rPr>
          <w:rFonts w:ascii="Times New Roman" w:hAnsi="Times New Roman" w:cs="Times New Roman"/>
          <w:sz w:val="24"/>
          <w:szCs w:val="24"/>
        </w:rPr>
        <w:t>dwuletnia praktyka w zakresie audytu wewnętrznego i legitymowanie się dyplomem ukończenia studiów podyplomowych w zakresie audytu wewnętrznego  wydanym przez jednostkę organizacyjną, która w dniu wydania dyplomu była uprawniona, zgodnie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5C64BC">
        <w:rPr>
          <w:rFonts w:ascii="Times New Roman" w:hAnsi="Times New Roman" w:cs="Times New Roman"/>
          <w:sz w:val="24"/>
          <w:szCs w:val="24"/>
        </w:rPr>
        <w:t xml:space="preserve"> z odrębnymi ustawami, do nadawania stopnia naukowego doktora nauk ekonomicznych lub prawnych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26F43" w:rsidRPr="00A80814" w:rsidRDefault="00026F43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A8081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A80814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2A0335" w:rsidRDefault="00BA30BC" w:rsidP="00BA30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F86C0F">
        <w:rPr>
          <w:rFonts w:ascii="Times New Roman" w:hAnsi="Times New Roman" w:cs="Times New Roman"/>
          <w:bCs/>
          <w:sz w:val="24"/>
          <w:szCs w:val="24"/>
        </w:rPr>
        <w:t xml:space="preserve">a) </w:t>
      </w:r>
      <w:r>
        <w:rPr>
          <w:rFonts w:ascii="Times New Roman" w:hAnsi="Times New Roman" w:cs="Times New Roman"/>
          <w:sz w:val="24"/>
          <w:szCs w:val="24"/>
        </w:rPr>
        <w:t xml:space="preserve">znajomość </w:t>
      </w:r>
      <w:r w:rsidR="00E66998">
        <w:rPr>
          <w:rFonts w:ascii="Times New Roman" w:hAnsi="Times New Roman" w:cs="Times New Roman"/>
          <w:sz w:val="24"/>
          <w:szCs w:val="24"/>
        </w:rPr>
        <w:t xml:space="preserve">przepisów prawa ze szczególnym uwzględnieniem ustaw o samorządzie </w:t>
      </w:r>
    </w:p>
    <w:p w:rsidR="00BA30BC" w:rsidRDefault="002A0335" w:rsidP="00BA30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E66998">
        <w:rPr>
          <w:rFonts w:ascii="Times New Roman" w:hAnsi="Times New Roman" w:cs="Times New Roman"/>
          <w:sz w:val="24"/>
          <w:szCs w:val="24"/>
        </w:rPr>
        <w:t>powiatowym, o finansach publicznych, o rachunkowości</w:t>
      </w:r>
      <w:r w:rsidR="00CB5E45">
        <w:rPr>
          <w:rFonts w:ascii="Times New Roman" w:hAnsi="Times New Roman" w:cs="Times New Roman"/>
          <w:sz w:val="24"/>
          <w:szCs w:val="24"/>
        </w:rPr>
        <w:t>,</w:t>
      </w:r>
      <w:r w:rsidR="00E66998">
        <w:rPr>
          <w:rFonts w:ascii="Times New Roman" w:hAnsi="Times New Roman" w:cs="Times New Roman"/>
          <w:sz w:val="24"/>
          <w:szCs w:val="24"/>
        </w:rPr>
        <w:t xml:space="preserve"> Prawo zamówień publicznych,</w:t>
      </w:r>
    </w:p>
    <w:p w:rsidR="00BA30BC" w:rsidRDefault="0014660A" w:rsidP="00F86C0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b) doświadczenie w </w:t>
      </w:r>
      <w:r w:rsidR="00E66998">
        <w:rPr>
          <w:rFonts w:ascii="Times New Roman" w:hAnsi="Times New Roman" w:cs="Times New Roman"/>
          <w:bCs/>
          <w:sz w:val="24"/>
          <w:szCs w:val="24"/>
        </w:rPr>
        <w:t>pracy w administracji publicznej na stanowiskach samodzielnych lub kierowniczych,</w:t>
      </w:r>
    </w:p>
    <w:p w:rsidR="00A80814" w:rsidRDefault="0014660A" w:rsidP="00F86C0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c)</w:t>
      </w:r>
      <w:r w:rsidR="00E053F2">
        <w:rPr>
          <w:rFonts w:ascii="Times New Roman" w:hAnsi="Times New Roman" w:cs="Times New Roman"/>
          <w:bCs/>
          <w:sz w:val="24"/>
          <w:szCs w:val="24"/>
        </w:rPr>
        <w:t xml:space="preserve"> znajomość metodologii przeprowadzania audytu wewnętrznego</w:t>
      </w:r>
      <w:r w:rsidR="00F86C0F">
        <w:rPr>
          <w:rFonts w:ascii="Times New Roman" w:hAnsi="Times New Roman" w:cs="Times New Roman"/>
          <w:bCs/>
          <w:sz w:val="24"/>
          <w:szCs w:val="24"/>
        </w:rPr>
        <w:t>,</w:t>
      </w:r>
    </w:p>
    <w:p w:rsidR="00C3559F" w:rsidRPr="00F86C0F" w:rsidRDefault="00F86C0F" w:rsidP="007C4ED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6C0F">
        <w:rPr>
          <w:rFonts w:ascii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543021">
        <w:rPr>
          <w:rFonts w:ascii="Times New Roman" w:hAnsi="Times New Roman" w:cs="Times New Roman"/>
          <w:bCs/>
          <w:sz w:val="24"/>
          <w:szCs w:val="24"/>
        </w:rPr>
        <w:t>e</w:t>
      </w:r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="007C4ED3">
        <w:rPr>
          <w:rFonts w:ascii="Times New Roman" w:hAnsi="Times New Roman" w:cs="Times New Roman"/>
          <w:bCs/>
          <w:sz w:val="24"/>
          <w:szCs w:val="24"/>
        </w:rPr>
        <w:t>obiektywizm, samodzielność, decyzyjność</w:t>
      </w:r>
      <w:r w:rsidR="00816ACC" w:rsidRPr="00F86C0F">
        <w:rPr>
          <w:rFonts w:ascii="Times New Roman" w:hAnsi="Times New Roman" w:cs="Times New Roman"/>
          <w:bCs/>
          <w:sz w:val="24"/>
          <w:szCs w:val="24"/>
        </w:rPr>
        <w:t>.</w:t>
      </w:r>
    </w:p>
    <w:p w:rsidR="00C3559F" w:rsidRPr="00A80814" w:rsidRDefault="00C3559F" w:rsidP="00FF74D5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80814" w:rsidRPr="00A80814" w:rsidRDefault="00A80814" w:rsidP="00FF74D5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7E001D" w:rsidRDefault="002E5B22" w:rsidP="0033532B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zapewnienie prawidłowej realizacji audytu wewnętrznego w jednostkach organizacyjnych Powiatu Raciborskiego </w:t>
      </w:r>
      <w:r w:rsidR="000841C9">
        <w:rPr>
          <w:rFonts w:ascii="Times New Roman" w:hAnsi="Times New Roman" w:cs="Times New Roman"/>
          <w:sz w:val="24"/>
          <w:szCs w:val="24"/>
        </w:rPr>
        <w:t>poprzez wspieranie Starosty w realizacji celów i zadań przez systematyczną ocenę adekwatności, skuteczności i efektywności kontroli zarządczej oraz czynności doradcze</w:t>
      </w:r>
      <w:r w:rsidR="007E001D" w:rsidRPr="0033532B">
        <w:rPr>
          <w:rFonts w:ascii="Times New Roman" w:hAnsi="Times New Roman" w:cs="Times New Roman"/>
          <w:sz w:val="24"/>
          <w:szCs w:val="24"/>
        </w:rPr>
        <w:t>,</w:t>
      </w:r>
    </w:p>
    <w:p w:rsidR="00600CF9" w:rsidRDefault="00600CF9" w:rsidP="0033532B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sporządzanie rocznych planów audytów oraz sprawozdań z ich wykonania,</w:t>
      </w:r>
    </w:p>
    <w:p w:rsidR="00600CF9" w:rsidRDefault="00600CF9" w:rsidP="00FF74D5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przeprowadzanie audytu wewnętrznego zgodnie z planem oraz zadań audytowych poza planem w uzgodnieniu ze Starostą Raciborskim wraz z wymaganą dokumentacją,</w:t>
      </w:r>
    </w:p>
    <w:p w:rsidR="007E001D" w:rsidRPr="00600CF9" w:rsidRDefault="00600CF9" w:rsidP="00600CF9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F9">
        <w:rPr>
          <w:rFonts w:ascii="Times New Roman" w:hAnsi="Times New Roman" w:cs="Times New Roman"/>
          <w:sz w:val="24"/>
          <w:szCs w:val="24"/>
        </w:rPr>
        <w:t>monitorowanie realizacji zaleceń oraz przeprowadzanie czynności sprawdzających oraz czynności doradczych,</w:t>
      </w:r>
    </w:p>
    <w:p w:rsidR="00EA05A7" w:rsidRPr="0033532B" w:rsidRDefault="00FF06E3" w:rsidP="00FF74D5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współpraca z komórkami organizacyjnymi Starostwa Powiatowego w Raciborzu</w:t>
      </w:r>
      <w:r w:rsidR="00804AAD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i jednostkami organizacyjnymi Powiatu Raciborskiego</w:t>
      </w:r>
      <w:r w:rsidR="00E75E8C">
        <w:rPr>
          <w:rFonts w:ascii="Times New Roman" w:hAnsi="Times New Roman" w:cs="Times New Roman"/>
          <w:sz w:val="24"/>
          <w:szCs w:val="24"/>
        </w:rPr>
        <w:t>.</w:t>
      </w:r>
    </w:p>
    <w:p w:rsidR="004D335B" w:rsidRDefault="004D335B" w:rsidP="0042737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04AAD" w:rsidRPr="00A80814" w:rsidRDefault="00804AAD" w:rsidP="0042737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A80814">
      <w:pPr>
        <w:pStyle w:val="Akapitzlist"/>
        <w:numPr>
          <w:ilvl w:val="0"/>
          <w:numId w:val="3"/>
        </w:numPr>
        <w:tabs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lastRenderedPageBreak/>
        <w:t>kwestionariusz osoby ubiegającej się o zatrudnienie (wzór dostępny w Biuletynie Informacji Publicznej),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 w:rsidR="00BD089D"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 w:rsidR="00372EE6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63472A" w:rsidRPr="00804AAD" w:rsidRDefault="00A80814" w:rsidP="0063472A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804AAD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372EE6" w:rsidRPr="00804AA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804AAD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427372" w:rsidRPr="00A80814" w:rsidRDefault="00427372" w:rsidP="00427372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804AAD">
        <w:rPr>
          <w:rFonts w:ascii="Times New Roman" w:hAnsi="Times New Roman" w:cs="Times New Roman"/>
          <w:bCs/>
          <w:sz w:val="24"/>
          <w:szCs w:val="24"/>
        </w:rPr>
        <w:t>1/5</w:t>
      </w:r>
      <w:r w:rsidR="004D335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27372">
        <w:rPr>
          <w:rFonts w:ascii="Times New Roman" w:hAnsi="Times New Roman" w:cs="Times New Roman"/>
          <w:bCs/>
          <w:sz w:val="24"/>
          <w:szCs w:val="24"/>
        </w:rPr>
        <w:t>etat</w:t>
      </w:r>
      <w:r w:rsidR="00804AAD">
        <w:rPr>
          <w:rFonts w:ascii="Times New Roman" w:hAnsi="Times New Roman" w:cs="Times New Roman"/>
          <w:bCs/>
          <w:sz w:val="24"/>
          <w:szCs w:val="24"/>
        </w:rPr>
        <w:t>u</w:t>
      </w:r>
      <w:r w:rsidR="005B0044">
        <w:rPr>
          <w:rFonts w:ascii="Times New Roman" w:hAnsi="Times New Roman" w:cs="Times New Roman"/>
          <w:bCs/>
          <w:sz w:val="24"/>
          <w:szCs w:val="24"/>
        </w:rPr>
        <w:t>,</w:t>
      </w:r>
    </w:p>
    <w:p w:rsidR="00427372" w:rsidRPr="00A80814" w:rsidRDefault="00A80814" w:rsidP="004D335B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4D335B">
        <w:rPr>
          <w:rFonts w:ascii="Times New Roman" w:hAnsi="Times New Roman" w:cs="Times New Roman"/>
          <w:bCs/>
          <w:sz w:val="24"/>
          <w:szCs w:val="24"/>
        </w:rPr>
        <w:t>Starostwo Powiatowe w Raciborzu, plac Stefana Okrzei 4,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pierwsza umowa o pracę z</w:t>
      </w:r>
      <w:r w:rsidR="00427372">
        <w:rPr>
          <w:rFonts w:ascii="Times New Roman" w:hAnsi="Times New Roman" w:cs="Times New Roman"/>
          <w:bCs/>
          <w:sz w:val="24"/>
          <w:szCs w:val="24"/>
        </w:rPr>
        <w:t>ostanie zawarta na okres 6 m-</w:t>
      </w:r>
      <w:proofErr w:type="spellStart"/>
      <w:r w:rsidR="00427372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="00427372">
        <w:rPr>
          <w:rFonts w:ascii="Times New Roman" w:hAnsi="Times New Roman" w:cs="Times New Roman"/>
          <w:bCs/>
          <w:sz w:val="24"/>
          <w:szCs w:val="24"/>
        </w:rPr>
        <w:t>,</w:t>
      </w:r>
    </w:p>
    <w:p w:rsidR="00427372" w:rsidRDefault="00A80814" w:rsidP="00427372">
      <w:pPr>
        <w:numPr>
          <w:ilvl w:val="1"/>
          <w:numId w:val="3"/>
        </w:numPr>
        <w:tabs>
          <w:tab w:val="clear" w:pos="360"/>
        </w:tabs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5E8C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427372" w:rsidRPr="00E75E8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D6461">
        <w:rPr>
          <w:rFonts w:ascii="Times New Roman" w:hAnsi="Times New Roman" w:cs="Times New Roman"/>
          <w:bCs/>
          <w:sz w:val="24"/>
          <w:szCs w:val="24"/>
        </w:rPr>
        <w:t>1 stycznia 2021 r.</w:t>
      </w:r>
    </w:p>
    <w:p w:rsidR="00E75E8C" w:rsidRPr="00E75E8C" w:rsidRDefault="00E75E8C" w:rsidP="00E75E8C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A80814" w:rsidRPr="00A80814" w:rsidRDefault="00A80814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 w:rsidR="0094343B">
        <w:rPr>
          <w:rFonts w:ascii="Times New Roman" w:hAnsi="Times New Roman" w:cs="Times New Roman"/>
          <w:bCs/>
          <w:sz w:val="24"/>
          <w:szCs w:val="24"/>
        </w:rPr>
        <w:t>niższy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niż 6 % </w:t>
      </w:r>
    </w:p>
    <w:p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5B004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80814" w:rsidRPr="00A80814" w:rsidRDefault="00A80814" w:rsidP="005B0044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 w:rsidR="00372EE6"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="004D335B">
        <w:rPr>
          <w:rFonts w:ascii="Times New Roman" w:hAnsi="Times New Roman" w:cs="Times New Roman"/>
          <w:bCs/>
          <w:sz w:val="24"/>
          <w:szCs w:val="24"/>
        </w:rPr>
        <w:t xml:space="preserve">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A80814" w:rsidRDefault="00A80814" w:rsidP="005B0044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A80814" w:rsidRPr="005B0044" w:rsidRDefault="00A52B49" w:rsidP="005B0044">
      <w:pPr>
        <w:numPr>
          <w:ilvl w:val="1"/>
          <w:numId w:val="4"/>
        </w:numPr>
        <w:tabs>
          <w:tab w:val="clear" w:pos="700"/>
          <w:tab w:val="num" w:pos="993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B0044">
        <w:rPr>
          <w:rFonts w:ascii="Times New Roman" w:hAnsi="Times New Roman" w:cs="Times New Roman"/>
          <w:bCs/>
          <w:sz w:val="24"/>
          <w:szCs w:val="24"/>
        </w:rPr>
        <w:t>p</w:t>
      </w:r>
      <w:r w:rsidR="00A80814" w:rsidRPr="005B0044">
        <w:rPr>
          <w:rFonts w:ascii="Times New Roman" w:hAnsi="Times New Roman" w:cs="Times New Roman"/>
          <w:bCs/>
          <w:sz w:val="24"/>
          <w:szCs w:val="24"/>
        </w:rPr>
        <w:t xml:space="preserve">ocztą na adres Starostwa Powiatowego z dopiskiem: ”Dotyczy naboru na stanowisko </w:t>
      </w:r>
      <w:r w:rsidR="00304E55">
        <w:rPr>
          <w:rFonts w:ascii="Times New Roman" w:hAnsi="Times New Roman" w:cs="Times New Roman"/>
          <w:bCs/>
          <w:sz w:val="24"/>
          <w:szCs w:val="24"/>
        </w:rPr>
        <w:t xml:space="preserve">kierownicze </w:t>
      </w:r>
      <w:r w:rsidRPr="005B0044">
        <w:rPr>
          <w:rFonts w:ascii="Times New Roman" w:hAnsi="Times New Roman" w:cs="Times New Roman"/>
          <w:bCs/>
          <w:sz w:val="24"/>
          <w:szCs w:val="24"/>
        </w:rPr>
        <w:t>urzędnicze</w:t>
      </w:r>
      <w:r w:rsidR="00304E55">
        <w:rPr>
          <w:rFonts w:ascii="Times New Roman" w:hAnsi="Times New Roman" w:cs="Times New Roman"/>
          <w:bCs/>
          <w:sz w:val="24"/>
          <w:szCs w:val="24"/>
        </w:rPr>
        <w:t xml:space="preserve"> Audytora Wewnętrznego w Starostwie Powiatowym</w:t>
      </w:r>
      <w:r w:rsidRPr="005B0044">
        <w:rPr>
          <w:rFonts w:ascii="Times New Roman" w:hAnsi="Times New Roman" w:cs="Times New Roman"/>
          <w:bCs/>
          <w:sz w:val="24"/>
          <w:szCs w:val="24"/>
        </w:rPr>
        <w:t>”</w:t>
      </w:r>
    </w:p>
    <w:p w:rsidR="00A80814" w:rsidRPr="00A80814" w:rsidRDefault="00A80814" w:rsidP="00A80814">
      <w:pPr>
        <w:spacing w:after="0" w:line="240" w:lineRule="auto"/>
        <w:ind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94343B">
        <w:rPr>
          <w:rFonts w:ascii="Times New Roman" w:hAnsi="Times New Roman" w:cs="Times New Roman"/>
          <w:bCs/>
          <w:sz w:val="24"/>
          <w:szCs w:val="24"/>
        </w:rPr>
        <w:t>30 listopada 2020 r.</w:t>
      </w:r>
    </w:p>
    <w:p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117606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80814" w:rsidRPr="00A80814" w:rsidRDefault="00A80814" w:rsidP="00117606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(decyduje data stempla pocztowego).</w:t>
      </w:r>
    </w:p>
    <w:p w:rsidR="00A80814" w:rsidRPr="00A80814" w:rsidRDefault="00A80814" w:rsidP="00117606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) oraz na tablicy informacyjnej 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w siedzibie Starostwa.</w:t>
      </w:r>
    </w:p>
    <w:p w:rsidR="00A80814" w:rsidRDefault="00A80814" w:rsidP="00117606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Informacje o kandydatach, którzy zgłosili się do naboru stanowią informację publiczną w zakresie objętym wymogami związanymi ze stanowiskiem, określonymi w ogłoszeniu o naborze.</w:t>
      </w:r>
    </w:p>
    <w:p w:rsidR="00C74E8F" w:rsidRDefault="00C74E8F" w:rsidP="00C74E8F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74E8F" w:rsidRDefault="00C74E8F" w:rsidP="00C74E8F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74E8F" w:rsidRDefault="00C74E8F" w:rsidP="00C74E8F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STAROSTA</w:t>
      </w:r>
    </w:p>
    <w:p w:rsidR="00C74E8F" w:rsidRDefault="00C74E8F" w:rsidP="00C74E8F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  </w:t>
      </w:r>
    </w:p>
    <w:p w:rsidR="00C74E8F" w:rsidRDefault="00C74E8F" w:rsidP="00C74E8F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 </w:t>
      </w:r>
      <w:bookmarkStart w:id="0" w:name="_GoBack"/>
      <w:bookmarkEnd w:id="0"/>
      <w:r>
        <w:rPr>
          <w:rFonts w:ascii="Times New Roman" w:hAnsi="Times New Roman" w:cs="Times New Roman"/>
          <w:bCs/>
          <w:sz w:val="24"/>
          <w:szCs w:val="24"/>
        </w:rPr>
        <w:t>Grzegorz Swoboda</w:t>
      </w:r>
    </w:p>
    <w:p w:rsidR="00C74E8F" w:rsidRPr="00A80814" w:rsidRDefault="00C74E8F" w:rsidP="00C74E8F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C74E8F" w:rsidRPr="00A80814" w:rsidSect="00C74E8F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D081249"/>
    <w:multiLevelType w:val="hybridMultilevel"/>
    <w:tmpl w:val="AB7ADD10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">
    <w:nsid w:val="1AEC7FDF"/>
    <w:multiLevelType w:val="hybridMultilevel"/>
    <w:tmpl w:val="5EEAC842"/>
    <w:lvl w:ilvl="0" w:tplc="D5B038FA">
      <w:start w:val="2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80608"/>
    <w:rsid w:val="000841C9"/>
    <w:rsid w:val="000864F1"/>
    <w:rsid w:val="000F0C85"/>
    <w:rsid w:val="00117606"/>
    <w:rsid w:val="0014660A"/>
    <w:rsid w:val="001C6008"/>
    <w:rsid w:val="002141EA"/>
    <w:rsid w:val="002A0335"/>
    <w:rsid w:val="002B06E7"/>
    <w:rsid w:val="002E5B22"/>
    <w:rsid w:val="00304E55"/>
    <w:rsid w:val="0033532B"/>
    <w:rsid w:val="00346C35"/>
    <w:rsid w:val="00350A52"/>
    <w:rsid w:val="003670A0"/>
    <w:rsid w:val="00372EE6"/>
    <w:rsid w:val="00404CD2"/>
    <w:rsid w:val="00427372"/>
    <w:rsid w:val="0046329D"/>
    <w:rsid w:val="004D335B"/>
    <w:rsid w:val="004F12DD"/>
    <w:rsid w:val="00543021"/>
    <w:rsid w:val="005B0044"/>
    <w:rsid w:val="005C64BC"/>
    <w:rsid w:val="00600CF9"/>
    <w:rsid w:val="00605D68"/>
    <w:rsid w:val="00617E56"/>
    <w:rsid w:val="0063472A"/>
    <w:rsid w:val="006666C9"/>
    <w:rsid w:val="00675E64"/>
    <w:rsid w:val="006F49AB"/>
    <w:rsid w:val="0071254C"/>
    <w:rsid w:val="007A6542"/>
    <w:rsid w:val="007C4ED3"/>
    <w:rsid w:val="007E001D"/>
    <w:rsid w:val="00804AAD"/>
    <w:rsid w:val="008122D0"/>
    <w:rsid w:val="00816ACC"/>
    <w:rsid w:val="00824EE8"/>
    <w:rsid w:val="008979FF"/>
    <w:rsid w:val="008D6461"/>
    <w:rsid w:val="0094343B"/>
    <w:rsid w:val="00961CBB"/>
    <w:rsid w:val="00A52B49"/>
    <w:rsid w:val="00A80814"/>
    <w:rsid w:val="00AA0ACF"/>
    <w:rsid w:val="00B773C3"/>
    <w:rsid w:val="00BA30BC"/>
    <w:rsid w:val="00BD089D"/>
    <w:rsid w:val="00C24DD0"/>
    <w:rsid w:val="00C3559F"/>
    <w:rsid w:val="00C51FC6"/>
    <w:rsid w:val="00C74E8F"/>
    <w:rsid w:val="00C849FB"/>
    <w:rsid w:val="00CB5E45"/>
    <w:rsid w:val="00CE2F51"/>
    <w:rsid w:val="00D53697"/>
    <w:rsid w:val="00D575CB"/>
    <w:rsid w:val="00D66464"/>
    <w:rsid w:val="00DB45CB"/>
    <w:rsid w:val="00DC3D8C"/>
    <w:rsid w:val="00E053F2"/>
    <w:rsid w:val="00E12078"/>
    <w:rsid w:val="00E26356"/>
    <w:rsid w:val="00E3111F"/>
    <w:rsid w:val="00E66998"/>
    <w:rsid w:val="00E75E8C"/>
    <w:rsid w:val="00EA05A7"/>
    <w:rsid w:val="00EA0B2B"/>
    <w:rsid w:val="00EE02EA"/>
    <w:rsid w:val="00F17587"/>
    <w:rsid w:val="00F80CC2"/>
    <w:rsid w:val="00F86C0F"/>
    <w:rsid w:val="00FF06E3"/>
    <w:rsid w:val="00FF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purl.org/dc/elements/1.1/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765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dcterms:created xsi:type="dcterms:W3CDTF">2020-11-20T14:53:00Z</dcterms:created>
  <dcterms:modified xsi:type="dcterms:W3CDTF">2020-11-20T14:53:00Z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