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</w:p>
    <w:p w:rsidR="00F7108C" w:rsidRDefault="009713A7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ds. </w:t>
      </w:r>
      <w:r w:rsidR="005D28FE">
        <w:rPr>
          <w:rFonts w:ascii="Times New Roman" w:hAnsi="Times New Roman" w:cs="Times New Roman"/>
          <w:b/>
          <w:bCs/>
          <w:sz w:val="24"/>
          <w:szCs w:val="24"/>
        </w:rPr>
        <w:t>architektoniczno-budowlanych w Referacie Architektury i Budownictwa</w:t>
      </w:r>
    </w:p>
    <w:p w:rsidR="00F7108C" w:rsidRPr="00D0161F" w:rsidRDefault="00F7108C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D28FE" w:rsidRPr="00A80814" w:rsidRDefault="005D28FE" w:rsidP="005D28FE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Wymagania niezbędne: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28FE" w:rsidRPr="00A80814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 określone w art. 6  ustawy o pracownikach samorządowych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:rsidR="005D28FE" w:rsidRPr="00A80814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b) </w:t>
      </w: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preferowane budowlane/architektoniczne, </w:t>
      </w:r>
    </w:p>
    <w:p w:rsidR="005D28FE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staż pracy: </w:t>
      </w:r>
      <w:r w:rsidR="00CE3126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 lata stażu pracy, </w:t>
      </w:r>
    </w:p>
    <w:p w:rsidR="005D28FE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d) znajomość prawa budowlanego i kodeksu postępowania administracyjnego. </w:t>
      </w:r>
    </w:p>
    <w:p w:rsidR="005D28FE" w:rsidRPr="00A80814" w:rsidRDefault="005D28FE" w:rsidP="005D28F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D28FE" w:rsidRPr="00A80814" w:rsidRDefault="005D28FE" w:rsidP="005D28F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5D28FE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 xml:space="preserve">zagadnień z zakresu funkcjonowania administracji publicznej oraz samorządu terytorialnego, </w:t>
      </w:r>
    </w:p>
    <w:p w:rsidR="005D28FE" w:rsidRPr="00E12078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kontaktu z klientem, komunikatywność,</w:t>
      </w:r>
    </w:p>
    <w:p w:rsidR="005D28FE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samodzielność i kultura osobista, </w:t>
      </w:r>
    </w:p>
    <w:p w:rsidR="005D28FE" w:rsidRDefault="00483DE7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obsługa komputera,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 podstawowych urządzeń biurowych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znajomość pakietu biurowego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:rsidR="005D28FE" w:rsidRDefault="005D28FE" w:rsidP="005D28FE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mile widziane doświadczenie w administracji architektoniczno-budowlanej. </w:t>
      </w:r>
    </w:p>
    <w:p w:rsidR="005D28FE" w:rsidRPr="00A80814" w:rsidRDefault="005D28FE" w:rsidP="005D28FE">
      <w:pPr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D28FE" w:rsidRPr="00A80814" w:rsidRDefault="005D28FE" w:rsidP="005D28FE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5D28FE" w:rsidRDefault="005D28FE" w:rsidP="005D28FE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56E0E">
        <w:rPr>
          <w:rFonts w:ascii="Times New Roman" w:hAnsi="Times New Roman" w:cs="Times New Roman"/>
          <w:bCs/>
          <w:sz w:val="24"/>
          <w:szCs w:val="24"/>
        </w:rPr>
        <w:t xml:space="preserve">ykonywanie zadań z zakresu administracji architektoniczno-budowlanej, </w:t>
      </w:r>
      <w:r w:rsidRPr="00A56E0E">
        <w:rPr>
          <w:rFonts w:ascii="Times New Roman" w:hAnsi="Times New Roman" w:cs="Times New Roman"/>
          <w:bCs/>
          <w:sz w:val="24"/>
          <w:szCs w:val="24"/>
        </w:rPr>
        <w:br/>
        <w:t xml:space="preserve">w szczególności analiza dokumentacji budowlanej, </w:t>
      </w:r>
    </w:p>
    <w:p w:rsidR="005D28FE" w:rsidRDefault="00483DE7" w:rsidP="005D28FE">
      <w:pPr>
        <w:pStyle w:val="Akapitzlist"/>
        <w:numPr>
          <w:ilvl w:val="1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przygotowywanie</w:t>
      </w:r>
      <w:r w:rsidR="005D28FE" w:rsidRPr="009E0D3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3126">
        <w:rPr>
          <w:rFonts w:ascii="Times New Roman" w:hAnsi="Times New Roman" w:cs="Times New Roman"/>
          <w:bCs/>
          <w:sz w:val="24"/>
          <w:szCs w:val="24"/>
        </w:rPr>
        <w:t xml:space="preserve">projektów </w:t>
      </w:r>
      <w:r w:rsidR="005D28FE" w:rsidRPr="009E0D39">
        <w:rPr>
          <w:rFonts w:ascii="Times New Roman" w:hAnsi="Times New Roman" w:cs="Times New Roman"/>
          <w:bCs/>
          <w:sz w:val="24"/>
          <w:szCs w:val="24"/>
        </w:rPr>
        <w:t>decyzji administracyjnych i przyjmow</w:t>
      </w:r>
      <w:r>
        <w:rPr>
          <w:rFonts w:ascii="Times New Roman" w:hAnsi="Times New Roman" w:cs="Times New Roman"/>
          <w:bCs/>
          <w:sz w:val="24"/>
          <w:szCs w:val="24"/>
        </w:rPr>
        <w:t xml:space="preserve">anie zgłoszeń robót </w:t>
      </w:r>
      <w:r w:rsidR="005D28FE">
        <w:rPr>
          <w:rFonts w:ascii="Times New Roman" w:hAnsi="Times New Roman" w:cs="Times New Roman"/>
          <w:bCs/>
          <w:sz w:val="24"/>
          <w:szCs w:val="24"/>
        </w:rPr>
        <w:t>budowlanych,</w:t>
      </w:r>
    </w:p>
    <w:p w:rsidR="005D28FE" w:rsidRPr="009E0D39" w:rsidRDefault="005D28FE" w:rsidP="005D28FE">
      <w:pPr>
        <w:pStyle w:val="Akapitzlist"/>
        <w:numPr>
          <w:ilvl w:val="1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bieżąca obsługa klientów i udzielanie im informacji. </w:t>
      </w:r>
    </w:p>
    <w:p w:rsidR="00483DE7" w:rsidRPr="00A44E6E" w:rsidRDefault="00483DE7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483DE7" w:rsidRDefault="00A95E6E" w:rsidP="00483DE7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483DE7" w:rsidRDefault="00A95E6E" w:rsidP="00483DE7">
      <w:pPr>
        <w:pStyle w:val="Akapitzlist"/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83DE7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</w:t>
      </w:r>
      <w:r w:rsidR="005D28F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od 01.0</w:t>
      </w:r>
      <w:r w:rsidR="00CE31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4.2020</w:t>
      </w:r>
      <w:r w:rsidR="005D28F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r. </w:t>
      </w:r>
    </w:p>
    <w:p w:rsidR="00A95E6E" w:rsidRPr="002659A7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zostanie zawarta na okres 6 m-</w:t>
      </w:r>
      <w:proofErr w:type="spellStart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95E6E" w:rsidRDefault="00A95E6E" w:rsidP="00A95E6E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95E6E" w:rsidRPr="00DF5C0C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 na stanowisko urzędnicze ds.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28FE">
        <w:rPr>
          <w:rFonts w:ascii="Times New Roman" w:hAnsi="Times New Roman" w:cs="Times New Roman"/>
          <w:bCs/>
          <w:sz w:val="24"/>
          <w:szCs w:val="24"/>
        </w:rPr>
        <w:t>architektoniczno-budowlanych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w Referacie </w:t>
      </w:r>
      <w:r w:rsidR="005D28FE">
        <w:rPr>
          <w:rFonts w:ascii="Times New Roman" w:hAnsi="Times New Roman" w:cs="Times New Roman"/>
          <w:bCs/>
          <w:sz w:val="24"/>
          <w:szCs w:val="24"/>
        </w:rPr>
        <w:t xml:space="preserve">Architektury </w:t>
      </w:r>
      <w:r w:rsidR="005D28FE">
        <w:rPr>
          <w:rFonts w:ascii="Times New Roman" w:hAnsi="Times New Roman" w:cs="Times New Roman"/>
          <w:bCs/>
          <w:sz w:val="24"/>
          <w:szCs w:val="24"/>
        </w:rPr>
        <w:br/>
        <w:t xml:space="preserve">i Budownictwa”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w terminie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F5C0C">
        <w:rPr>
          <w:rFonts w:ascii="Times New Roman" w:hAnsi="Times New Roman" w:cs="Times New Roman"/>
          <w:bCs/>
          <w:sz w:val="24"/>
          <w:szCs w:val="24"/>
        </w:rPr>
        <w:t xml:space="preserve">do dnia </w:t>
      </w:r>
      <w:r w:rsidR="000B65B1">
        <w:rPr>
          <w:rFonts w:ascii="Times New Roman" w:hAnsi="Times New Roman" w:cs="Times New Roman"/>
          <w:bCs/>
          <w:sz w:val="24"/>
          <w:szCs w:val="24"/>
        </w:rPr>
        <w:t>27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0B65B1">
        <w:rPr>
          <w:rFonts w:ascii="Times New Roman" w:hAnsi="Times New Roman" w:cs="Times New Roman"/>
          <w:bCs/>
          <w:sz w:val="24"/>
          <w:szCs w:val="24"/>
        </w:rPr>
        <w:t>1</w:t>
      </w:r>
      <w:r w:rsidR="00CE3126">
        <w:rPr>
          <w:rFonts w:ascii="Times New Roman" w:hAnsi="Times New Roman" w:cs="Times New Roman"/>
          <w:bCs/>
          <w:sz w:val="24"/>
          <w:szCs w:val="24"/>
        </w:rPr>
        <w:t>.2020</w:t>
      </w:r>
      <w:r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A95E6E" w:rsidRPr="009B6B9D" w:rsidRDefault="00A95E6E" w:rsidP="00A95E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5E6E" w:rsidRDefault="002026EE" w:rsidP="002026EE">
      <w:pPr>
        <w:widowControl w:val="0"/>
        <w:tabs>
          <w:tab w:val="num" w:pos="360"/>
          <w:tab w:val="num" w:pos="684"/>
        </w:tabs>
        <w:suppressAutoHyphens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17B04">
        <w:rPr>
          <w:rFonts w:ascii="Times New Roman" w:hAnsi="Times New Roman" w:cs="Times New Roman"/>
          <w:sz w:val="24"/>
          <w:szCs w:val="24"/>
        </w:rPr>
        <w:tab/>
      </w:r>
      <w:r w:rsidR="00517B04">
        <w:rPr>
          <w:rFonts w:ascii="Times New Roman" w:hAnsi="Times New Roman" w:cs="Times New Roman"/>
          <w:sz w:val="24"/>
          <w:szCs w:val="24"/>
        </w:rPr>
        <w:tab/>
        <w:t>STAROSTA</w:t>
      </w:r>
    </w:p>
    <w:p w:rsidR="00517B04" w:rsidRPr="005F0CC9" w:rsidRDefault="00517B04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026EE">
        <w:rPr>
          <w:rFonts w:ascii="Times New Roman" w:hAnsi="Times New Roman" w:cs="Times New Roman"/>
          <w:sz w:val="24"/>
          <w:szCs w:val="24"/>
        </w:rPr>
        <w:t>Beata Bańczyk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Grzegorz Swoboda</w:t>
      </w:r>
    </w:p>
    <w:p w:rsidR="00D575CB" w:rsidRPr="005F0CC9" w:rsidRDefault="00D575CB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17D4929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7FD8287C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Theme="minorHAnsi" w:hAnsi="Times New Roman" w:cs="Times New Roman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A0B40"/>
    <w:rsid w:val="000B65B1"/>
    <w:rsid w:val="000E592C"/>
    <w:rsid w:val="001C6008"/>
    <w:rsid w:val="001C7C6A"/>
    <w:rsid w:val="002026EE"/>
    <w:rsid w:val="00346C35"/>
    <w:rsid w:val="00372EE6"/>
    <w:rsid w:val="00393373"/>
    <w:rsid w:val="00427372"/>
    <w:rsid w:val="0046329D"/>
    <w:rsid w:val="00483DE7"/>
    <w:rsid w:val="004D3EAC"/>
    <w:rsid w:val="00517B04"/>
    <w:rsid w:val="005D28FE"/>
    <w:rsid w:val="005F0CC9"/>
    <w:rsid w:val="00605D68"/>
    <w:rsid w:val="007A6542"/>
    <w:rsid w:val="00824EE8"/>
    <w:rsid w:val="00846214"/>
    <w:rsid w:val="00961CBB"/>
    <w:rsid w:val="009713A7"/>
    <w:rsid w:val="009837B3"/>
    <w:rsid w:val="009A650B"/>
    <w:rsid w:val="00A37421"/>
    <w:rsid w:val="00A44E6E"/>
    <w:rsid w:val="00A80814"/>
    <w:rsid w:val="00A95E6E"/>
    <w:rsid w:val="00B07420"/>
    <w:rsid w:val="00B56AA2"/>
    <w:rsid w:val="00B773C3"/>
    <w:rsid w:val="00B832D9"/>
    <w:rsid w:val="00C3559F"/>
    <w:rsid w:val="00C84EC9"/>
    <w:rsid w:val="00CD4460"/>
    <w:rsid w:val="00CE2F51"/>
    <w:rsid w:val="00CE3126"/>
    <w:rsid w:val="00D0161F"/>
    <w:rsid w:val="00D53697"/>
    <w:rsid w:val="00D575CB"/>
    <w:rsid w:val="00E12078"/>
    <w:rsid w:val="00E3111F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6B6BD9-04D6-42F6-BBBD-0A2A9E97C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2020-01-09T13:33:00Z</cp:lastPrinted>
  <dcterms:created xsi:type="dcterms:W3CDTF">2020-01-10T08:10:00Z</dcterms:created>
  <dcterms:modified xsi:type="dcterms:W3CDTF">2020-01-10T08:10:00Z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