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4E774A" w:rsidRPr="000D0440" w:rsidRDefault="004E774A" w:rsidP="004E774A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4E774A" w:rsidRPr="003973F2" w:rsidRDefault="007A0258" w:rsidP="004E774A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4E774A" w:rsidRPr="003973F2">
        <w:rPr>
          <w:rFonts w:ascii="Arial" w:hAnsi="Arial" w:cs="Arial"/>
          <w:b/>
          <w:sz w:val="24"/>
          <w:szCs w:val="24"/>
        </w:rPr>
        <w:t xml:space="preserve">DOSTAWA DOPOSAŻENIA </w:t>
      </w:r>
      <w:r w:rsidR="004E774A" w:rsidRPr="009506FC">
        <w:rPr>
          <w:rFonts w:ascii="Arial" w:hAnsi="Arial" w:cs="Arial"/>
          <w:b/>
          <w:sz w:val="24"/>
          <w:szCs w:val="24"/>
        </w:rPr>
        <w:t xml:space="preserve">PRACOWNI </w:t>
      </w:r>
      <w:r w:rsidR="004E774A" w:rsidRPr="00CC6C00">
        <w:rPr>
          <w:rFonts w:ascii="Arial" w:hAnsi="Arial" w:cs="Arial"/>
          <w:b/>
          <w:sz w:val="24"/>
          <w:szCs w:val="24"/>
        </w:rPr>
        <w:t>W C</w:t>
      </w:r>
      <w:r w:rsidR="004E774A">
        <w:rPr>
          <w:rFonts w:ascii="Arial" w:hAnsi="Arial" w:cs="Arial"/>
          <w:b/>
          <w:sz w:val="24"/>
          <w:szCs w:val="24"/>
        </w:rPr>
        <w:t>ENTRUM KSZTAŁCENIA ZAWODOWEGO I </w:t>
      </w:r>
      <w:r w:rsidR="004E774A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bookmarkStart w:id="0" w:name="_GoBack"/>
      <w:bookmarkEnd w:id="0"/>
    </w:p>
    <w:p w:rsidR="004E774A" w:rsidRDefault="004E774A" w:rsidP="004E774A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0"/>
          <w:szCs w:val="20"/>
        </w:rPr>
      </w:pPr>
    </w:p>
    <w:p w:rsidR="004E774A" w:rsidRDefault="004E774A" w:rsidP="004E774A">
      <w:pPr>
        <w:pStyle w:val="Standard"/>
        <w:widowControl w:val="0"/>
        <w:spacing w:line="266" w:lineRule="auto"/>
        <w:ind w:left="1134" w:hanging="1134"/>
        <w:rPr>
          <w:rFonts w:ascii="Arial" w:hAnsi="Arial" w:cs="Arial"/>
          <w:b/>
          <w:sz w:val="20"/>
          <w:szCs w:val="20"/>
        </w:rPr>
      </w:pPr>
      <w:r w:rsidRPr="002A051C">
        <w:rPr>
          <w:rFonts w:ascii="Arial" w:eastAsia="Times New Roman" w:hAnsi="Arial" w:cs="Arial"/>
          <w:b/>
          <w:sz w:val="20"/>
          <w:szCs w:val="20"/>
        </w:rPr>
        <w:t xml:space="preserve">CZĘŚĆ </w:t>
      </w:r>
      <w:r>
        <w:rPr>
          <w:rFonts w:ascii="Arial" w:eastAsia="Times New Roman" w:hAnsi="Arial" w:cs="Arial"/>
          <w:b/>
          <w:sz w:val="20"/>
          <w:szCs w:val="20"/>
        </w:rPr>
        <w:t>1</w:t>
      </w:r>
      <w:r w:rsidRPr="002A051C">
        <w:rPr>
          <w:rFonts w:ascii="Arial" w:eastAsia="Times New Roman" w:hAnsi="Arial" w:cs="Arial"/>
          <w:b/>
          <w:sz w:val="20"/>
          <w:szCs w:val="20"/>
        </w:rPr>
        <w:t xml:space="preserve"> – </w:t>
      </w:r>
      <w:r w:rsidRPr="004E774A">
        <w:rPr>
          <w:rFonts w:ascii="Arial" w:eastAsia="Times New Roman" w:hAnsi="Arial" w:cs="Arial"/>
          <w:b/>
          <w:sz w:val="20"/>
          <w:szCs w:val="20"/>
        </w:rPr>
        <w:t>URZĄDZENIA ELEKTRONICZNE, ELEKTROMECHANICZNE I ELEKTROTECHNICZNE W PRACOWNI POMIARÓW ELEKTRYCZNYCH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  <w:p w:rsidR="004E774A" w:rsidRPr="00021E3E" w:rsidRDefault="004E774A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4E774A">
        <w:trPr>
          <w:trHeight w:val="410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  <w:vAlign w:val="center"/>
          </w:tcPr>
          <w:p w:rsidR="006E22FB" w:rsidRPr="004E774A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04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  <w:vAlign w:val="center"/>
          </w:tcPr>
          <w:p w:rsidR="006E22FB" w:rsidRPr="004E774A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Zasilacz DC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09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  <w:vAlign w:val="center"/>
          </w:tcPr>
          <w:p w:rsidR="00EE76B8" w:rsidRP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6E22FB" w:rsidRPr="00EE76B8" w:rsidRDefault="006E22FB" w:rsidP="004E774A">
            <w:pPr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6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  <w:vAlign w:val="center"/>
          </w:tcPr>
          <w:p w:rsidR="00EE76B8" w:rsidRP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6E22FB" w:rsidRPr="004F71F8" w:rsidRDefault="006E22FB" w:rsidP="004E774A">
            <w:pPr>
              <w:ind w:left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2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  <w:vAlign w:val="center"/>
          </w:tcPr>
          <w:p w:rsid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Rezystor dekadowy</w:t>
            </w:r>
          </w:p>
          <w:p w:rsidR="006E22FB" w:rsidRPr="00EE76B8" w:rsidRDefault="006E22FB" w:rsidP="004E774A">
            <w:pPr>
              <w:pStyle w:val="Akapitzlist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4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  <w:vAlign w:val="center"/>
          </w:tcPr>
          <w:p w:rsidR="00EE76B8" w:rsidRDefault="00EE76B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Pojemność dekadowa</w:t>
            </w:r>
          </w:p>
          <w:p w:rsidR="006E22FB" w:rsidRPr="004E774A" w:rsidRDefault="006E22FB" w:rsidP="004E774A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EE76B8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0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  <w:vAlign w:val="center"/>
          </w:tcPr>
          <w:p w:rsidR="00F259D8" w:rsidRPr="005F1806" w:rsidRDefault="00F259D8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>Indukcyjność dekadowa</w:t>
            </w:r>
          </w:p>
          <w:p w:rsidR="006E22FB" w:rsidRPr="005F1806" w:rsidRDefault="006E22FB" w:rsidP="004E774A">
            <w:pPr>
              <w:pStyle w:val="Akapitzlist"/>
              <w:ind w:left="166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F259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398"/>
        </w:trPr>
        <w:tc>
          <w:tcPr>
            <w:tcW w:w="0" w:type="auto"/>
            <w:vAlign w:val="center"/>
          </w:tcPr>
          <w:p w:rsidR="00B87E8F" w:rsidRPr="00C91BE9" w:rsidRDefault="00B87E8F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0" w:type="dxa"/>
            <w:vAlign w:val="center"/>
          </w:tcPr>
          <w:p w:rsidR="006E22FB" w:rsidRPr="004E774A" w:rsidRDefault="005F1806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Opornica suwakowa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5F180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8"/>
        </w:trPr>
        <w:tc>
          <w:tcPr>
            <w:tcW w:w="0" w:type="auto"/>
            <w:vAlign w:val="center"/>
          </w:tcPr>
          <w:p w:rsidR="00FF54B6" w:rsidRDefault="00995DAD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0" w:type="dxa"/>
            <w:vAlign w:val="center"/>
          </w:tcPr>
          <w:p w:rsidR="005F1806" w:rsidRPr="005F1806" w:rsidRDefault="005F1806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Stacja lutownicza</w:t>
            </w:r>
          </w:p>
          <w:p w:rsidR="00FF54B6" w:rsidRPr="005F1806" w:rsidRDefault="00FF54B6" w:rsidP="004E774A">
            <w:pPr>
              <w:shd w:val="clear" w:color="auto" w:fill="FFFFFF"/>
              <w:ind w:left="165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0"/>
        </w:trPr>
        <w:tc>
          <w:tcPr>
            <w:tcW w:w="0" w:type="auto"/>
            <w:vAlign w:val="center"/>
          </w:tcPr>
          <w:p w:rsidR="007D49BA" w:rsidRDefault="00995DAD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7D49BA" w:rsidRPr="005F04FB" w:rsidRDefault="007D49BA" w:rsidP="004E774A">
            <w:pPr>
              <w:shd w:val="clear" w:color="auto" w:fill="FFFFFF"/>
              <w:ind w:left="165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F04F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16"/>
        </w:trPr>
        <w:tc>
          <w:tcPr>
            <w:tcW w:w="0" w:type="auto"/>
            <w:vAlign w:val="center"/>
          </w:tcPr>
          <w:p w:rsidR="005F04FB" w:rsidRDefault="005F04FB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Generator funkcyjny</w:t>
            </w:r>
          </w:p>
          <w:p w:rsidR="005F04FB" w:rsidRPr="005F04FB" w:rsidRDefault="005F04FB" w:rsidP="004E774A">
            <w:pPr>
              <w:autoSpaceDE w:val="0"/>
              <w:autoSpaceDN w:val="0"/>
              <w:adjustRightInd w:val="0"/>
              <w:ind w:left="165"/>
              <w:contextualSpacing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4E774A">
        <w:trPr>
          <w:trHeight w:val="422"/>
        </w:trPr>
        <w:tc>
          <w:tcPr>
            <w:tcW w:w="0" w:type="auto"/>
            <w:vAlign w:val="center"/>
          </w:tcPr>
          <w:p w:rsidR="005F04FB" w:rsidRDefault="005F04FB" w:rsidP="00AA4FD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0" w:type="dxa"/>
            <w:vAlign w:val="center"/>
          </w:tcPr>
          <w:p w:rsidR="005F04FB" w:rsidRPr="005F04FB" w:rsidRDefault="005F04FB" w:rsidP="004E774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5F04FB" w:rsidRPr="005F04FB" w:rsidRDefault="005F04FB" w:rsidP="004E774A">
            <w:pPr>
              <w:ind w:left="72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4E774A" w:rsidRDefault="004E774A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4E774A">
      <w:pPr>
        <w:spacing w:after="0" w:line="240" w:lineRule="auto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4E774A">
      <w:pPr>
        <w:spacing w:after="0" w:line="240" w:lineRule="auto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4E774A">
      <w:pPr>
        <w:spacing w:after="0" w:line="240" w:lineRule="auto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E774A"/>
    <w:rsid w:val="004F71F8"/>
    <w:rsid w:val="00515E80"/>
    <w:rsid w:val="005850A2"/>
    <w:rsid w:val="005E31EE"/>
    <w:rsid w:val="005F04FB"/>
    <w:rsid w:val="005F1806"/>
    <w:rsid w:val="005F480A"/>
    <w:rsid w:val="0068321B"/>
    <w:rsid w:val="006E22FB"/>
    <w:rsid w:val="0072667D"/>
    <w:rsid w:val="007367AE"/>
    <w:rsid w:val="007864B4"/>
    <w:rsid w:val="007A0258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A4FD0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9269F-997E-40F9-95F9-8ACFF5BA8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2019-08-23T05:14:00Z</cp:lastPrinted>
  <dcterms:created xsi:type="dcterms:W3CDTF">2018-01-15T10:41:00Z</dcterms:created>
  <dcterms:modified xsi:type="dcterms:W3CDTF">2019-08-23T05:14:00Z</dcterms:modified>
</cp:coreProperties>
</file>