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</w:p>
    <w:p w:rsidR="00A44E6E" w:rsidRDefault="009713A7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ds. </w:t>
      </w:r>
      <w:r w:rsidR="000D3A4C">
        <w:rPr>
          <w:rFonts w:ascii="Times New Roman" w:hAnsi="Times New Roman" w:cs="Times New Roman"/>
          <w:b/>
          <w:bCs/>
          <w:sz w:val="24"/>
          <w:szCs w:val="24"/>
        </w:rPr>
        <w:t>obsługi punktu informacyjnego w Powiatowym  Zespole ds. Orzekania o Niepełnosprawności w Raciborzu</w:t>
      </w:r>
    </w:p>
    <w:p w:rsidR="00F7108C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108C" w:rsidRPr="00D0161F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D3A4C" w:rsidRPr="00A80814" w:rsidRDefault="000D3A4C" w:rsidP="000D3A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D3A4C" w:rsidRPr="00A80814" w:rsidRDefault="000D3A4C" w:rsidP="000D3A4C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3A4C" w:rsidRPr="00A80814" w:rsidRDefault="000D3A4C" w:rsidP="000D3A4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:rsidR="000D3A4C" w:rsidRPr="00A80814" w:rsidRDefault="000D3A4C" w:rsidP="000D3A4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preferowane administracja, </w:t>
      </w:r>
    </w:p>
    <w:p w:rsidR="000D3A4C" w:rsidRDefault="000D3A4C" w:rsidP="000D3A4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staż pracy: 1 rok stażu pracy, w tym co najmniej 6 miesięcy w administracji publicznej na stanowisku urzędniczym.</w:t>
      </w:r>
    </w:p>
    <w:p w:rsidR="000D3A4C" w:rsidRPr="00A80814" w:rsidRDefault="000D3A4C" w:rsidP="000D3A4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D3A4C" w:rsidRPr="00A80814" w:rsidRDefault="000D3A4C" w:rsidP="000D3A4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0D3A4C" w:rsidRDefault="000D3A4C" w:rsidP="000D3A4C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>regulacji prawnych dotyczących rehabilitacji zawodowej i społecznej osób niepełnosprawnych,</w:t>
      </w:r>
    </w:p>
    <w:p w:rsidR="000D3A4C" w:rsidRPr="00E12078" w:rsidRDefault="000D3A4C" w:rsidP="000D3A4C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zasad wydawania orzeczeń o niepełnosprawności lub o stopniu niepełnosprawności oraz trybu postępowania przy orzekaniu,</w:t>
      </w:r>
    </w:p>
    <w:p w:rsidR="000D3A4C" w:rsidRDefault="000D3A4C" w:rsidP="000D3A4C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łatwość nawiązywania kontaktów interpersonalnych, umiejętność pracy w zespole, zdolności organizacyjne, dyspozycyjność.</w:t>
      </w:r>
    </w:p>
    <w:p w:rsidR="000D3A4C" w:rsidRPr="00A80814" w:rsidRDefault="000D3A4C" w:rsidP="000D3A4C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D3A4C" w:rsidRPr="00A80814" w:rsidRDefault="000D3A4C" w:rsidP="000D3A4C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0D3A4C" w:rsidRPr="00A80814" w:rsidRDefault="000D3A4C" w:rsidP="000D3A4C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</w:t>
      </w:r>
      <w:r>
        <w:rPr>
          <w:rFonts w:ascii="Times New Roman" w:hAnsi="Times New Roman" w:cs="Times New Roman"/>
          <w:bCs/>
          <w:sz w:val="24"/>
          <w:szCs w:val="24"/>
        </w:rPr>
        <w:t xml:space="preserve"> bieżące udzielanie informacji w zakresie orzekania o niepełnosprawności lub o stopniu niepełnosprawności oraz działalności Powiatowego Zespołu ds. Orzekania                      o Niepełnosprawności w Raciborzu,</w:t>
      </w:r>
    </w:p>
    <w:p w:rsidR="000D3A4C" w:rsidRDefault="000D3A4C" w:rsidP="000D3A4C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b)</w:t>
      </w:r>
      <w:r>
        <w:rPr>
          <w:rFonts w:ascii="Times New Roman" w:hAnsi="Times New Roman" w:cs="Times New Roman"/>
          <w:bCs/>
          <w:sz w:val="24"/>
          <w:szCs w:val="24"/>
        </w:rPr>
        <w:t xml:space="preserve"> wydawanie niezbędnych druków i przyjmowanie wniosków z zakresu działalności Zespołu oraz udzielanie wszelkich wyjaśnień i wskazówek zainteresowanym,</w:t>
      </w:r>
    </w:p>
    <w:p w:rsidR="000D3A4C" w:rsidRDefault="000D3A4C" w:rsidP="000D3A4C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rejestrowanie korespondencji wpływającej do Zespołu,  </w:t>
      </w:r>
    </w:p>
    <w:p w:rsidR="000D3A4C" w:rsidRDefault="000D3A4C" w:rsidP="000D3A4C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 obsługa składów orzekających, w szczególności sporządzanie protokołów, gromadzenie i przechowywanie dokumentacji związanej z orzekaniem,</w:t>
      </w:r>
    </w:p>
    <w:p w:rsidR="000D3A4C" w:rsidRDefault="000D3A4C" w:rsidP="000D3A4C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e) wprowadzanie dokumentów do Elektronicznego Krajowego Systemu Monitoringu Orzekania o Niepełnosprawności. </w:t>
      </w:r>
    </w:p>
    <w:p w:rsidR="000D3A4C" w:rsidRPr="00393373" w:rsidRDefault="000D3A4C" w:rsidP="000D3A4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9B6B9D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lastRenderedPageBreak/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Pr="00393373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Pr="00DF5C0C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D3A4C">
        <w:rPr>
          <w:rFonts w:ascii="Times New Roman" w:hAnsi="Times New Roman" w:cs="Times New Roman"/>
          <w:bCs/>
          <w:sz w:val="24"/>
          <w:szCs w:val="24"/>
        </w:rPr>
        <w:t xml:space="preserve">obsługi punktu informacyjnego w Powiatowym Zespole ds. Orzekania o Niepełnosprawności w Raciborzu ”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0D3A4C">
        <w:rPr>
          <w:rFonts w:ascii="Times New Roman" w:hAnsi="Times New Roman" w:cs="Times New Roman"/>
          <w:bCs/>
          <w:sz w:val="24"/>
          <w:szCs w:val="24"/>
        </w:rPr>
        <w:t>01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0D3A4C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.2019 r.</w:t>
      </w: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3547E5" w:rsidRDefault="003547E5" w:rsidP="003547E5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3547E5" w:rsidRDefault="003547E5" w:rsidP="003547E5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A95E6E" w:rsidRPr="009B6B9D" w:rsidRDefault="00A95E6E" w:rsidP="00A95E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95E6E" w:rsidRPr="005F0CC9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:rsidR="00D575CB" w:rsidRPr="005F0CC9" w:rsidRDefault="00D575CB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A0B40"/>
    <w:rsid w:val="000D3A4C"/>
    <w:rsid w:val="000E592C"/>
    <w:rsid w:val="001C6008"/>
    <w:rsid w:val="001C7C6A"/>
    <w:rsid w:val="00346C35"/>
    <w:rsid w:val="003547E5"/>
    <w:rsid w:val="00372EE6"/>
    <w:rsid w:val="00393373"/>
    <w:rsid w:val="00427372"/>
    <w:rsid w:val="0046329D"/>
    <w:rsid w:val="004D3EAC"/>
    <w:rsid w:val="005F0CC9"/>
    <w:rsid w:val="00605D68"/>
    <w:rsid w:val="007A6542"/>
    <w:rsid w:val="00824EE8"/>
    <w:rsid w:val="00846214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773C3"/>
    <w:rsid w:val="00B832D9"/>
    <w:rsid w:val="00C3559F"/>
    <w:rsid w:val="00C84EC9"/>
    <w:rsid w:val="00CD4460"/>
    <w:rsid w:val="00CE2F51"/>
    <w:rsid w:val="00D0161F"/>
    <w:rsid w:val="00D53697"/>
    <w:rsid w:val="00D575CB"/>
    <w:rsid w:val="00D779C9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infopath/2007/PartnerControls"/>
    <ds:schemaRef ds:uri="http://purl.org/dc/elements/1.1/"/>
    <ds:schemaRef ds:uri="http://purl.org/dc/dcmitype/"/>
    <ds:schemaRef ds:uri="http://schemas.microsoft.com/office/2006/documentManagement/types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486AD4D2-FBD9-4529-819A-FD85EC87B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2019-02-18T09:31:00Z</cp:lastPrinted>
  <dcterms:created xsi:type="dcterms:W3CDTF">2019-03-19T10:35:00Z</dcterms:created>
  <dcterms:modified xsi:type="dcterms:W3CDTF">2019-03-19T10:35:00Z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