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A205F0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A205F0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="00A205F0" w:rsidRPr="00A205F0">
        <w:rPr>
          <w:rFonts w:ascii="Times New Roman" w:eastAsia="Times New Roman" w:hAnsi="Times New Roman" w:cs="Times New Roman"/>
          <w:lang w:eastAsia="pl-PL"/>
        </w:rPr>
        <w:t>Racibórz, dnia 14</w:t>
      </w:r>
      <w:r w:rsidR="00DD2F85" w:rsidRPr="00A205F0">
        <w:rPr>
          <w:rFonts w:ascii="Times New Roman" w:eastAsia="Times New Roman" w:hAnsi="Times New Roman" w:cs="Times New Roman"/>
          <w:lang w:eastAsia="pl-PL"/>
        </w:rPr>
        <w:t>.</w:t>
      </w:r>
      <w:r w:rsidR="00D94DFE" w:rsidRPr="00A205F0">
        <w:rPr>
          <w:rFonts w:ascii="Times New Roman" w:eastAsia="Times New Roman" w:hAnsi="Times New Roman" w:cs="Times New Roman"/>
          <w:lang w:eastAsia="pl-PL"/>
        </w:rPr>
        <w:t>0</w:t>
      </w:r>
      <w:r w:rsidR="00A205F0" w:rsidRPr="00A205F0">
        <w:rPr>
          <w:rFonts w:ascii="Times New Roman" w:eastAsia="Times New Roman" w:hAnsi="Times New Roman" w:cs="Times New Roman"/>
          <w:lang w:eastAsia="pl-PL"/>
        </w:rPr>
        <w:t>2</w:t>
      </w:r>
      <w:r w:rsidR="00D726A5" w:rsidRPr="00A205F0">
        <w:rPr>
          <w:rFonts w:ascii="Times New Roman" w:eastAsia="Times New Roman" w:hAnsi="Times New Roman" w:cs="Times New Roman"/>
          <w:lang w:eastAsia="pl-PL"/>
        </w:rPr>
        <w:t>.201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9</w:t>
      </w:r>
      <w:r w:rsidR="00A918A7" w:rsidRPr="00A205F0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A205F0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OR.VI.</w:t>
      </w:r>
      <w:r w:rsidR="00AB4894" w:rsidRPr="00A205F0">
        <w:rPr>
          <w:rFonts w:ascii="Times New Roman" w:eastAsia="Times New Roman" w:hAnsi="Times New Roman" w:cs="Times New Roman"/>
          <w:lang w:eastAsia="pl-PL"/>
        </w:rPr>
        <w:t>0012.1.</w:t>
      </w:r>
      <w:r w:rsidR="00A205F0" w:rsidRPr="00A205F0">
        <w:rPr>
          <w:rFonts w:ascii="Times New Roman" w:eastAsia="Times New Roman" w:hAnsi="Times New Roman" w:cs="Times New Roman"/>
          <w:lang w:eastAsia="pl-PL"/>
        </w:rPr>
        <w:t>11</w:t>
      </w:r>
      <w:r w:rsidR="00C42D22" w:rsidRPr="00A205F0">
        <w:rPr>
          <w:rFonts w:ascii="Times New Roman" w:eastAsia="Times New Roman" w:hAnsi="Times New Roman" w:cs="Times New Roman"/>
          <w:lang w:eastAsia="pl-PL"/>
        </w:rPr>
        <w:t>.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2019</w:t>
      </w:r>
      <w:r w:rsidR="008B5ACC"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6A19BF" w:rsidRPr="00A205F0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04ED7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A205F0" w:rsidRDefault="00A205F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205F0" w:rsidRPr="00A205F0" w:rsidRDefault="00A205F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42D22" w:rsidRPr="00A205F0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="00A918A7" w:rsidRPr="00A205F0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911E08" w:rsidRPr="00A205F0" w:rsidRDefault="00911E08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04ED7" w:rsidRPr="00A205F0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04ED7" w:rsidRPr="00A205F0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A205F0" w:rsidRDefault="00F7138B" w:rsidP="006A19BF">
      <w:pPr>
        <w:pStyle w:val="Tekstpodstawowy"/>
        <w:ind w:firstLine="708"/>
        <w:rPr>
          <w:sz w:val="22"/>
          <w:szCs w:val="22"/>
        </w:rPr>
      </w:pPr>
      <w:r w:rsidRPr="00A205F0">
        <w:rPr>
          <w:sz w:val="22"/>
          <w:szCs w:val="22"/>
        </w:rPr>
        <w:t xml:space="preserve">Wydział Organizacyjny </w:t>
      </w:r>
      <w:r w:rsidR="00A918A7" w:rsidRPr="00A205F0">
        <w:rPr>
          <w:sz w:val="22"/>
          <w:szCs w:val="22"/>
        </w:rPr>
        <w:t>informuje</w:t>
      </w:r>
      <w:r w:rsidR="00D726A5" w:rsidRPr="00A205F0">
        <w:rPr>
          <w:sz w:val="22"/>
          <w:szCs w:val="22"/>
        </w:rPr>
        <w:t xml:space="preserve"> o terminach posiedzeń </w:t>
      </w:r>
      <w:r w:rsidR="007D2848" w:rsidRPr="00A205F0">
        <w:rPr>
          <w:sz w:val="22"/>
          <w:szCs w:val="22"/>
        </w:rPr>
        <w:t>komisji s</w:t>
      </w:r>
      <w:r w:rsidR="00D726A5" w:rsidRPr="00A205F0">
        <w:rPr>
          <w:sz w:val="22"/>
          <w:szCs w:val="22"/>
        </w:rPr>
        <w:t xml:space="preserve">tałych Rady Powiatu Raciborskiego, zaplanowanych na </w:t>
      </w:r>
      <w:r w:rsidR="00BB2A45" w:rsidRPr="00A205F0">
        <w:rPr>
          <w:sz w:val="22"/>
          <w:szCs w:val="22"/>
        </w:rPr>
        <w:t xml:space="preserve">miesiąc </w:t>
      </w:r>
      <w:r w:rsidR="00A205F0" w:rsidRPr="00A205F0">
        <w:rPr>
          <w:sz w:val="22"/>
          <w:szCs w:val="22"/>
        </w:rPr>
        <w:t xml:space="preserve">luty </w:t>
      </w:r>
      <w:r w:rsidR="00D619E1" w:rsidRPr="00A205F0">
        <w:rPr>
          <w:sz w:val="22"/>
          <w:szCs w:val="22"/>
        </w:rPr>
        <w:t>2019</w:t>
      </w:r>
      <w:r w:rsidR="00EE12B3" w:rsidRPr="00A205F0">
        <w:rPr>
          <w:sz w:val="22"/>
          <w:szCs w:val="22"/>
        </w:rPr>
        <w:t xml:space="preserve"> r.</w:t>
      </w:r>
      <w:r w:rsidR="00D726A5" w:rsidRPr="00A205F0">
        <w:rPr>
          <w:sz w:val="22"/>
          <w:szCs w:val="22"/>
        </w:rPr>
        <w:t>:</w:t>
      </w:r>
    </w:p>
    <w:p w:rsidR="00911E08" w:rsidRDefault="00911E08" w:rsidP="006A19BF">
      <w:pPr>
        <w:pStyle w:val="Tekstpodstawowy"/>
        <w:ind w:firstLine="708"/>
        <w:rPr>
          <w:sz w:val="22"/>
          <w:szCs w:val="22"/>
        </w:rPr>
      </w:pPr>
    </w:p>
    <w:p w:rsidR="00A205F0" w:rsidRPr="00A205F0" w:rsidRDefault="00A205F0" w:rsidP="006A19BF">
      <w:pPr>
        <w:pStyle w:val="Tekstpodstawowy"/>
        <w:ind w:firstLine="708"/>
        <w:rPr>
          <w:sz w:val="22"/>
          <w:szCs w:val="22"/>
        </w:rPr>
      </w:pPr>
    </w:p>
    <w:p w:rsidR="0007660B" w:rsidRPr="00A205F0" w:rsidRDefault="00C6494C" w:rsidP="006A19BF">
      <w:pPr>
        <w:spacing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 w:rsidRPr="00A205F0">
        <w:rPr>
          <w:rFonts w:ascii="Times New Roman" w:hAnsi="Times New Roman" w:cs="Times New Roman"/>
          <w:b/>
        </w:rPr>
        <w:t xml:space="preserve">1. </w:t>
      </w:r>
      <w:r w:rsidR="00D619E1" w:rsidRPr="00A205F0">
        <w:rPr>
          <w:rFonts w:ascii="Times New Roman" w:hAnsi="Times New Roman" w:cs="Times New Roman"/>
          <w:b/>
        </w:rPr>
        <w:t xml:space="preserve">Przewodnicząca </w:t>
      </w:r>
      <w:r w:rsidR="00712044" w:rsidRPr="00A205F0">
        <w:rPr>
          <w:rFonts w:ascii="Times New Roman" w:hAnsi="Times New Roman" w:cs="Times New Roman"/>
          <w:b/>
        </w:rPr>
        <w:t xml:space="preserve"> Komisji Zdrowia, Polityki </w:t>
      </w:r>
      <w:r w:rsidR="00D619E1" w:rsidRPr="00A205F0">
        <w:rPr>
          <w:rFonts w:ascii="Times New Roman" w:hAnsi="Times New Roman" w:cs="Times New Roman"/>
          <w:b/>
        </w:rPr>
        <w:t>Społecznej</w:t>
      </w:r>
      <w:r w:rsidR="00712044" w:rsidRPr="00A205F0">
        <w:rPr>
          <w:rFonts w:ascii="Times New Roman" w:hAnsi="Times New Roman" w:cs="Times New Roman"/>
          <w:b/>
        </w:rPr>
        <w:t xml:space="preserve"> </w:t>
      </w:r>
      <w:r w:rsidR="00D619E1" w:rsidRPr="00A205F0">
        <w:rPr>
          <w:rFonts w:ascii="Times New Roman" w:hAnsi="Times New Roman" w:cs="Times New Roman"/>
          <w:b/>
        </w:rPr>
        <w:t xml:space="preserve">i </w:t>
      </w:r>
      <w:r w:rsidR="009D1F52" w:rsidRPr="00A205F0">
        <w:rPr>
          <w:rFonts w:ascii="Times New Roman" w:hAnsi="Times New Roman" w:cs="Times New Roman"/>
          <w:b/>
        </w:rPr>
        <w:t xml:space="preserve">Bezpieczeństwa </w:t>
      </w:r>
      <w:r w:rsidR="00D619E1" w:rsidRPr="00A205F0">
        <w:rPr>
          <w:rFonts w:ascii="Times New Roman" w:hAnsi="Times New Roman" w:cs="Times New Roman"/>
          <w:b/>
        </w:rPr>
        <w:t xml:space="preserve">Rady Powiatu Raciborskiego </w:t>
      </w:r>
      <w:r w:rsidR="009D1F52" w:rsidRPr="00A205F0">
        <w:rPr>
          <w:rFonts w:ascii="Times New Roman" w:hAnsi="Times New Roman" w:cs="Times New Roman"/>
          <w:b/>
        </w:rPr>
        <w:t xml:space="preserve">zawiadamia, </w:t>
      </w:r>
      <w:r w:rsidR="00D619E1" w:rsidRPr="00A205F0">
        <w:rPr>
          <w:rFonts w:ascii="Times New Roman" w:hAnsi="Times New Roman" w:cs="Times New Roman"/>
          <w:b/>
        </w:rPr>
        <w:t>że</w:t>
      </w:r>
      <w:r w:rsidR="00712044" w:rsidRPr="00A205F0">
        <w:rPr>
          <w:rFonts w:ascii="Times New Roman" w:hAnsi="Times New Roman" w:cs="Times New Roman"/>
          <w:b/>
        </w:rPr>
        <w:t xml:space="preserve"> posiedzenie Komisji odbędzie</w:t>
      </w:r>
      <w:r w:rsidR="00BB2A45" w:rsidRPr="00A205F0">
        <w:rPr>
          <w:rFonts w:ascii="Times New Roman" w:hAnsi="Times New Roman" w:cs="Times New Roman"/>
          <w:b/>
        </w:rPr>
        <w:t xml:space="preserve"> </w:t>
      </w:r>
      <w:r w:rsidR="00712044" w:rsidRPr="00A205F0">
        <w:rPr>
          <w:rFonts w:ascii="Times New Roman" w:hAnsi="Times New Roman" w:cs="Times New Roman"/>
          <w:b/>
        </w:rPr>
        <w:t xml:space="preserve">się </w:t>
      </w:r>
      <w:r w:rsidR="00A205F0" w:rsidRPr="00A205F0">
        <w:rPr>
          <w:rFonts w:ascii="Times New Roman" w:hAnsi="Times New Roman" w:cs="Times New Roman"/>
          <w:b/>
          <w:u w:val="single"/>
        </w:rPr>
        <w:t>26 lutego</w:t>
      </w:r>
      <w:r w:rsidR="00917EFD" w:rsidRPr="00A205F0">
        <w:rPr>
          <w:rFonts w:ascii="Times New Roman" w:hAnsi="Times New Roman" w:cs="Times New Roman"/>
          <w:b/>
          <w:u w:val="single"/>
        </w:rPr>
        <w:t xml:space="preserve"> 2</w:t>
      </w:r>
      <w:r w:rsidR="0007660B" w:rsidRPr="00A205F0">
        <w:rPr>
          <w:rFonts w:ascii="Times New Roman" w:hAnsi="Times New Roman" w:cs="Times New Roman"/>
          <w:b/>
          <w:bCs/>
          <w:iCs/>
          <w:u w:val="single"/>
        </w:rPr>
        <w:t xml:space="preserve">018 r. </w:t>
      </w:r>
      <w:r w:rsidR="00D619E1" w:rsidRPr="00A205F0">
        <w:rPr>
          <w:rFonts w:ascii="Times New Roman" w:hAnsi="Times New Roman" w:cs="Times New Roman"/>
          <w:b/>
          <w:iCs/>
          <w:u w:val="single"/>
        </w:rPr>
        <w:t>o  godz. 15:3</w:t>
      </w:r>
      <w:r w:rsidR="0007660B" w:rsidRPr="00A205F0">
        <w:rPr>
          <w:rFonts w:ascii="Times New Roman" w:hAnsi="Times New Roman" w:cs="Times New Roman"/>
          <w:b/>
          <w:iCs/>
          <w:u w:val="single"/>
        </w:rPr>
        <w:t>0 w Starostwie Powiatowym w Raciborzu przy Placu Okrzei 4 (</w:t>
      </w:r>
      <w:r w:rsidR="00644811" w:rsidRPr="00A205F0">
        <w:rPr>
          <w:rFonts w:ascii="Times New Roman" w:hAnsi="Times New Roman" w:cs="Times New Roman"/>
          <w:b/>
          <w:iCs/>
          <w:u w:val="single"/>
        </w:rPr>
        <w:t xml:space="preserve">budynek A, parter </w:t>
      </w:r>
      <w:r w:rsidR="0007660B" w:rsidRPr="00A205F0">
        <w:rPr>
          <w:rFonts w:ascii="Times New Roman" w:hAnsi="Times New Roman" w:cs="Times New Roman"/>
          <w:b/>
          <w:iCs/>
          <w:u w:val="single"/>
        </w:rPr>
        <w:t xml:space="preserve">pokój nr 4). </w:t>
      </w:r>
    </w:p>
    <w:p w:rsidR="00A205F0" w:rsidRPr="00A205F0" w:rsidRDefault="00A205F0" w:rsidP="00A205F0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A205F0" w:rsidRPr="00A205F0" w:rsidRDefault="00A205F0" w:rsidP="00A205F0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Sytuacja placówek opiekuńczych w powiecie raciborskim. </w:t>
      </w:r>
    </w:p>
    <w:p w:rsidR="00A205F0" w:rsidRPr="00A205F0" w:rsidRDefault="00A205F0" w:rsidP="00A205F0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Problem leczenia uzależnień; podejmowane działania profilaktyczne. Poradnia leczenia uzależnień w powiecie raciborskim.</w:t>
      </w:r>
    </w:p>
    <w:p w:rsidR="00A205F0" w:rsidRPr="00A205F0" w:rsidRDefault="00A205F0" w:rsidP="00A205F0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Program dostosowawczy szpitala Rejonowego w Raciborzu do wymogów Ministerstwa Zdrowia – referuje dyrektor szpitala.</w:t>
      </w:r>
    </w:p>
    <w:p w:rsidR="00A205F0" w:rsidRPr="00A205F0" w:rsidRDefault="00A205F0" w:rsidP="00A205F0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Informacja nt. bieżącej działalności SP ZOZ Szpitala Rejonowego im. dr. Józefa Rostka</w:t>
      </w:r>
      <w:r w:rsidRPr="00A205F0">
        <w:rPr>
          <w:rFonts w:ascii="Times New Roman" w:eastAsia="Times New Roman" w:hAnsi="Times New Roman" w:cs="Times New Roman"/>
          <w:lang w:eastAsia="pl-PL"/>
        </w:rPr>
        <w:br/>
        <w:t>w Raciborzu – referuje dyrektor szpitala.</w:t>
      </w:r>
    </w:p>
    <w:p w:rsidR="00A205F0" w:rsidRPr="00A205F0" w:rsidRDefault="00A205F0" w:rsidP="00A205F0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Omówienie materiałów na sesję Rady Powiatu Raciborskiego zwołanej</w:t>
      </w:r>
      <w:r w:rsidRPr="00A205F0">
        <w:rPr>
          <w:rFonts w:ascii="Times New Roman" w:eastAsia="Times New Roman" w:hAnsi="Times New Roman" w:cs="Times New Roman"/>
          <w:lang w:eastAsia="pl-PL"/>
        </w:rPr>
        <w:br/>
        <w:t>na dzień 28 lutego 2019 r.</w:t>
      </w:r>
    </w:p>
    <w:p w:rsidR="00A205F0" w:rsidRPr="00A205F0" w:rsidRDefault="00A205F0" w:rsidP="00A205F0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Sprawy bieżące i wnioski</w:t>
      </w:r>
      <w:r w:rsidRPr="00A205F0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:rsidR="00A205F0" w:rsidRPr="00A205F0" w:rsidRDefault="00A205F0" w:rsidP="00A205F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</w:t>
      </w:r>
    </w:p>
    <w:p w:rsidR="00A205F0" w:rsidRPr="00A205F0" w:rsidRDefault="00A205F0" w:rsidP="00A205F0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 xml:space="preserve">Zaproszeni goście: </w:t>
      </w:r>
    </w:p>
    <w:p w:rsidR="00A205F0" w:rsidRPr="00A205F0" w:rsidRDefault="00A205F0" w:rsidP="00A205F0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Dyrektor SP ZOZ Szpitala Rejonowego im. dr Józefa Rostka w Raciborzu – Ryszard Rudnik.</w:t>
      </w:r>
    </w:p>
    <w:p w:rsidR="00A205F0" w:rsidRPr="00A205F0" w:rsidRDefault="00A205F0" w:rsidP="00A205F0">
      <w:pPr>
        <w:numPr>
          <w:ilvl w:val="0"/>
          <w:numId w:val="4"/>
        </w:numPr>
        <w:spacing w:after="0" w:line="360" w:lineRule="auto"/>
        <w:ind w:left="714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Przedstawiciel organu prowadzącego placówki opiekuńcze – Magdalena Strzelczyk.</w:t>
      </w:r>
    </w:p>
    <w:p w:rsidR="00D619E1" w:rsidRPr="00A205F0" w:rsidRDefault="00D619E1" w:rsidP="006A19BF">
      <w:pPr>
        <w:spacing w:after="0" w:line="360" w:lineRule="auto"/>
        <w:rPr>
          <w:rFonts w:ascii="Times New Roman" w:hAnsi="Times New Roman" w:cs="Times New Roman"/>
        </w:rPr>
      </w:pPr>
    </w:p>
    <w:p w:rsidR="00A205F0" w:rsidRDefault="00A205F0" w:rsidP="00A205F0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A205F0" w:rsidRDefault="00A205F0" w:rsidP="00A205F0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A205F0" w:rsidRDefault="00A205F0" w:rsidP="00A205F0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A205F0" w:rsidRPr="005B4579" w:rsidRDefault="00D619E1" w:rsidP="00A205F0">
      <w:pPr>
        <w:spacing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A205F0">
        <w:rPr>
          <w:rFonts w:ascii="Times New Roman" w:hAnsi="Times New Roman" w:cs="Times New Roman"/>
          <w:b/>
        </w:rPr>
        <w:t>2</w:t>
      </w:r>
      <w:r w:rsidR="0007660B" w:rsidRPr="00A205F0">
        <w:rPr>
          <w:rFonts w:ascii="Times New Roman" w:hAnsi="Times New Roman" w:cs="Times New Roman"/>
          <w:b/>
        </w:rPr>
        <w:t>.</w:t>
      </w:r>
      <w:r w:rsidR="00A205F0">
        <w:rPr>
          <w:rFonts w:ascii="Times New Roman" w:hAnsi="Times New Roman" w:cs="Times New Roman"/>
          <w:b/>
        </w:rPr>
        <w:t xml:space="preserve"> </w:t>
      </w:r>
      <w:r w:rsidR="0007660B" w:rsidRPr="00A205F0">
        <w:rPr>
          <w:rFonts w:ascii="Times New Roman" w:hAnsi="Times New Roman" w:cs="Times New Roman"/>
          <w:b/>
        </w:rPr>
        <w:t xml:space="preserve"> Przewodniczący</w:t>
      </w:r>
      <w:r w:rsidR="0007660B"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205F0">
        <w:rPr>
          <w:rFonts w:ascii="Times New Roman" w:hAnsi="Times New Roman" w:cs="Times New Roman"/>
          <w:b/>
        </w:rPr>
        <w:t>Komisji Edukacji, Kultury, Sportu i Promocji Rady Powiatu Raciborskiego zawiadamia, że posiedzenie Komisji</w:t>
      </w:r>
      <w:r w:rsidR="00A205F0" w:rsidRPr="00A205F0">
        <w:rPr>
          <w:rFonts w:ascii="Times New Roman" w:hAnsi="Times New Roman" w:cs="Times New Roman"/>
          <w:b/>
        </w:rPr>
        <w:t xml:space="preserve"> odbędzie się </w:t>
      </w:r>
      <w:r w:rsidR="00A205F0" w:rsidRPr="005B4579">
        <w:rPr>
          <w:rFonts w:ascii="Times New Roman" w:hAnsi="Times New Roman" w:cs="Times New Roman"/>
          <w:b/>
          <w:u w:val="single"/>
        </w:rPr>
        <w:t>25 lutego</w:t>
      </w:r>
      <w:r w:rsidRPr="005B4579">
        <w:rPr>
          <w:rFonts w:ascii="Times New Roman" w:hAnsi="Times New Roman" w:cs="Times New Roman"/>
          <w:b/>
          <w:u w:val="single"/>
        </w:rPr>
        <w:t xml:space="preserve"> 2019 r. o  godz. 15:00 w Starostwie Powiatowym w Raciborzu przy Placu Okrzei 4a (parter, sala nr 4).</w:t>
      </w:r>
      <w:bookmarkStart w:id="0" w:name="_GoBack"/>
      <w:bookmarkEnd w:id="0"/>
    </w:p>
    <w:p w:rsidR="00A205F0" w:rsidRPr="00A205F0" w:rsidRDefault="00A205F0" w:rsidP="00A205F0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A205F0" w:rsidRPr="00A205F0" w:rsidRDefault="00A205F0" w:rsidP="00A205F0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  </w:t>
      </w:r>
      <w:r w:rsidRPr="00A205F0">
        <w:rPr>
          <w:rFonts w:ascii="Times New Roman" w:eastAsia="Calibri" w:hAnsi="Times New Roman" w:cs="Times New Roman"/>
        </w:rPr>
        <w:t xml:space="preserve">Środki pozyskane na projekty w zakresie edukacji – nowe pracownie zawodowe.  Realizacja </w:t>
      </w:r>
      <w:r>
        <w:rPr>
          <w:rFonts w:ascii="Times New Roman" w:eastAsia="Calibri" w:hAnsi="Times New Roman" w:cs="Times New Roman"/>
        </w:rPr>
        <w:t xml:space="preserve">       </w:t>
      </w:r>
      <w:r>
        <w:rPr>
          <w:rFonts w:ascii="Times New Roman" w:eastAsia="Calibri" w:hAnsi="Times New Roman" w:cs="Times New Roman"/>
        </w:rPr>
        <w:br/>
        <w:t xml:space="preserve">      </w:t>
      </w:r>
      <w:r w:rsidRPr="00A205F0">
        <w:rPr>
          <w:rFonts w:ascii="Times New Roman" w:eastAsia="Calibri" w:hAnsi="Times New Roman" w:cs="Times New Roman"/>
        </w:rPr>
        <w:t>projektów „miękkich” – wizyta w CKZiU nr 2 „Mechanik”.</w:t>
      </w:r>
    </w:p>
    <w:p w:rsidR="00A205F0" w:rsidRPr="00A205F0" w:rsidRDefault="00A205F0" w:rsidP="00A205F0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 </w:t>
      </w:r>
      <w:r w:rsidRPr="00A205F0">
        <w:rPr>
          <w:rFonts w:ascii="Times New Roman" w:eastAsia="Calibri" w:hAnsi="Times New Roman" w:cs="Times New Roman"/>
        </w:rPr>
        <w:t xml:space="preserve">Informacja na temat średnich wynagrodzeń nauczycieli na poszczególnych stopniach     </w:t>
      </w:r>
      <w:r w:rsidRPr="00A205F0">
        <w:rPr>
          <w:rFonts w:ascii="Times New Roman" w:eastAsia="Calibri" w:hAnsi="Times New Roman" w:cs="Times New Roman"/>
        </w:rPr>
        <w:br/>
        <w:t xml:space="preserve">      awansu zawodowego w szkołach i placówkach prowa</w:t>
      </w:r>
      <w:r>
        <w:rPr>
          <w:rFonts w:ascii="Times New Roman" w:eastAsia="Calibri" w:hAnsi="Times New Roman" w:cs="Times New Roman"/>
        </w:rPr>
        <w:t xml:space="preserve">dzonych przez powiat raciborski </w:t>
      </w:r>
      <w:r w:rsidRPr="00A205F0">
        <w:rPr>
          <w:rFonts w:ascii="Times New Roman" w:eastAsia="Calibri" w:hAnsi="Times New Roman" w:cs="Times New Roman"/>
        </w:rPr>
        <w:t>w 2018 r.</w:t>
      </w:r>
    </w:p>
    <w:p w:rsidR="00A205F0" w:rsidRPr="00A205F0" w:rsidRDefault="00A205F0" w:rsidP="00A205F0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3. Omówienie materiałów na sesję Rady Powiatu Raciborskiego zwołanej na dzień </w:t>
      </w:r>
      <w:r w:rsidRPr="00A205F0">
        <w:rPr>
          <w:rFonts w:ascii="Times New Roman" w:eastAsia="Times New Roman" w:hAnsi="Times New Roman" w:cs="Times New Roman"/>
          <w:lang w:eastAsia="pl-PL"/>
        </w:rPr>
        <w:br/>
        <w:t xml:space="preserve">      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205F0">
        <w:rPr>
          <w:rFonts w:ascii="Times New Roman" w:eastAsia="Times New Roman" w:hAnsi="Times New Roman" w:cs="Times New Roman"/>
          <w:lang w:eastAsia="pl-PL"/>
        </w:rPr>
        <w:t>28 lutego 2019 r.</w:t>
      </w:r>
    </w:p>
    <w:p w:rsidR="00A205F0" w:rsidRPr="00A205F0" w:rsidRDefault="00A205F0" w:rsidP="00A205F0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4. </w:t>
      </w:r>
      <w:r>
        <w:rPr>
          <w:rFonts w:ascii="Times New Roman" w:eastAsia="Times New Roman" w:hAnsi="Times New Roman" w:cs="Times New Roman"/>
          <w:lang w:eastAsia="pl-PL"/>
        </w:rPr>
        <w:t xml:space="preserve">  </w:t>
      </w:r>
      <w:r w:rsidRPr="00A205F0">
        <w:rPr>
          <w:rFonts w:ascii="Times New Roman" w:eastAsia="Times New Roman" w:hAnsi="Times New Roman" w:cs="Times New Roman"/>
          <w:lang w:eastAsia="pl-PL"/>
        </w:rPr>
        <w:t>Sprawy bieżące i wnioski</w:t>
      </w:r>
      <w:r w:rsidRPr="00A205F0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:rsidR="00A205F0" w:rsidRPr="00A205F0" w:rsidRDefault="00A205F0" w:rsidP="00A205F0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07DC3" w:rsidRPr="00A205F0" w:rsidRDefault="00D619E1" w:rsidP="005B4579">
      <w:pPr>
        <w:spacing w:line="360" w:lineRule="auto"/>
        <w:jc w:val="both"/>
        <w:rPr>
          <w:rFonts w:ascii="Times New Roman" w:eastAsia="Times New Roman" w:hAnsi="Times New Roman" w:cs="Times New Roman"/>
          <w:b/>
          <w:iCs/>
          <w:u w:val="single"/>
          <w:lang w:eastAsia="pl-PL"/>
        </w:rPr>
      </w:pPr>
      <w:r w:rsidRPr="00A205F0">
        <w:rPr>
          <w:rFonts w:ascii="Times New Roman" w:hAnsi="Times New Roman" w:cs="Times New Roman"/>
          <w:b/>
        </w:rPr>
        <w:t>3</w:t>
      </w:r>
      <w:r w:rsidR="00C6494C" w:rsidRPr="00A205F0">
        <w:rPr>
          <w:rFonts w:ascii="Times New Roman" w:hAnsi="Times New Roman" w:cs="Times New Roman"/>
          <w:b/>
        </w:rPr>
        <w:t xml:space="preserve">. </w:t>
      </w:r>
      <w:r w:rsidR="00245499" w:rsidRPr="00A205F0">
        <w:rPr>
          <w:rFonts w:ascii="Times New Roman" w:hAnsi="Times New Roman" w:cs="Times New Roman"/>
          <w:b/>
        </w:rPr>
        <w:t xml:space="preserve">Przewodniczący Komisji </w:t>
      </w:r>
      <w:r w:rsidR="00607DC3" w:rsidRPr="00A205F0">
        <w:rPr>
          <w:rFonts w:ascii="Times New Roman" w:hAnsi="Times New Roman" w:cs="Times New Roman"/>
          <w:b/>
        </w:rPr>
        <w:t>Budżetu, Gospodarki i Rolnictwa Rady Powiatu Raciborskiego</w:t>
      </w:r>
      <w:r w:rsidR="00A04484" w:rsidRPr="00A205F0">
        <w:rPr>
          <w:rFonts w:ascii="Times New Roman" w:hAnsi="Times New Roman" w:cs="Times New Roman"/>
          <w:b/>
        </w:rPr>
        <w:t xml:space="preserve"> </w:t>
      </w:r>
      <w:r w:rsidR="00607DC3" w:rsidRPr="00A205F0">
        <w:rPr>
          <w:rFonts w:ascii="Times New Roman" w:hAnsi="Times New Roman" w:cs="Times New Roman"/>
          <w:b/>
        </w:rPr>
        <w:t>zawiadamia, że</w:t>
      </w:r>
      <w:r w:rsidR="003B608B" w:rsidRPr="00A205F0">
        <w:rPr>
          <w:rFonts w:ascii="Times New Roman" w:hAnsi="Times New Roman" w:cs="Times New Roman"/>
          <w:b/>
        </w:rPr>
        <w:t xml:space="preserve"> posiedzenie </w:t>
      </w:r>
      <w:r w:rsidR="00245499" w:rsidRPr="00A205F0">
        <w:rPr>
          <w:rFonts w:ascii="Times New Roman" w:hAnsi="Times New Roman" w:cs="Times New Roman"/>
          <w:b/>
        </w:rPr>
        <w:t xml:space="preserve">Komisji odbędzie się </w:t>
      </w:r>
      <w:r w:rsidR="00A205F0" w:rsidRPr="00A205F0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27 lutego </w:t>
      </w:r>
      <w:r w:rsidR="00607DC3" w:rsidRPr="00A205F0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</w:t>
      </w:r>
      <w:r w:rsidR="00607DC3" w:rsidRPr="00A205F0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2019 r. </w:t>
      </w:r>
      <w:r w:rsidR="00607DC3" w:rsidRPr="00A205F0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o  godz. 15:00 w Starostwie Powiatowym w Raciborzu przy Placu Okrzei 4 (budynek A, sala narad, parter). </w:t>
      </w:r>
    </w:p>
    <w:p w:rsidR="00A205F0" w:rsidRPr="005B4579" w:rsidRDefault="00A205F0" w:rsidP="005B4579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5B4579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A205F0" w:rsidRPr="005B4579" w:rsidRDefault="00A205F0" w:rsidP="005B4579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Omówienie projektów uchwał w sprawie zmian w budżecie Powiatu Raciborskiego </w:t>
      </w:r>
      <w:r w:rsidRPr="005B4579">
        <w:rPr>
          <w:rFonts w:ascii="Times New Roman" w:eastAsia="Times New Roman" w:hAnsi="Times New Roman" w:cs="Times New Roman"/>
          <w:lang w:eastAsia="pl-PL"/>
        </w:rPr>
        <w:t>na rok 2019 oraz zmian w Wieloletniej Prognozie Finansowej Powiatu Raciborskiego na lata 2019 - 2032.</w:t>
      </w:r>
    </w:p>
    <w:p w:rsidR="00A205F0" w:rsidRPr="00A205F0" w:rsidRDefault="00A205F0" w:rsidP="00A205F0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Kompleksowa informacja finansowa o planach i inwestycjach Powiatu Raciborskiego planowanych na lata 2019 – 2023 wraz z planami wykorzystania środków zewnętrznych.</w:t>
      </w:r>
    </w:p>
    <w:p w:rsidR="00A205F0" w:rsidRPr="00A205F0" w:rsidRDefault="00A205F0" w:rsidP="00A205F0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Pomiary natężenia ruchu na drogach Powiatu Raciborskiego. Aktualne dane.</w:t>
      </w:r>
    </w:p>
    <w:p w:rsidR="00A205F0" w:rsidRPr="005B4579" w:rsidRDefault="00A205F0" w:rsidP="005B4579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Omówienie materiałów na sesję Rady</w:t>
      </w:r>
      <w:r w:rsidR="005B4579">
        <w:rPr>
          <w:rFonts w:ascii="Times New Roman" w:eastAsia="Times New Roman" w:hAnsi="Times New Roman" w:cs="Times New Roman"/>
          <w:lang w:eastAsia="pl-PL"/>
        </w:rPr>
        <w:t xml:space="preserve"> Powiatu Raciborskiego zwołanej </w:t>
      </w:r>
      <w:r w:rsidRPr="005B4579">
        <w:rPr>
          <w:rFonts w:ascii="Times New Roman" w:eastAsia="Times New Roman" w:hAnsi="Times New Roman" w:cs="Times New Roman"/>
          <w:lang w:eastAsia="pl-PL"/>
        </w:rPr>
        <w:t xml:space="preserve">na </w:t>
      </w:r>
      <w:r w:rsidR="005B4579">
        <w:rPr>
          <w:rFonts w:ascii="Times New Roman" w:eastAsia="Times New Roman" w:hAnsi="Times New Roman" w:cs="Times New Roman"/>
          <w:lang w:eastAsia="pl-PL"/>
        </w:rPr>
        <w:t xml:space="preserve">dzień 28 lutego 2019 r. </w:t>
      </w:r>
    </w:p>
    <w:p w:rsidR="00A205F0" w:rsidRPr="00A205F0" w:rsidRDefault="00A205F0" w:rsidP="00A205F0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Sprawy bieżące i wnioski. </w:t>
      </w:r>
    </w:p>
    <w:p w:rsidR="00607DC3" w:rsidRPr="00A205F0" w:rsidRDefault="00607DC3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5B4579" w:rsidRDefault="005B4579" w:rsidP="00A205F0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205F0" w:rsidRPr="00A205F0" w:rsidRDefault="00A205F0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 xml:space="preserve">Otrzymują: </w:t>
      </w: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004ED7" w:rsidRPr="00A205F0" w:rsidRDefault="00004ED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A/a.</w:t>
      </w:r>
    </w:p>
    <w:sectPr w:rsidR="00A30068" w:rsidRPr="00A205F0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4E5" w:rsidRDefault="003824E5" w:rsidP="00FE0342">
      <w:pPr>
        <w:spacing w:after="0" w:line="240" w:lineRule="auto"/>
      </w:pPr>
      <w:r>
        <w:separator/>
      </w:r>
    </w:p>
  </w:endnote>
  <w:endnote w:type="continuationSeparator" w:id="0">
    <w:p w:rsidR="003824E5" w:rsidRDefault="003824E5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A34EC5">
          <w:rPr>
            <w:rFonts w:ascii="Times New Roman" w:hAnsi="Times New Roman" w:cs="Times New Roman"/>
            <w:noProof/>
          </w:rPr>
          <w:t>2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4E5" w:rsidRDefault="003824E5" w:rsidP="00FE0342">
      <w:pPr>
        <w:spacing w:after="0" w:line="240" w:lineRule="auto"/>
      </w:pPr>
      <w:r>
        <w:separator/>
      </w:r>
    </w:p>
  </w:footnote>
  <w:footnote w:type="continuationSeparator" w:id="0">
    <w:p w:rsidR="003824E5" w:rsidRDefault="003824E5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C31642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CF4837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04ED7"/>
    <w:rsid w:val="00010DD7"/>
    <w:rsid w:val="00013F34"/>
    <w:rsid w:val="00021859"/>
    <w:rsid w:val="00026BA8"/>
    <w:rsid w:val="0003172C"/>
    <w:rsid w:val="000320C1"/>
    <w:rsid w:val="000362A4"/>
    <w:rsid w:val="0004035B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634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4579"/>
    <w:rsid w:val="005B531E"/>
    <w:rsid w:val="005B7CDE"/>
    <w:rsid w:val="005D463B"/>
    <w:rsid w:val="005D5D08"/>
    <w:rsid w:val="005E7069"/>
    <w:rsid w:val="005F2827"/>
    <w:rsid w:val="005F368C"/>
    <w:rsid w:val="00602452"/>
    <w:rsid w:val="00607DC3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5DBD"/>
    <w:rsid w:val="00A205F0"/>
    <w:rsid w:val="00A22E7D"/>
    <w:rsid w:val="00A25E0D"/>
    <w:rsid w:val="00A30068"/>
    <w:rsid w:val="00A33313"/>
    <w:rsid w:val="00A34EC5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A3A23"/>
    <w:rsid w:val="00AA5629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334C3"/>
    <w:rsid w:val="00D455B7"/>
    <w:rsid w:val="00D46039"/>
    <w:rsid w:val="00D53C25"/>
    <w:rsid w:val="00D6175B"/>
    <w:rsid w:val="00D619E1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9F59C-66F1-4F69-956C-2F694119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427</Words>
  <Characters>2568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3</cp:revision>
  <cp:lastPrinted>2019-02-14T08:50:00Z</cp:lastPrinted>
  <dcterms:created xsi:type="dcterms:W3CDTF">2019-02-14T08:46:00Z</dcterms:created>
  <dcterms:modified xsi:type="dcterms:W3CDTF">2019-02-14T14:16:00Z</dcterms:modified>
</cp:coreProperties>
</file>