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B9504B">
        <w:rPr>
          <w:rFonts w:ascii="Arial" w:eastAsia="Times New Roman" w:hAnsi="Arial" w:cs="Arial"/>
          <w:b/>
        </w:rPr>
        <w:t>INFORMATYCZNEJ 2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0358EA">
        <w:rPr>
          <w:rFonts w:ascii="Arial" w:eastAsia="Times New Roman" w:hAnsi="Arial" w:cs="Arial"/>
          <w:b/>
          <w:sz w:val="22"/>
          <w:szCs w:val="22"/>
        </w:rPr>
        <w:t>.24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0358EA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="000358EA">
        <w:rPr>
          <w:rFonts w:ascii="Arial" w:eastAsia="Times New Roman" w:hAnsi="Arial" w:cs="Arial"/>
          <w:sz w:val="22"/>
          <w:szCs w:val="22"/>
        </w:rPr>
        <w:t>t.j</w:t>
      </w:r>
      <w:proofErr w:type="spellEnd"/>
      <w:r w:rsidR="000358EA">
        <w:rPr>
          <w:rFonts w:ascii="Arial" w:eastAsia="Times New Roman" w:hAnsi="Arial" w:cs="Arial"/>
          <w:sz w:val="22"/>
          <w:szCs w:val="22"/>
        </w:rPr>
        <w:t>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0358EA">
        <w:rPr>
          <w:rFonts w:ascii="Arial" w:eastAsia="Times New Roman" w:hAnsi="Arial" w:cs="Arial"/>
          <w:sz w:val="22"/>
          <w:szCs w:val="22"/>
        </w:rPr>
        <w:t>1968</w:t>
      </w:r>
      <w:bookmarkStart w:id="0" w:name="_GoBack"/>
      <w:bookmarkEnd w:id="0"/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2809A1">
        <w:rPr>
          <w:rFonts w:ascii="Arial" w:eastAsia="Times New Roman" w:hAnsi="Arial" w:cs="Arial"/>
          <w:b/>
        </w:rPr>
        <w:t>INFORMATYCZNEJ 2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358EA"/>
    <w:rsid w:val="000D02A0"/>
    <w:rsid w:val="000F79D8"/>
    <w:rsid w:val="001554EA"/>
    <w:rsid w:val="001E1834"/>
    <w:rsid w:val="002557A5"/>
    <w:rsid w:val="002809A1"/>
    <w:rsid w:val="00281EC4"/>
    <w:rsid w:val="002C21A6"/>
    <w:rsid w:val="00410561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6ED9D-85DA-4970-AE0B-A3F40B893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815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2018-10-11T05:47:00Z</cp:lastPrinted>
  <dcterms:created xsi:type="dcterms:W3CDTF">2018-01-15T10:41:00Z</dcterms:created>
  <dcterms:modified xsi:type="dcterms:W3CDTF">2018-11-08T11:13:00Z</dcterms:modified>
</cp:coreProperties>
</file>